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1BD" w:rsidRPr="00F472E3" w:rsidRDefault="007021BD" w:rsidP="00F472E3">
      <w:pPr>
        <w:spacing w:line="360" w:lineRule="auto"/>
        <w:ind w:firstLine="567"/>
        <w:jc w:val="both"/>
        <w:rPr>
          <w:rFonts w:ascii="Times New Roman" w:hAnsi="Times New Roman" w:cs="Times New Roman"/>
          <w:sz w:val="28"/>
          <w:szCs w:val="28"/>
          <w:lang w:val="uk-UA"/>
        </w:rPr>
      </w:pPr>
      <w:r w:rsidRPr="00F472E3">
        <w:rPr>
          <w:rFonts w:ascii="Times New Roman" w:hAnsi="Times New Roman" w:cs="Times New Roman"/>
          <w:sz w:val="28"/>
          <w:szCs w:val="28"/>
          <w:lang w:val="uk-UA"/>
        </w:rPr>
        <w:t>Критичне мислення – це складний процес пізнання, що розпочинається зі збору інформації, її аналізу та синтезу, порівняння, інтерпретації і вироблення адекватних практичних дій. Технологія критичного мислення повністю співзвучна з інноваційним навчанням. Вона заснована на творчому співробітництві учителя та учня й орієнтована на розвиток у дітей аналітичного підходу до будь–якого навчального матеріалу. Технологія розрахована на постановку проблем і пошук оптимальних шляхів їх вирішення.</w:t>
      </w:r>
    </w:p>
    <w:p w:rsidR="007021BD" w:rsidRPr="00F472E3" w:rsidRDefault="007021BD" w:rsidP="00F472E3">
      <w:pPr>
        <w:spacing w:line="360" w:lineRule="auto"/>
        <w:ind w:firstLine="567"/>
        <w:jc w:val="both"/>
        <w:rPr>
          <w:rFonts w:ascii="Times New Roman" w:hAnsi="Times New Roman" w:cs="Times New Roman"/>
          <w:sz w:val="28"/>
          <w:szCs w:val="28"/>
          <w:lang w:val="uk-UA"/>
        </w:rPr>
      </w:pPr>
      <w:r w:rsidRPr="00F472E3">
        <w:rPr>
          <w:rFonts w:ascii="Times New Roman" w:hAnsi="Times New Roman" w:cs="Times New Roman"/>
          <w:sz w:val="28"/>
          <w:szCs w:val="28"/>
          <w:lang w:val="uk-UA"/>
        </w:rPr>
        <w:t>Запровадження методів критичного мислення для вивчення історії допоможе педагогу активізувати пізнавальну діяльність учнів Результати практики дозволяють говорити про високу позитивну динаміку навчального процесу. По–перше, всі школярі починають “говорити”. Опираючись на опрацьований фактичний матеріал, вони вільно аргументують свою думку, інтерпретують факти, події явища, процеси, приймають обґрунтовані та виважені рішення. . Вони значно ефективніше опанують основними історичними знаннями, вміннями і навичками. Адже здатність критично опрацьовувати та практично використовувати здобуту інформацію визначає високий рівень учнівських компетенцій.</w:t>
      </w:r>
    </w:p>
    <w:p w:rsidR="007021BD" w:rsidRPr="00F472E3" w:rsidRDefault="007021BD" w:rsidP="00F472E3">
      <w:pPr>
        <w:spacing w:line="360" w:lineRule="auto"/>
        <w:ind w:firstLine="567"/>
        <w:jc w:val="both"/>
        <w:rPr>
          <w:rFonts w:ascii="Times New Roman" w:hAnsi="Times New Roman" w:cs="Times New Roman"/>
          <w:sz w:val="28"/>
          <w:szCs w:val="28"/>
          <w:lang w:val="uk-UA"/>
        </w:rPr>
      </w:pPr>
      <w:r w:rsidRPr="00F472E3">
        <w:rPr>
          <w:rFonts w:ascii="Times New Roman" w:hAnsi="Times New Roman" w:cs="Times New Roman"/>
          <w:sz w:val="28"/>
          <w:szCs w:val="28"/>
          <w:lang w:val="uk-UA"/>
        </w:rPr>
        <w:t>Застосування методів критичного мислення на уроках передбачає певну послідовність дій з боку учителя:</w:t>
      </w:r>
    </w:p>
    <w:p w:rsidR="007021BD" w:rsidRPr="00F472E3" w:rsidRDefault="007021BD" w:rsidP="00F472E3">
      <w:pPr>
        <w:ind w:firstLine="567"/>
        <w:jc w:val="center"/>
        <w:rPr>
          <w:rFonts w:ascii="Times New Roman" w:hAnsi="Times New Roman" w:cs="Times New Roman"/>
          <w:sz w:val="28"/>
          <w:szCs w:val="28"/>
          <w:lang w:val="uk-UA"/>
        </w:rPr>
      </w:pPr>
      <w:r w:rsidRPr="00F472E3">
        <w:rPr>
          <w:rFonts w:ascii="Times New Roman" w:hAnsi="Times New Roman" w:cs="Times New Roman"/>
          <w:sz w:val="28"/>
          <w:szCs w:val="28"/>
          <w:lang w:val="uk-UA"/>
        </w:rPr>
        <w:t>ПОСТУПОВО →</w:t>
      </w:r>
      <w:r w:rsidR="00F472E3">
        <w:rPr>
          <w:rFonts w:ascii="Times New Roman" w:hAnsi="Times New Roman" w:cs="Times New Roman"/>
          <w:sz w:val="28"/>
          <w:szCs w:val="28"/>
          <w:lang w:val="uk-UA"/>
        </w:rPr>
        <w:t xml:space="preserve"> </w:t>
      </w:r>
      <w:r w:rsidRPr="00F472E3">
        <w:rPr>
          <w:rFonts w:ascii="Times New Roman" w:hAnsi="Times New Roman" w:cs="Times New Roman"/>
          <w:sz w:val="28"/>
          <w:szCs w:val="28"/>
          <w:lang w:val="uk-UA"/>
        </w:rPr>
        <w:t>ВІД ПРОСТОГО ДО СКЛАДНОГО →</w:t>
      </w:r>
      <w:r w:rsidR="00F472E3">
        <w:rPr>
          <w:rFonts w:ascii="Times New Roman" w:hAnsi="Times New Roman" w:cs="Times New Roman"/>
          <w:sz w:val="28"/>
          <w:szCs w:val="28"/>
          <w:lang w:val="uk-UA"/>
        </w:rPr>
        <w:t xml:space="preserve"> </w:t>
      </w:r>
      <w:r w:rsidRPr="00F472E3">
        <w:rPr>
          <w:rFonts w:ascii="Times New Roman" w:hAnsi="Times New Roman" w:cs="Times New Roman"/>
          <w:sz w:val="28"/>
          <w:szCs w:val="28"/>
          <w:lang w:val="uk-UA"/>
        </w:rPr>
        <w:t>КОЖЕН МЕТОД – “КЛЮЧ” ДО ТЕМИ →</w:t>
      </w:r>
      <w:r w:rsidR="00F472E3">
        <w:rPr>
          <w:rFonts w:ascii="Times New Roman" w:hAnsi="Times New Roman" w:cs="Times New Roman"/>
          <w:sz w:val="28"/>
          <w:szCs w:val="28"/>
          <w:lang w:val="uk-UA"/>
        </w:rPr>
        <w:t xml:space="preserve"> </w:t>
      </w:r>
      <w:r w:rsidRPr="00F472E3">
        <w:rPr>
          <w:rFonts w:ascii="Times New Roman" w:hAnsi="Times New Roman" w:cs="Times New Roman"/>
          <w:sz w:val="28"/>
          <w:szCs w:val="28"/>
          <w:lang w:val="uk-UA"/>
        </w:rPr>
        <w:t>КРАЩЕ МЕНШЕ, ТА КРАЩЕ →</w:t>
      </w:r>
      <w:r w:rsidR="00F472E3">
        <w:rPr>
          <w:rFonts w:ascii="Times New Roman" w:hAnsi="Times New Roman" w:cs="Times New Roman"/>
          <w:sz w:val="28"/>
          <w:szCs w:val="28"/>
          <w:lang w:val="uk-UA"/>
        </w:rPr>
        <w:t xml:space="preserve"> </w:t>
      </w:r>
      <w:r w:rsidRPr="00F472E3">
        <w:rPr>
          <w:rFonts w:ascii="Times New Roman" w:hAnsi="Times New Roman" w:cs="Times New Roman"/>
          <w:sz w:val="28"/>
          <w:szCs w:val="28"/>
          <w:lang w:val="uk-UA"/>
        </w:rPr>
        <w:t>НЕ ВИХОДИТЬ? →</w:t>
      </w:r>
    </w:p>
    <w:p w:rsidR="007021BD" w:rsidRPr="00F472E3" w:rsidRDefault="007021BD" w:rsidP="00F472E3">
      <w:pPr>
        <w:spacing w:line="360" w:lineRule="auto"/>
        <w:ind w:firstLine="567"/>
        <w:jc w:val="center"/>
        <w:rPr>
          <w:rFonts w:ascii="Times New Roman" w:hAnsi="Times New Roman" w:cs="Times New Roman"/>
          <w:sz w:val="28"/>
          <w:szCs w:val="28"/>
          <w:lang w:val="uk-UA"/>
        </w:rPr>
      </w:pPr>
      <w:r w:rsidRPr="00F472E3">
        <w:rPr>
          <w:rFonts w:ascii="Times New Roman" w:hAnsi="Times New Roman" w:cs="Times New Roman"/>
          <w:sz w:val="28"/>
          <w:szCs w:val="28"/>
          <w:lang w:val="uk-UA"/>
        </w:rPr>
        <w:t>ПОЧНІТЬ СПОЧАТКУ</w:t>
      </w:r>
    </w:p>
    <w:p w:rsidR="007021BD" w:rsidRPr="00F472E3" w:rsidRDefault="007021BD" w:rsidP="00F472E3">
      <w:pPr>
        <w:pStyle w:val="a3"/>
        <w:spacing w:line="360" w:lineRule="auto"/>
        <w:rPr>
          <w:sz w:val="28"/>
        </w:rPr>
      </w:pPr>
      <w:r w:rsidRPr="00F472E3">
        <w:rPr>
          <w:sz w:val="28"/>
        </w:rPr>
        <w:t>Запропоновані нижче методи критичного мислення впорядковані за принципом зростаючої складності. Крім опису алгоритму організації та проведення, наводяться орієнтовні приклади їх використання на уроках історії. Теоретичні матеріали підготовлені на основі публікацій вітчизняних та зарубіжних авторів. Практичні рекомендації – із особистого педагогічного досвіду.</w:t>
      </w:r>
    </w:p>
    <w:p w:rsidR="0080605F" w:rsidRPr="0080605F" w:rsidRDefault="00BF198C" w:rsidP="00974D29">
      <w:pPr>
        <w:pStyle w:val="a5"/>
        <w:shd w:val="clear" w:color="auto" w:fill="FFFFFF" w:themeFill="background1"/>
        <w:spacing w:line="276" w:lineRule="auto"/>
        <w:ind w:firstLine="708"/>
        <w:jc w:val="both"/>
        <w:rPr>
          <w:rFonts w:ascii="Times New Roman" w:hAnsi="Times New Roman" w:cs="Times New Roman"/>
          <w:b/>
          <w:bCs/>
          <w:sz w:val="28"/>
          <w:szCs w:val="28"/>
        </w:rPr>
      </w:pPr>
      <w:r w:rsidRPr="00F123E8">
        <w:rPr>
          <w:rFonts w:ascii="Times New Roman" w:eastAsia="Times New Roman" w:hAnsi="Times New Roman" w:cs="Times New Roman"/>
          <w:b/>
          <w:bCs/>
          <w:color w:val="C00000"/>
          <w:sz w:val="28"/>
          <w:szCs w:val="28"/>
        </w:rPr>
        <w:lastRenderedPageBreak/>
        <w:t>Метод п</w:t>
      </w:r>
      <w:r w:rsidR="0080605F" w:rsidRPr="00F123E8">
        <w:rPr>
          <w:rFonts w:ascii="Times New Roman" w:eastAsia="Times New Roman" w:hAnsi="Times New Roman" w:cs="Times New Roman"/>
          <w:b/>
          <w:bCs/>
          <w:iCs/>
          <w:color w:val="C00000"/>
          <w:sz w:val="28"/>
          <w:szCs w:val="28"/>
          <w:shd w:val="clear" w:color="auto" w:fill="FFFFFF"/>
        </w:rPr>
        <w:t>ошук аналогій</w:t>
      </w:r>
      <w:r w:rsidR="00493739">
        <w:rPr>
          <w:rFonts w:ascii="Times New Roman" w:eastAsia="Times New Roman" w:hAnsi="Times New Roman" w:cs="Times New Roman"/>
          <w:b/>
          <w:bCs/>
          <w:iCs/>
          <w:sz w:val="28"/>
          <w:szCs w:val="28"/>
          <w:shd w:val="clear" w:color="auto" w:fill="FFFFFF"/>
          <w:lang w:val="uk-UA"/>
        </w:rPr>
        <w:t xml:space="preserve">  </w:t>
      </w:r>
      <w:r w:rsidR="0080605F" w:rsidRPr="0080605F">
        <w:rPr>
          <w:rFonts w:ascii="Times New Roman" w:hAnsi="Times New Roman" w:cs="Times New Roman"/>
          <w:sz w:val="28"/>
          <w:szCs w:val="28"/>
        </w:rPr>
        <w:t>Ефективним під час роботи з поняттями й термінами є метод пошуку аналогій. Суть полягає в тому, що вчитель називає поняття, а учням необхідно знайти аналогічне, раніше вивчене і обґрунтувати свій варіант відповіді.</w:t>
      </w:r>
    </w:p>
    <w:p w:rsidR="00F80DD1" w:rsidRDefault="00F80DD1" w:rsidP="002D2DFF">
      <w:pPr>
        <w:pStyle w:val="a5"/>
        <w:rPr>
          <w:rFonts w:ascii="Times New Roman" w:hAnsi="Times New Roman" w:cs="Times New Roman"/>
          <w:sz w:val="24"/>
          <w:szCs w:val="24"/>
          <w:u w:val="single"/>
          <w:lang w:val="uk-UA"/>
        </w:rPr>
      </w:pPr>
    </w:p>
    <w:p w:rsidR="002D2DFF" w:rsidRPr="002D2DFF" w:rsidRDefault="002D2DFF" w:rsidP="002D2DFF">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3C46E8">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2D2DFF" w:rsidRPr="002D2DFF" w:rsidRDefault="002D2DFF" w:rsidP="002D2DFF">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F123E8">
        <w:rPr>
          <w:rFonts w:ascii="Times New Roman" w:hAnsi="Times New Roman" w:cs="Times New Roman"/>
          <w:sz w:val="24"/>
          <w:szCs w:val="24"/>
          <w:lang w:val="uk-UA"/>
        </w:rPr>
        <w:t xml:space="preserve"> Поширення реформації. Контрреформація </w:t>
      </w:r>
    </w:p>
    <w:p w:rsidR="0080605F" w:rsidRPr="005A3C41" w:rsidRDefault="0080605F" w:rsidP="0080605F">
      <w:pPr>
        <w:pStyle w:val="a5"/>
        <w:shd w:val="clear" w:color="auto" w:fill="FFFFFF" w:themeFill="background1"/>
        <w:spacing w:line="276" w:lineRule="auto"/>
        <w:rPr>
          <w:rFonts w:ascii="Times New Roman" w:hAnsi="Times New Roman" w:cs="Times New Roman"/>
          <w:bCs/>
          <w:i/>
          <w:sz w:val="24"/>
          <w:szCs w:val="24"/>
          <w:lang w:val="uk-UA"/>
        </w:rPr>
      </w:pPr>
      <w:r w:rsidRPr="005A3C41">
        <w:rPr>
          <w:rFonts w:ascii="Times New Roman" w:hAnsi="Times New Roman" w:cs="Times New Roman"/>
          <w:bCs/>
          <w:i/>
          <w:sz w:val="24"/>
          <w:szCs w:val="24"/>
          <w:lang w:val="uk-UA"/>
        </w:rPr>
        <w:t>Наприклад:</w:t>
      </w:r>
    </w:p>
    <w:p w:rsidR="0080605F" w:rsidRPr="00F123E8" w:rsidRDefault="0080605F" w:rsidP="0080605F">
      <w:pPr>
        <w:pStyle w:val="a5"/>
        <w:spacing w:line="276" w:lineRule="auto"/>
        <w:rPr>
          <w:rFonts w:ascii="Times New Roman" w:hAnsi="Times New Roman" w:cs="Times New Roman"/>
          <w:sz w:val="24"/>
          <w:szCs w:val="24"/>
          <w:lang w:val="uk-UA"/>
        </w:rPr>
      </w:pPr>
      <w:r w:rsidRPr="00F123E8">
        <w:rPr>
          <w:rFonts w:ascii="Times New Roman" w:hAnsi="Times New Roman" w:cs="Times New Roman"/>
          <w:sz w:val="24"/>
          <w:szCs w:val="24"/>
          <w:lang w:val="uk-UA"/>
        </w:rPr>
        <w:t>Екстенсивне господарювання → інтенсивне господарювання.</w:t>
      </w:r>
    </w:p>
    <w:p w:rsidR="00981470" w:rsidRDefault="0080605F" w:rsidP="005A3C41">
      <w:pPr>
        <w:pStyle w:val="a5"/>
        <w:spacing w:line="276" w:lineRule="auto"/>
        <w:rPr>
          <w:rFonts w:ascii="Times New Roman" w:eastAsia="Times New Roman" w:hAnsi="Times New Roman" w:cs="Times New Roman"/>
          <w:b/>
          <w:bCs/>
          <w:sz w:val="28"/>
          <w:szCs w:val="28"/>
          <w:lang w:val="uk-UA"/>
        </w:rPr>
      </w:pPr>
      <w:r w:rsidRPr="00F123E8">
        <w:rPr>
          <w:rFonts w:ascii="Times New Roman" w:hAnsi="Times New Roman" w:cs="Times New Roman"/>
          <w:sz w:val="24"/>
          <w:szCs w:val="24"/>
          <w:shd w:val="clear" w:color="auto" w:fill="FFFFFF"/>
          <w:lang w:val="uk-UA"/>
        </w:rPr>
        <w:t>Лютеранство → суніти.</w:t>
      </w:r>
      <w:r w:rsidRPr="00F123E8">
        <w:rPr>
          <w:rFonts w:ascii="Times New Roman" w:hAnsi="Times New Roman" w:cs="Times New Roman"/>
          <w:sz w:val="24"/>
          <w:szCs w:val="24"/>
          <w:lang w:val="uk-UA"/>
        </w:rPr>
        <w:br/>
      </w:r>
      <w:r w:rsidRPr="00F123E8">
        <w:rPr>
          <w:rFonts w:ascii="Times New Roman" w:hAnsi="Times New Roman" w:cs="Times New Roman"/>
          <w:sz w:val="24"/>
          <w:szCs w:val="24"/>
          <w:shd w:val="clear" w:color="auto" w:fill="FFFFFF"/>
          <w:lang w:val="uk-UA"/>
        </w:rPr>
        <w:t>Кальвінізм → православ’я.</w:t>
      </w:r>
      <w:r w:rsidRPr="00F123E8">
        <w:rPr>
          <w:rFonts w:ascii="Times New Roman" w:hAnsi="Times New Roman" w:cs="Times New Roman"/>
          <w:sz w:val="24"/>
          <w:szCs w:val="24"/>
          <w:lang w:val="uk-UA"/>
        </w:rPr>
        <w:br/>
      </w:r>
      <w:r w:rsidRPr="00F123E8">
        <w:rPr>
          <w:rFonts w:ascii="Times New Roman" w:hAnsi="Times New Roman" w:cs="Times New Roman"/>
          <w:sz w:val="24"/>
          <w:szCs w:val="24"/>
          <w:shd w:val="clear" w:color="auto" w:fill="FFFFFF"/>
          <w:lang w:val="uk-UA"/>
        </w:rPr>
        <w:t>Англіканс</w:t>
      </w:r>
      <w:r w:rsidRPr="007021BD">
        <w:rPr>
          <w:rFonts w:ascii="Times New Roman" w:hAnsi="Times New Roman" w:cs="Times New Roman"/>
          <w:sz w:val="24"/>
          <w:szCs w:val="24"/>
          <w:shd w:val="clear" w:color="auto" w:fill="FFFFFF"/>
          <w:lang w:val="uk-UA"/>
        </w:rPr>
        <w:t>ька церква → католицька церква.</w:t>
      </w:r>
      <w:r w:rsidRPr="007021BD">
        <w:rPr>
          <w:rFonts w:ascii="Times New Roman" w:hAnsi="Times New Roman" w:cs="Times New Roman"/>
          <w:sz w:val="24"/>
          <w:szCs w:val="24"/>
          <w:lang w:val="uk-UA"/>
        </w:rPr>
        <w:br/>
      </w:r>
      <w:r w:rsidRPr="007021BD">
        <w:rPr>
          <w:rFonts w:ascii="Times New Roman" w:hAnsi="Times New Roman" w:cs="Times New Roman"/>
          <w:sz w:val="24"/>
          <w:szCs w:val="24"/>
          <w:shd w:val="clear" w:color="auto" w:fill="FFFFFF"/>
          <w:lang w:val="uk-UA"/>
        </w:rPr>
        <w:t>Контрреформація → інквізиція.</w:t>
      </w:r>
      <w:r w:rsidRPr="007021BD">
        <w:rPr>
          <w:rFonts w:ascii="Times New Roman" w:hAnsi="Times New Roman" w:cs="Times New Roman"/>
          <w:sz w:val="24"/>
          <w:szCs w:val="24"/>
          <w:lang w:val="uk-UA"/>
        </w:rPr>
        <w:br/>
      </w:r>
      <w:r w:rsidRPr="007021BD">
        <w:rPr>
          <w:rFonts w:ascii="Times New Roman" w:hAnsi="Times New Roman" w:cs="Times New Roman"/>
          <w:sz w:val="24"/>
          <w:szCs w:val="24"/>
          <w:shd w:val="clear" w:color="auto" w:fill="FFFFFF"/>
          <w:lang w:val="uk-UA"/>
        </w:rPr>
        <w:t>Протестантизм → єретики.</w:t>
      </w:r>
      <w:r w:rsidRPr="007021BD">
        <w:rPr>
          <w:rFonts w:ascii="Times New Roman" w:hAnsi="Times New Roman" w:cs="Times New Roman"/>
          <w:sz w:val="24"/>
          <w:szCs w:val="24"/>
          <w:lang w:val="uk-UA"/>
        </w:rPr>
        <w:br/>
      </w:r>
      <w:r w:rsidRPr="007021BD">
        <w:rPr>
          <w:rFonts w:ascii="Times New Roman" w:hAnsi="Times New Roman" w:cs="Times New Roman"/>
          <w:sz w:val="24"/>
          <w:szCs w:val="24"/>
          <w:shd w:val="clear" w:color="auto" w:fill="FFFFFF"/>
          <w:lang w:val="uk-UA"/>
        </w:rPr>
        <w:t>Орден єзуїтів → Орден тамплієрів.</w:t>
      </w:r>
      <w:r w:rsidRPr="007021BD">
        <w:rPr>
          <w:rFonts w:ascii="Times New Roman" w:hAnsi="Times New Roman" w:cs="Times New Roman"/>
          <w:sz w:val="24"/>
          <w:szCs w:val="24"/>
          <w:lang w:val="uk-UA"/>
        </w:rPr>
        <w:br/>
      </w:r>
    </w:p>
    <w:p w:rsidR="00981470" w:rsidRPr="00AF7AAE" w:rsidRDefault="00981470" w:rsidP="00981470">
      <w:pPr>
        <w:pStyle w:val="a5"/>
        <w:shd w:val="clear" w:color="auto" w:fill="FFFFFF" w:themeFill="background1"/>
        <w:ind w:firstLine="708"/>
        <w:jc w:val="both"/>
        <w:rPr>
          <w:rFonts w:ascii="Times New Roman" w:eastAsia="Times New Roman" w:hAnsi="Times New Roman" w:cs="Times New Roman"/>
          <w:sz w:val="28"/>
          <w:szCs w:val="28"/>
        </w:rPr>
      </w:pPr>
      <w:r w:rsidRPr="00F123E8">
        <w:rPr>
          <w:rFonts w:ascii="Times New Roman" w:eastAsia="Times New Roman" w:hAnsi="Times New Roman" w:cs="Times New Roman"/>
          <w:b/>
          <w:bCs/>
          <w:color w:val="C00000"/>
          <w:sz w:val="28"/>
          <w:szCs w:val="28"/>
        </w:rPr>
        <w:t>Метод «Асоціювання»</w:t>
      </w:r>
      <w:r>
        <w:rPr>
          <w:rFonts w:ascii="Times New Roman" w:eastAsia="Times New Roman" w:hAnsi="Times New Roman" w:cs="Times New Roman"/>
          <w:b/>
          <w:bCs/>
          <w:sz w:val="28"/>
          <w:szCs w:val="28"/>
        </w:rPr>
        <w:t xml:space="preserve"> </w:t>
      </w:r>
      <w:r w:rsidRPr="00AF7AAE">
        <w:rPr>
          <w:rFonts w:ascii="Times New Roman" w:eastAsia="Times New Roman" w:hAnsi="Times New Roman" w:cs="Times New Roman"/>
          <w:sz w:val="28"/>
          <w:szCs w:val="28"/>
        </w:rPr>
        <w:t> </w:t>
      </w:r>
      <w:r w:rsidRPr="00AF7AAE">
        <w:rPr>
          <w:rFonts w:ascii="Times New Roman" w:eastAsia="Times New Roman" w:hAnsi="Times New Roman" w:cs="Times New Roman"/>
          <w:sz w:val="28"/>
          <w:szCs w:val="28"/>
          <w:shd w:val="clear" w:color="auto" w:fill="FFFFFF"/>
        </w:rPr>
        <w:t xml:space="preserve">Метод спонукає учнів вільно і відкрито думати на певну тему. Учитель </w:t>
      </w:r>
      <w:r w:rsidRPr="00AF7AAE">
        <w:rPr>
          <w:rFonts w:ascii="Times New Roman" w:eastAsia="Times New Roman" w:hAnsi="Times New Roman" w:cs="Times New Roman"/>
          <w:sz w:val="28"/>
          <w:szCs w:val="28"/>
        </w:rPr>
        <w:t>на дошці  записує історичну категорію — факт, подію, поняття, термін, постать, назву історико-географічного об’єкта. Учні пропонують асоціації з обраною темою — слова або фрази. У свою чергу ці слова і фрази можуть поповнюватися новими асоціаціями, утворюючи своєрідне ґроно. Коли всі  ідеї</w:t>
      </w:r>
      <w:r>
        <w:rPr>
          <w:rFonts w:ascii="Times New Roman" w:eastAsia="Times New Roman" w:hAnsi="Times New Roman" w:cs="Times New Roman"/>
          <w:sz w:val="28"/>
          <w:szCs w:val="28"/>
          <w:lang w:val="uk-UA"/>
        </w:rPr>
        <w:t xml:space="preserve">  </w:t>
      </w:r>
      <w:r w:rsidRPr="00AF7AAE">
        <w:rPr>
          <w:rFonts w:ascii="Times New Roman" w:eastAsia="Times New Roman" w:hAnsi="Times New Roman" w:cs="Times New Roman"/>
          <w:sz w:val="28"/>
          <w:szCs w:val="28"/>
        </w:rPr>
        <w:t>записані на папері (дошці), встановлюються можливі зв’язки між окремими елементами.</w:t>
      </w:r>
    </w:p>
    <w:p w:rsidR="00F80DD1" w:rsidRDefault="00F80DD1" w:rsidP="00F80DD1">
      <w:pPr>
        <w:pStyle w:val="a5"/>
        <w:rPr>
          <w:rFonts w:ascii="Times New Roman" w:hAnsi="Times New Roman" w:cs="Times New Roman"/>
          <w:sz w:val="24"/>
          <w:szCs w:val="24"/>
          <w:u w:val="single"/>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3C46E8">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123E8" w:rsidRPr="002D2DFF" w:rsidRDefault="00F80DD1" w:rsidP="00F123E8">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F123E8">
        <w:rPr>
          <w:rFonts w:ascii="Times New Roman" w:hAnsi="Times New Roman" w:cs="Times New Roman"/>
          <w:sz w:val="24"/>
          <w:szCs w:val="24"/>
          <w:lang w:val="uk-UA"/>
        </w:rPr>
        <w:t xml:space="preserve"> </w:t>
      </w:r>
      <w:r w:rsidR="00E16F1F">
        <w:rPr>
          <w:rFonts w:ascii="Times New Roman" w:hAnsi="Times New Roman" w:cs="Times New Roman"/>
          <w:sz w:val="24"/>
          <w:szCs w:val="24"/>
          <w:lang w:val="uk-UA"/>
        </w:rPr>
        <w:t>Франція</w:t>
      </w:r>
    </w:p>
    <w:p w:rsidR="00981470" w:rsidRPr="003658C6" w:rsidRDefault="00981470" w:rsidP="00981470">
      <w:pPr>
        <w:pStyle w:val="a5"/>
        <w:shd w:val="clear" w:color="auto" w:fill="FFFFFF" w:themeFill="background1"/>
        <w:rPr>
          <w:rFonts w:ascii="Times New Roman" w:eastAsia="Times New Roman" w:hAnsi="Times New Roman" w:cs="Times New Roman"/>
          <w:i/>
          <w:sz w:val="24"/>
          <w:szCs w:val="24"/>
        </w:rPr>
      </w:pPr>
      <w:r>
        <w:rPr>
          <w:rFonts w:ascii="Times New Roman" w:eastAsia="Times New Roman" w:hAnsi="Times New Roman" w:cs="Times New Roman"/>
          <w:sz w:val="28"/>
          <w:szCs w:val="28"/>
        </w:rPr>
        <w:t xml:space="preserve"> </w:t>
      </w:r>
      <w:r w:rsidRPr="003658C6">
        <w:rPr>
          <w:rFonts w:ascii="Times New Roman" w:eastAsia="Times New Roman" w:hAnsi="Times New Roman" w:cs="Times New Roman"/>
          <w:i/>
          <w:sz w:val="24"/>
          <w:szCs w:val="24"/>
        </w:rPr>
        <w:t xml:space="preserve">Наприклад: </w:t>
      </w:r>
    </w:p>
    <w:p w:rsidR="00981470" w:rsidRPr="00EF5ABB" w:rsidRDefault="005A3C41" w:rsidP="00F72A84">
      <w:pPr>
        <w:pStyle w:val="a5"/>
        <w:numPr>
          <w:ilvl w:val="0"/>
          <w:numId w:val="3"/>
        </w:numPr>
        <w:shd w:val="clear" w:color="auto" w:fill="FFFFFF" w:themeFill="background1"/>
        <w:ind w:left="284" w:firstLine="0"/>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Н</w:t>
      </w:r>
      <w:r w:rsidR="00981470" w:rsidRPr="003658C6">
        <w:rPr>
          <w:rFonts w:ascii="Times New Roman" w:eastAsia="Times New Roman" w:hAnsi="Times New Roman" w:cs="Times New Roman"/>
          <w:sz w:val="24"/>
          <w:szCs w:val="24"/>
          <w:shd w:val="clear" w:color="auto" w:fill="FFFFFF"/>
        </w:rPr>
        <w:t>азвіть слова та словосполучення, які, на вашу думку, асоціюються з поняттям</w:t>
      </w:r>
    </w:p>
    <w:p w:rsidR="00EF5ABB" w:rsidRPr="00EF5ABB" w:rsidRDefault="00EF5ABB" w:rsidP="00EF5ABB">
      <w:pPr>
        <w:pStyle w:val="a5"/>
        <w:shd w:val="clear" w:color="auto" w:fill="FFFFFF" w:themeFill="background1"/>
        <w:ind w:left="284"/>
        <w:rPr>
          <w:rFonts w:ascii="Times New Roman" w:eastAsia="Times New Roman" w:hAnsi="Times New Roman" w:cs="Times New Roman"/>
          <w:i/>
          <w:sz w:val="24"/>
          <w:szCs w:val="24"/>
          <w:lang w:val="uk-UA"/>
        </w:rPr>
      </w:pPr>
      <w:r w:rsidRPr="00EF5ABB">
        <w:rPr>
          <w:rFonts w:ascii="Times New Roman" w:eastAsia="Times New Roman" w:hAnsi="Times New Roman" w:cs="Times New Roman"/>
          <w:i/>
          <w:sz w:val="24"/>
          <w:szCs w:val="24"/>
          <w:lang w:val="uk-UA"/>
        </w:rPr>
        <w:t>Орієнтовані відповіді  учнів</w:t>
      </w:r>
    </w:p>
    <w:p w:rsidR="000447ED" w:rsidRPr="00E16F1F" w:rsidRDefault="000447ED" w:rsidP="000447ED">
      <w:pPr>
        <w:pStyle w:val="a5"/>
        <w:rPr>
          <w:rFonts w:ascii="Times New Roman" w:hAnsi="Times New Roman" w:cs="Times New Roman"/>
          <w:b/>
          <w:sz w:val="24"/>
          <w:szCs w:val="24"/>
          <w:lang w:val="uk-UA"/>
        </w:rPr>
      </w:pPr>
      <w:r>
        <w:rPr>
          <w:rFonts w:ascii="Times New Roman" w:hAnsi="Times New Roman" w:cs="Times New Roman"/>
          <w:sz w:val="24"/>
          <w:szCs w:val="24"/>
          <w:lang w:val="uk-UA"/>
        </w:rPr>
        <w:t xml:space="preserve">                     </w:t>
      </w:r>
      <w:r w:rsidR="00A77978">
        <w:rPr>
          <w:rFonts w:ascii="Times New Roman" w:hAnsi="Times New Roman" w:cs="Times New Roman"/>
          <w:sz w:val="24"/>
          <w:szCs w:val="24"/>
          <w:lang w:val="uk-UA"/>
        </w:rPr>
        <w:t xml:space="preserve">  </w:t>
      </w:r>
      <w:r w:rsidRPr="00E16F1F">
        <w:rPr>
          <w:rFonts w:ascii="Times New Roman" w:eastAsia="Times New Roman" w:hAnsi="Times New Roman" w:cs="Times New Roman"/>
          <w:b/>
          <w:sz w:val="24"/>
          <w:szCs w:val="24"/>
          <w:lang w:val="uk-UA"/>
        </w:rPr>
        <w:t xml:space="preserve">Людовік </w:t>
      </w:r>
      <w:r w:rsidRPr="00E16F1F">
        <w:rPr>
          <w:rFonts w:ascii="Times New Roman" w:eastAsia="Times New Roman" w:hAnsi="Times New Roman" w:cs="Times New Roman"/>
          <w:b/>
          <w:sz w:val="24"/>
          <w:szCs w:val="24"/>
          <w:lang w:val="en-US"/>
        </w:rPr>
        <w:t>XIV</w:t>
      </w:r>
      <w:r w:rsidRPr="00E16F1F">
        <w:rPr>
          <w:rFonts w:ascii="Times New Roman" w:eastAsia="Times New Roman" w:hAnsi="Times New Roman" w:cs="Times New Roman"/>
          <w:b/>
          <w:sz w:val="24"/>
          <w:szCs w:val="24"/>
          <w:lang w:val="uk-UA"/>
        </w:rPr>
        <w:t xml:space="preserve">         «Піренеїв більше не існує!»       Французький класицизм</w:t>
      </w:r>
    </w:p>
    <w:p w:rsidR="000447ED" w:rsidRPr="000447ED" w:rsidRDefault="000447ED" w:rsidP="000447ED">
      <w:pPr>
        <w:pStyle w:val="a5"/>
        <w:tabs>
          <w:tab w:val="left" w:pos="465"/>
          <w:tab w:val="center" w:pos="4960"/>
        </w:tabs>
        <w:rPr>
          <w:rFonts w:ascii="Times New Roman" w:eastAsia="Times New Roman" w:hAnsi="Times New Roman" w:cs="Times New Roman"/>
          <w:sz w:val="24"/>
          <w:szCs w:val="24"/>
          <w:lang w:val="uk-UA"/>
        </w:rPr>
      </w:pPr>
      <w:r w:rsidRPr="00E16F1F">
        <w:rPr>
          <w:rFonts w:ascii="Times New Roman" w:hAnsi="Times New Roman" w:cs="Times New Roman"/>
          <w:b/>
          <w:sz w:val="24"/>
          <w:szCs w:val="24"/>
          <w:lang w:val="uk-UA"/>
        </w:rPr>
        <w:tab/>
        <w:t xml:space="preserve">  </w:t>
      </w:r>
      <w:r w:rsidRPr="00E16F1F">
        <w:rPr>
          <w:rFonts w:ascii="Times New Roman" w:hAnsi="Times New Roman" w:cs="Times New Roman"/>
          <w:b/>
          <w:sz w:val="24"/>
          <w:szCs w:val="24"/>
          <w:lang w:val="uk-UA"/>
        </w:rPr>
        <w:tab/>
        <w:t>↓</w:t>
      </w:r>
      <w:r>
        <w:rPr>
          <w:rFonts w:ascii="Times New Roman" w:hAnsi="Times New Roman" w:cs="Times New Roman"/>
          <w:sz w:val="24"/>
          <w:szCs w:val="24"/>
          <w:lang w:val="uk-UA"/>
        </w:rPr>
        <w:t xml:space="preserve">                                        ↓                                               </w:t>
      </w:r>
      <w:r w:rsidRPr="000447ED">
        <w:rPr>
          <w:rFonts w:ascii="Times New Roman" w:hAnsi="Times New Roman" w:cs="Times New Roman"/>
          <w:sz w:val="24"/>
          <w:szCs w:val="24"/>
          <w:lang w:val="uk-UA"/>
        </w:rPr>
        <w:t>↓</w:t>
      </w:r>
    </w:p>
    <w:p w:rsidR="000447ED" w:rsidRDefault="000447ED" w:rsidP="000447ED">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5A3C41">
        <w:rPr>
          <w:rFonts w:ascii="Times New Roman" w:eastAsia="Times New Roman" w:hAnsi="Times New Roman" w:cs="Times New Roman"/>
          <w:sz w:val="24"/>
          <w:szCs w:val="24"/>
          <w:lang w:val="uk-UA"/>
        </w:rPr>
        <w:t>Абсолютизм                 Жан Батист Кольбер                       Версаль</w:t>
      </w:r>
    </w:p>
    <w:p w:rsidR="000447ED" w:rsidRPr="000447ED" w:rsidRDefault="000447ED" w:rsidP="000447ED">
      <w:pPr>
        <w:pStyle w:val="a5"/>
        <w:rPr>
          <w:rFonts w:ascii="Times New Roman" w:eastAsia="Times New Roman" w:hAnsi="Times New Roman" w:cs="Times New Roman"/>
          <w:sz w:val="24"/>
          <w:szCs w:val="24"/>
          <w:lang w:val="uk-UA"/>
        </w:rPr>
      </w:pPr>
      <w:r>
        <w:rPr>
          <w:rFonts w:ascii="Times New Roman" w:hAnsi="Times New Roman" w:cs="Times New Roman"/>
          <w:sz w:val="24"/>
          <w:szCs w:val="24"/>
          <w:lang w:val="uk-UA"/>
        </w:rPr>
        <w:t xml:space="preserve">                                    </w:t>
      </w:r>
      <w:r w:rsidRPr="000447ED">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Pr="000447ED">
        <w:rPr>
          <w:rFonts w:ascii="Times New Roman" w:hAnsi="Times New Roman" w:cs="Times New Roman"/>
          <w:sz w:val="24"/>
          <w:szCs w:val="24"/>
          <w:lang w:val="uk-UA"/>
        </w:rPr>
        <w:t>↓</w:t>
      </w:r>
      <w:r>
        <w:rPr>
          <w:rFonts w:ascii="Times New Roman" w:hAnsi="Times New Roman" w:cs="Times New Roman"/>
          <w:sz w:val="24"/>
          <w:szCs w:val="24"/>
          <w:lang w:val="uk-UA"/>
        </w:rPr>
        <w:t xml:space="preserve">                            </w:t>
      </w:r>
    </w:p>
    <w:p w:rsidR="000447ED" w:rsidRPr="005A3C41" w:rsidRDefault="000447ED" w:rsidP="000447ED">
      <w:pPr>
        <w:pStyle w:val="a5"/>
        <w:rPr>
          <w:rFonts w:ascii="Times New Roman" w:eastAsia="Times New Roman" w:hAnsi="Times New Roman" w:cs="Times New Roman"/>
          <w:sz w:val="24"/>
          <w:szCs w:val="24"/>
          <w:lang w:val="uk-UA"/>
        </w:rPr>
      </w:pPr>
      <w:r>
        <w:rPr>
          <w:rFonts w:ascii="Times New Roman" w:hAnsi="Times New Roman" w:cs="Times New Roman"/>
          <w:sz w:val="24"/>
          <w:szCs w:val="24"/>
          <w:lang w:val="uk-UA"/>
        </w:rPr>
        <w:t xml:space="preserve">                       </w:t>
      </w:r>
      <w:r w:rsidRPr="005A3C41">
        <w:rPr>
          <w:rFonts w:ascii="Times New Roman" w:eastAsia="Times New Roman" w:hAnsi="Times New Roman" w:cs="Times New Roman"/>
          <w:sz w:val="24"/>
          <w:szCs w:val="24"/>
          <w:lang w:val="uk-UA"/>
        </w:rPr>
        <w:t xml:space="preserve">«Держава це – Я!»     </w:t>
      </w:r>
      <w:r>
        <w:rPr>
          <w:rFonts w:ascii="Times New Roman" w:hAnsi="Times New Roman" w:cs="Times New Roman"/>
          <w:sz w:val="24"/>
          <w:szCs w:val="24"/>
          <w:lang w:val="uk-UA"/>
        </w:rPr>
        <w:t xml:space="preserve">      </w:t>
      </w:r>
      <w:r w:rsidRPr="005A3C41">
        <w:rPr>
          <w:rFonts w:ascii="Times New Roman" w:eastAsia="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5A3C41">
        <w:rPr>
          <w:rFonts w:ascii="Times New Roman" w:eastAsia="Times New Roman" w:hAnsi="Times New Roman" w:cs="Times New Roman"/>
          <w:sz w:val="24"/>
          <w:szCs w:val="24"/>
          <w:lang w:val="uk-UA"/>
        </w:rPr>
        <w:t xml:space="preserve"> Протекціонізм</w:t>
      </w:r>
    </w:p>
    <w:p w:rsidR="00981470" w:rsidRDefault="00981470" w:rsidP="00F72A84">
      <w:pPr>
        <w:pStyle w:val="a5"/>
        <w:shd w:val="clear" w:color="auto" w:fill="FFFFFF" w:themeFill="background1"/>
        <w:ind w:left="284"/>
        <w:rPr>
          <w:rFonts w:ascii="Times New Roman" w:eastAsia="Times New Roman" w:hAnsi="Times New Roman" w:cs="Times New Roman"/>
          <w:sz w:val="24"/>
          <w:szCs w:val="24"/>
        </w:rPr>
      </w:pPr>
    </w:p>
    <w:p w:rsidR="00E52E05" w:rsidRPr="002D2DFF" w:rsidRDefault="00E52E05" w:rsidP="00E52E05">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A77978" w:rsidRDefault="00E52E05" w:rsidP="00A77978">
      <w:pPr>
        <w:pStyle w:val="a5"/>
        <w:shd w:val="clear" w:color="auto" w:fill="FFFFFF" w:themeFill="background1"/>
        <w:ind w:left="284"/>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w:t>
      </w:r>
      <w:r w:rsidR="00A77978">
        <w:rPr>
          <w:rFonts w:ascii="Times New Roman" w:hAnsi="Times New Roman" w:cs="Times New Roman"/>
          <w:sz w:val="24"/>
          <w:szCs w:val="24"/>
          <w:lang w:val="uk-UA"/>
        </w:rPr>
        <w:t>Міжнародні відносини</w:t>
      </w:r>
    </w:p>
    <w:p w:rsidR="005A3C41" w:rsidRPr="003658C6" w:rsidRDefault="005A3C41" w:rsidP="00A77978">
      <w:pPr>
        <w:pStyle w:val="a5"/>
        <w:shd w:val="clear" w:color="auto" w:fill="FFFFFF" w:themeFill="background1"/>
        <w:ind w:left="284"/>
        <w:rPr>
          <w:rFonts w:ascii="Times New Roman" w:eastAsia="Times New Roman" w:hAnsi="Times New Roman" w:cs="Times New Roman"/>
          <w:i/>
          <w:sz w:val="24"/>
          <w:szCs w:val="24"/>
        </w:rPr>
      </w:pPr>
      <w:r w:rsidRPr="003658C6">
        <w:rPr>
          <w:rFonts w:ascii="Times New Roman" w:eastAsia="Times New Roman" w:hAnsi="Times New Roman" w:cs="Times New Roman"/>
          <w:i/>
          <w:sz w:val="24"/>
          <w:szCs w:val="24"/>
        </w:rPr>
        <w:t xml:space="preserve">Наприклад: </w:t>
      </w:r>
    </w:p>
    <w:p w:rsidR="00EF5ABB" w:rsidRDefault="00981470" w:rsidP="00A77978">
      <w:pPr>
        <w:pStyle w:val="a5"/>
        <w:numPr>
          <w:ilvl w:val="0"/>
          <w:numId w:val="3"/>
        </w:numPr>
        <w:shd w:val="clear" w:color="auto" w:fill="FFFFFF" w:themeFill="background1"/>
        <w:rPr>
          <w:rFonts w:ascii="Times New Roman" w:eastAsia="Times New Roman" w:hAnsi="Times New Roman" w:cs="Times New Roman"/>
          <w:sz w:val="24"/>
          <w:szCs w:val="24"/>
          <w:lang w:val="uk-UA"/>
        </w:rPr>
      </w:pPr>
      <w:r w:rsidRPr="00A77978">
        <w:rPr>
          <w:rFonts w:ascii="Times New Roman" w:eastAsia="Times New Roman" w:hAnsi="Times New Roman" w:cs="Times New Roman"/>
          <w:sz w:val="24"/>
          <w:szCs w:val="24"/>
          <w:shd w:val="clear" w:color="auto" w:fill="FFFFFF"/>
          <w:lang w:val="uk-UA"/>
        </w:rPr>
        <w:t xml:space="preserve">Скласти асоціювання до теми </w:t>
      </w:r>
      <w:r w:rsidR="00A77978" w:rsidRPr="003658C6">
        <w:rPr>
          <w:rFonts w:ascii="Times New Roman" w:eastAsia="Times New Roman" w:hAnsi="Times New Roman" w:cs="Times New Roman"/>
          <w:b/>
          <w:sz w:val="24"/>
          <w:szCs w:val="24"/>
          <w:lang w:val="uk-UA"/>
        </w:rPr>
        <w:t>«Міжнародні відносини</w:t>
      </w:r>
      <w:r w:rsidR="00A77978" w:rsidRPr="003658C6">
        <w:rPr>
          <w:rFonts w:ascii="Times New Roman" w:eastAsia="Times New Roman" w:hAnsi="Times New Roman" w:cs="Times New Roman"/>
          <w:sz w:val="24"/>
          <w:szCs w:val="24"/>
          <w:lang w:val="uk-UA"/>
        </w:rPr>
        <w:t>»</w:t>
      </w:r>
    </w:p>
    <w:p w:rsidR="00A77978" w:rsidRPr="003658C6" w:rsidRDefault="00EF5ABB" w:rsidP="00EF5ABB">
      <w:pPr>
        <w:pStyle w:val="a5"/>
        <w:shd w:val="clear" w:color="auto" w:fill="FFFFFF" w:themeFill="background1"/>
        <w:ind w:left="284"/>
        <w:rPr>
          <w:rFonts w:ascii="Times New Roman" w:eastAsia="Times New Roman" w:hAnsi="Times New Roman" w:cs="Times New Roman"/>
          <w:sz w:val="24"/>
          <w:szCs w:val="24"/>
          <w:lang w:val="uk-UA"/>
        </w:rPr>
      </w:pPr>
      <w:r w:rsidRPr="00EF5ABB">
        <w:rPr>
          <w:rFonts w:ascii="Times New Roman" w:eastAsia="Times New Roman" w:hAnsi="Times New Roman" w:cs="Times New Roman"/>
          <w:i/>
          <w:sz w:val="24"/>
          <w:szCs w:val="24"/>
          <w:lang w:val="uk-UA"/>
        </w:rPr>
        <w:t>Орієнтовані відповіді  учнів</w:t>
      </w:r>
      <w:r>
        <w:rPr>
          <w:rFonts w:ascii="Times New Roman" w:eastAsia="Times New Roman" w:hAnsi="Times New Roman" w:cs="Times New Roman"/>
          <w:i/>
          <w:sz w:val="24"/>
          <w:szCs w:val="24"/>
          <w:lang w:val="uk-UA"/>
        </w:rPr>
        <w:t xml:space="preserve">: </w:t>
      </w:r>
      <w:r w:rsidR="00A77978" w:rsidRPr="003658C6">
        <w:rPr>
          <w:rFonts w:ascii="Times New Roman" w:eastAsia="Times New Roman" w:hAnsi="Times New Roman" w:cs="Times New Roman"/>
          <w:sz w:val="24"/>
          <w:szCs w:val="24"/>
          <w:lang w:val="uk-UA"/>
        </w:rPr>
        <w:t xml:space="preserve"> мир, торгівля, мануфактурне виробництво, купецькі компанії, розвиток транспорту, поліпшення життя, союз, війна, армія, зброя, загибель людей.</w:t>
      </w:r>
    </w:p>
    <w:p w:rsidR="00A77978" w:rsidRDefault="00A77978" w:rsidP="003C46E8">
      <w:pPr>
        <w:pStyle w:val="a5"/>
        <w:shd w:val="clear" w:color="auto" w:fill="FFFFFF" w:themeFill="background1"/>
        <w:ind w:left="284"/>
        <w:rPr>
          <w:rFonts w:ascii="Times New Roman" w:eastAsia="Times New Roman" w:hAnsi="Times New Roman" w:cs="Times New Roman"/>
          <w:sz w:val="24"/>
          <w:szCs w:val="24"/>
          <w:shd w:val="clear" w:color="auto" w:fill="FFFFFF"/>
          <w:lang w:val="uk-UA"/>
        </w:rPr>
      </w:pPr>
    </w:p>
    <w:p w:rsidR="00A77978" w:rsidRPr="002D2DFF" w:rsidRDefault="00A77978" w:rsidP="00A77978">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A77978" w:rsidRDefault="00A77978" w:rsidP="00A77978">
      <w:pPr>
        <w:pStyle w:val="a5"/>
        <w:shd w:val="clear" w:color="auto" w:fill="FFFFFF" w:themeFill="background1"/>
        <w:ind w:left="284"/>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Поширення реформації. Контрреформація</w:t>
      </w:r>
    </w:p>
    <w:p w:rsidR="00A77978" w:rsidRPr="003658C6" w:rsidRDefault="00A77978" w:rsidP="00A77978">
      <w:pPr>
        <w:pStyle w:val="a5"/>
        <w:shd w:val="clear" w:color="auto" w:fill="FFFFFF" w:themeFill="background1"/>
        <w:rPr>
          <w:rFonts w:ascii="Times New Roman" w:eastAsia="Times New Roman" w:hAnsi="Times New Roman" w:cs="Times New Roman"/>
          <w:i/>
          <w:sz w:val="24"/>
          <w:szCs w:val="24"/>
        </w:rPr>
      </w:pPr>
      <w:r w:rsidRPr="003658C6">
        <w:rPr>
          <w:rFonts w:ascii="Times New Roman" w:eastAsia="Times New Roman" w:hAnsi="Times New Roman" w:cs="Times New Roman"/>
          <w:i/>
          <w:sz w:val="24"/>
          <w:szCs w:val="24"/>
        </w:rPr>
        <w:t xml:space="preserve">Наприклад: </w:t>
      </w:r>
    </w:p>
    <w:tbl>
      <w:tblPr>
        <w:tblW w:w="13008" w:type="dxa"/>
        <w:tblCellSpacing w:w="0" w:type="dxa"/>
        <w:shd w:val="clear" w:color="auto" w:fill="FFFFFF"/>
        <w:tblCellMar>
          <w:top w:w="105" w:type="dxa"/>
          <w:left w:w="105" w:type="dxa"/>
          <w:bottom w:w="105" w:type="dxa"/>
          <w:right w:w="105" w:type="dxa"/>
        </w:tblCellMar>
        <w:tblLook w:val="04A0"/>
      </w:tblPr>
      <w:tblGrid>
        <w:gridCol w:w="9461"/>
        <w:gridCol w:w="2051"/>
        <w:gridCol w:w="1496"/>
      </w:tblGrid>
      <w:tr w:rsidR="00981470" w:rsidRPr="00F472E3" w:rsidTr="009335C2">
        <w:trPr>
          <w:trHeight w:val="795"/>
          <w:tblCellSpacing w:w="0" w:type="dxa"/>
        </w:trPr>
        <w:tc>
          <w:tcPr>
            <w:tcW w:w="9461" w:type="dxa"/>
            <w:shd w:val="clear" w:color="auto" w:fill="FFFFFF"/>
            <w:vAlign w:val="center"/>
            <w:hideMark/>
          </w:tcPr>
          <w:p w:rsidR="00981470" w:rsidRDefault="00981470" w:rsidP="00CF113D">
            <w:pPr>
              <w:pStyle w:val="a5"/>
              <w:numPr>
                <w:ilvl w:val="0"/>
                <w:numId w:val="3"/>
              </w:numPr>
              <w:shd w:val="clear" w:color="auto" w:fill="FFFFFF" w:themeFill="background1"/>
              <w:rPr>
                <w:rFonts w:ascii="Times New Roman" w:eastAsia="Times New Roman" w:hAnsi="Times New Roman" w:cs="Times New Roman"/>
                <w:sz w:val="24"/>
                <w:szCs w:val="24"/>
                <w:shd w:val="clear" w:color="auto" w:fill="FFFFFF"/>
                <w:lang w:val="uk-UA"/>
              </w:rPr>
            </w:pPr>
            <w:r w:rsidRPr="003658C6">
              <w:rPr>
                <w:rFonts w:ascii="Times New Roman" w:eastAsia="Times New Roman" w:hAnsi="Times New Roman" w:cs="Times New Roman"/>
                <w:sz w:val="24"/>
                <w:szCs w:val="24"/>
                <w:shd w:val="clear" w:color="auto" w:fill="FFFFFF"/>
              </w:rPr>
              <w:t>Скласти  асоціювання до поняття  «Реформац</w:t>
            </w:r>
            <w:r w:rsidRPr="003658C6">
              <w:rPr>
                <w:rFonts w:ascii="Times New Roman" w:eastAsia="Times New Roman" w:hAnsi="Times New Roman" w:cs="Times New Roman"/>
                <w:sz w:val="24"/>
                <w:szCs w:val="24"/>
                <w:shd w:val="clear" w:color="auto" w:fill="FFFFFF"/>
                <w:lang w:val="uk-UA"/>
              </w:rPr>
              <w:t>ія</w:t>
            </w:r>
            <w:r w:rsidRPr="003658C6">
              <w:rPr>
                <w:rFonts w:ascii="Times New Roman" w:eastAsia="Times New Roman" w:hAnsi="Times New Roman" w:cs="Times New Roman"/>
                <w:sz w:val="24"/>
                <w:szCs w:val="24"/>
                <w:shd w:val="clear" w:color="auto" w:fill="FFFFFF"/>
              </w:rPr>
              <w:t>» «М. Лютер»,</w:t>
            </w:r>
            <w:r w:rsidR="00493739">
              <w:rPr>
                <w:rFonts w:ascii="Times New Roman" w:eastAsia="Times New Roman" w:hAnsi="Times New Roman" w:cs="Times New Roman"/>
                <w:sz w:val="24"/>
                <w:szCs w:val="24"/>
                <w:shd w:val="clear" w:color="auto" w:fill="FFFFFF"/>
                <w:lang w:val="uk-UA"/>
              </w:rPr>
              <w:t xml:space="preserve"> </w:t>
            </w:r>
            <w:r w:rsidRPr="003658C6">
              <w:rPr>
                <w:rFonts w:ascii="Times New Roman" w:eastAsia="Times New Roman" w:hAnsi="Times New Roman" w:cs="Times New Roman"/>
                <w:sz w:val="24"/>
                <w:szCs w:val="24"/>
                <w:shd w:val="clear" w:color="auto" w:fill="FFFFFF"/>
              </w:rPr>
              <w:t>«Т. Мюнцер».</w:t>
            </w:r>
          </w:p>
          <w:p w:rsidR="00CF113D" w:rsidRPr="00EF5ABB" w:rsidRDefault="00CF113D" w:rsidP="00CF113D">
            <w:pPr>
              <w:pStyle w:val="a5"/>
              <w:shd w:val="clear" w:color="auto" w:fill="FFFFFF" w:themeFill="background1"/>
              <w:ind w:left="284"/>
              <w:rPr>
                <w:rFonts w:ascii="Times New Roman" w:eastAsia="Times New Roman" w:hAnsi="Times New Roman" w:cs="Times New Roman"/>
                <w:i/>
                <w:sz w:val="24"/>
                <w:szCs w:val="24"/>
                <w:lang w:val="uk-UA"/>
              </w:rPr>
            </w:pPr>
            <w:r w:rsidRPr="00EF5ABB">
              <w:rPr>
                <w:rFonts w:ascii="Times New Roman" w:eastAsia="Times New Roman" w:hAnsi="Times New Roman" w:cs="Times New Roman"/>
                <w:i/>
                <w:sz w:val="24"/>
                <w:szCs w:val="24"/>
                <w:lang w:val="uk-UA"/>
              </w:rPr>
              <w:t>Орієнтовані відповіді  учнів</w:t>
            </w:r>
          </w:p>
          <w:p w:rsidR="00FD55B5" w:rsidRDefault="00493739" w:rsidP="00FD55B5">
            <w:pPr>
              <w:pStyle w:val="a5"/>
              <w:shd w:val="clear" w:color="auto" w:fill="FFFFFF" w:themeFill="background1"/>
              <w:ind w:left="284"/>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shd w:val="clear" w:color="auto" w:fill="FFFFFF"/>
                <w:lang w:val="uk-UA"/>
              </w:rPr>
              <w:lastRenderedPageBreak/>
              <w:t xml:space="preserve">       </w:t>
            </w:r>
            <w:r w:rsidR="00981470" w:rsidRPr="003658C6">
              <w:rPr>
                <w:rFonts w:ascii="Times New Roman" w:eastAsia="Times New Roman" w:hAnsi="Times New Roman" w:cs="Times New Roman"/>
                <w:b/>
                <w:sz w:val="24"/>
                <w:szCs w:val="24"/>
                <w:shd w:val="clear" w:color="auto" w:fill="FFFFFF"/>
                <w:lang w:val="uk-UA"/>
              </w:rPr>
              <w:t>Реформація:</w:t>
            </w:r>
            <w:r w:rsidR="00981470" w:rsidRPr="003658C6">
              <w:rPr>
                <w:rFonts w:ascii="Times New Roman" w:eastAsia="Times New Roman" w:hAnsi="Times New Roman" w:cs="Times New Roman"/>
                <w:sz w:val="24"/>
                <w:szCs w:val="24"/>
                <w:shd w:val="clear" w:color="auto" w:fill="FFFFFF"/>
                <w:lang w:val="uk-UA"/>
              </w:rPr>
              <w:t xml:space="preserve"> </w:t>
            </w:r>
            <w:r w:rsidR="00F72A84">
              <w:rPr>
                <w:rFonts w:ascii="Times New Roman" w:eastAsia="Times New Roman" w:hAnsi="Times New Roman" w:cs="Times New Roman"/>
                <w:sz w:val="24"/>
                <w:szCs w:val="24"/>
                <w:shd w:val="clear" w:color="auto" w:fill="FFFFFF"/>
                <w:lang w:val="uk-UA"/>
              </w:rPr>
              <w:t>↓</w:t>
            </w:r>
            <w:r w:rsidR="00981470" w:rsidRPr="003658C6">
              <w:rPr>
                <w:rFonts w:ascii="Times New Roman" w:eastAsia="Times New Roman" w:hAnsi="Times New Roman" w:cs="Times New Roman"/>
                <w:sz w:val="24"/>
                <w:szCs w:val="24"/>
                <w:shd w:val="clear" w:color="auto" w:fill="FFFFFF"/>
                <w:lang w:val="uk-UA"/>
              </w:rPr>
              <w:t xml:space="preserve">  М. Лютнер, Т. Мюнцер</w:t>
            </w:r>
            <w:r w:rsidR="00981470" w:rsidRPr="009C74A1">
              <w:rPr>
                <w:rFonts w:ascii="Times New Roman" w:eastAsia="Times New Roman" w:hAnsi="Times New Roman" w:cs="Times New Roman"/>
                <w:sz w:val="24"/>
                <w:szCs w:val="24"/>
                <w:lang w:val="uk-UA"/>
              </w:rPr>
              <w:br/>
            </w:r>
            <w:r w:rsidR="00981470" w:rsidRPr="003658C6">
              <w:rPr>
                <w:rFonts w:ascii="Times New Roman" w:eastAsia="Times New Roman" w:hAnsi="Times New Roman" w:cs="Times New Roman"/>
                <w:sz w:val="24"/>
                <w:szCs w:val="24"/>
                <w:lang w:val="uk-UA"/>
              </w:rPr>
              <w:t xml:space="preserve">                      </w:t>
            </w:r>
            <w:r>
              <w:rPr>
                <w:rFonts w:ascii="Times New Roman" w:eastAsia="Times New Roman" w:hAnsi="Times New Roman" w:cs="Times New Roman"/>
                <w:sz w:val="24"/>
                <w:szCs w:val="24"/>
                <w:lang w:val="uk-UA"/>
              </w:rPr>
              <w:t xml:space="preserve">       </w:t>
            </w:r>
            <w:r w:rsidR="00981470" w:rsidRPr="003658C6">
              <w:rPr>
                <w:rFonts w:ascii="Times New Roman" w:eastAsia="Times New Roman" w:hAnsi="Times New Roman" w:cs="Times New Roman"/>
                <w:sz w:val="24"/>
                <w:szCs w:val="24"/>
                <w:lang w:val="uk-UA"/>
              </w:rPr>
              <w:t xml:space="preserve"> </w:t>
            </w:r>
            <w:r w:rsidR="00FD55B5">
              <w:rPr>
                <w:rFonts w:ascii="Times New Roman" w:eastAsia="Times New Roman" w:hAnsi="Times New Roman" w:cs="Times New Roman"/>
                <w:sz w:val="24"/>
                <w:szCs w:val="24"/>
                <w:lang w:val="uk-UA"/>
              </w:rPr>
              <w:t xml:space="preserve"> </w:t>
            </w:r>
            <w:r w:rsidR="00FD55B5">
              <w:rPr>
                <w:rFonts w:ascii="Times New Roman" w:eastAsia="Times New Roman" w:hAnsi="Times New Roman" w:cs="Times New Roman"/>
                <w:sz w:val="24"/>
                <w:szCs w:val="24"/>
                <w:shd w:val="clear" w:color="auto" w:fill="FFFFFF"/>
                <w:lang w:val="uk-UA"/>
              </w:rPr>
              <w:t>↓</w:t>
            </w:r>
            <w:r w:rsidR="00981470" w:rsidRPr="003658C6">
              <w:rPr>
                <w:rFonts w:ascii="Times New Roman" w:eastAsia="Times New Roman" w:hAnsi="Times New Roman" w:cs="Times New Roman"/>
                <w:sz w:val="24"/>
                <w:szCs w:val="24"/>
                <w:lang w:val="uk-UA"/>
              </w:rPr>
              <w:t xml:space="preserve"> Дешева церква</w:t>
            </w:r>
          </w:p>
          <w:p w:rsidR="00FD55B5" w:rsidRDefault="00FD55B5" w:rsidP="00FD55B5">
            <w:pPr>
              <w:pStyle w:val="a5"/>
              <w:shd w:val="clear" w:color="auto" w:fill="FFFFFF" w:themeFill="background1"/>
              <w:ind w:left="284"/>
              <w:rPr>
                <w:rFonts w:ascii="Times New Roman" w:eastAsia="Times New Roman" w:hAnsi="Times New Roman" w:cs="Times New Roman"/>
                <w:sz w:val="24"/>
                <w:szCs w:val="24"/>
                <w:lang w:val="uk-UA"/>
              </w:rPr>
            </w:pPr>
            <w:r>
              <w:rPr>
                <w:rFonts w:ascii="Times New Roman" w:eastAsia="Times New Roman" w:hAnsi="Times New Roman" w:cs="Times New Roman"/>
                <w:b/>
                <w:sz w:val="24"/>
                <w:szCs w:val="24"/>
                <w:shd w:val="clear" w:color="auto" w:fill="FFFFFF"/>
                <w:lang w:val="uk-UA"/>
              </w:rPr>
              <w:t xml:space="preserve">                               </w:t>
            </w:r>
            <w:r>
              <w:rPr>
                <w:rFonts w:ascii="Times New Roman" w:eastAsia="Times New Roman" w:hAnsi="Times New Roman" w:cs="Times New Roman"/>
                <w:sz w:val="24"/>
                <w:szCs w:val="24"/>
                <w:shd w:val="clear" w:color="auto" w:fill="FFFFFF"/>
                <w:lang w:val="uk-UA"/>
              </w:rPr>
              <w:t>↓</w:t>
            </w:r>
            <w:r w:rsidR="00493739">
              <w:rPr>
                <w:rFonts w:ascii="Times New Roman" w:eastAsia="Times New Roman" w:hAnsi="Times New Roman" w:cs="Times New Roman"/>
                <w:sz w:val="24"/>
                <w:szCs w:val="24"/>
                <w:lang w:val="uk-UA"/>
              </w:rPr>
              <w:t xml:space="preserve"> </w:t>
            </w:r>
            <w:r w:rsidR="00981470" w:rsidRPr="003658C6">
              <w:rPr>
                <w:rFonts w:ascii="Times New Roman" w:eastAsia="Times New Roman" w:hAnsi="Times New Roman" w:cs="Times New Roman"/>
                <w:sz w:val="24"/>
                <w:szCs w:val="24"/>
                <w:lang w:val="uk-UA"/>
              </w:rPr>
              <w:t>Заборона індульгенцій</w:t>
            </w:r>
          </w:p>
          <w:p w:rsidR="001247E7" w:rsidRDefault="00FD55B5" w:rsidP="001247E7">
            <w:pPr>
              <w:pStyle w:val="a5"/>
              <w:shd w:val="clear" w:color="auto" w:fill="FFFFFF" w:themeFill="background1"/>
              <w:ind w:left="284"/>
              <w:rPr>
                <w:rFonts w:ascii="Times New Roman" w:eastAsia="Times New Roman" w:hAnsi="Times New Roman" w:cs="Times New Roman"/>
                <w:sz w:val="24"/>
                <w:szCs w:val="24"/>
                <w:shd w:val="clear" w:color="auto" w:fill="FFFFFF"/>
                <w:lang w:val="uk-UA"/>
              </w:rPr>
            </w:pPr>
            <w:r>
              <w:rPr>
                <w:rFonts w:ascii="Times New Roman" w:eastAsia="Times New Roman" w:hAnsi="Times New Roman" w:cs="Times New Roman"/>
                <w:sz w:val="24"/>
                <w:szCs w:val="24"/>
                <w:lang w:val="uk-UA"/>
              </w:rPr>
              <w:t xml:space="preserve">                              </w:t>
            </w:r>
            <w:r w:rsidR="00981470" w:rsidRPr="003658C6">
              <w:rPr>
                <w:rFonts w:ascii="Times New Roman" w:eastAsia="Times New Roman" w:hAnsi="Times New Roman" w:cs="Times New Roman"/>
                <w:sz w:val="24"/>
                <w:szCs w:val="24"/>
                <w:shd w:val="clear" w:color="auto" w:fill="FFFFFF"/>
                <w:lang w:val="uk-UA"/>
              </w:rPr>
              <w:t xml:space="preserve"> </w:t>
            </w:r>
            <w:r>
              <w:rPr>
                <w:rFonts w:ascii="Times New Roman" w:eastAsia="Times New Roman" w:hAnsi="Times New Roman" w:cs="Times New Roman"/>
                <w:sz w:val="24"/>
                <w:szCs w:val="24"/>
                <w:shd w:val="clear" w:color="auto" w:fill="FFFFFF"/>
                <w:lang w:val="uk-UA"/>
              </w:rPr>
              <w:t xml:space="preserve">↓ </w:t>
            </w:r>
            <w:r w:rsidR="00981470" w:rsidRPr="003658C6">
              <w:rPr>
                <w:rFonts w:ascii="Times New Roman" w:eastAsia="Times New Roman" w:hAnsi="Times New Roman" w:cs="Times New Roman"/>
                <w:sz w:val="24"/>
                <w:szCs w:val="24"/>
                <w:shd w:val="clear" w:color="auto" w:fill="FFFFFF"/>
                <w:lang w:val="uk-UA"/>
              </w:rPr>
              <w:t>Селянська війна</w:t>
            </w:r>
          </w:p>
          <w:p w:rsidR="00981470" w:rsidRPr="003658C6" w:rsidRDefault="001247E7" w:rsidP="001247E7">
            <w:pPr>
              <w:pStyle w:val="a5"/>
              <w:shd w:val="clear" w:color="auto" w:fill="FFFFFF" w:themeFill="background1"/>
              <w:ind w:left="284"/>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shd w:val="clear" w:color="auto" w:fill="FFFFFF"/>
                <w:lang w:val="uk-UA"/>
              </w:rPr>
              <w:t xml:space="preserve">                               </w:t>
            </w:r>
            <w:r w:rsidR="00FD55B5">
              <w:rPr>
                <w:rFonts w:ascii="Times New Roman" w:eastAsia="Times New Roman" w:hAnsi="Times New Roman" w:cs="Times New Roman"/>
                <w:sz w:val="24"/>
                <w:szCs w:val="24"/>
                <w:shd w:val="clear" w:color="auto" w:fill="FFFFFF"/>
                <w:lang w:val="uk-UA"/>
              </w:rPr>
              <w:t>↓</w:t>
            </w:r>
            <w:r w:rsidR="00493739">
              <w:rPr>
                <w:rFonts w:ascii="Times New Roman" w:eastAsia="Times New Roman" w:hAnsi="Times New Roman" w:cs="Times New Roman"/>
                <w:sz w:val="24"/>
                <w:szCs w:val="24"/>
                <w:lang w:val="uk-UA"/>
              </w:rPr>
              <w:t xml:space="preserve">  </w:t>
            </w:r>
            <w:r w:rsidR="00981470" w:rsidRPr="003658C6">
              <w:rPr>
                <w:rFonts w:ascii="Times New Roman" w:eastAsia="Times New Roman" w:hAnsi="Times New Roman" w:cs="Times New Roman"/>
                <w:sz w:val="24"/>
                <w:szCs w:val="24"/>
                <w:lang w:val="uk-UA"/>
              </w:rPr>
              <w:t>«95 тез»</w:t>
            </w:r>
          </w:p>
        </w:tc>
        <w:tc>
          <w:tcPr>
            <w:tcW w:w="2051" w:type="dxa"/>
            <w:shd w:val="clear" w:color="auto" w:fill="FFFFFF"/>
            <w:vAlign w:val="center"/>
            <w:hideMark/>
          </w:tcPr>
          <w:p w:rsidR="00981470" w:rsidRPr="00A02A01" w:rsidRDefault="00981470" w:rsidP="00F72A84">
            <w:pPr>
              <w:pStyle w:val="a5"/>
              <w:shd w:val="clear" w:color="auto" w:fill="FFFFFF" w:themeFill="background1"/>
              <w:ind w:left="284"/>
              <w:rPr>
                <w:rFonts w:ascii="Times New Roman" w:eastAsia="Times New Roman" w:hAnsi="Times New Roman" w:cs="Times New Roman"/>
                <w:sz w:val="24"/>
                <w:szCs w:val="24"/>
                <w:lang w:val="uk-UA"/>
              </w:rPr>
            </w:pPr>
            <w:r w:rsidRPr="00A02A01">
              <w:rPr>
                <w:rFonts w:ascii="Times New Roman" w:eastAsia="Times New Roman" w:hAnsi="Times New Roman" w:cs="Times New Roman"/>
                <w:sz w:val="24"/>
                <w:szCs w:val="24"/>
                <w:lang w:val="uk-UA"/>
              </w:rPr>
              <w:lastRenderedPageBreak/>
              <w:br/>
            </w:r>
          </w:p>
        </w:tc>
        <w:tc>
          <w:tcPr>
            <w:tcW w:w="1496" w:type="dxa"/>
            <w:shd w:val="clear" w:color="auto" w:fill="FFFFFF"/>
            <w:vAlign w:val="center"/>
            <w:hideMark/>
          </w:tcPr>
          <w:p w:rsidR="00981470" w:rsidRPr="00A02A01" w:rsidRDefault="00981470" w:rsidP="00F72A84">
            <w:pPr>
              <w:pStyle w:val="a5"/>
              <w:shd w:val="clear" w:color="auto" w:fill="FFFFFF" w:themeFill="background1"/>
              <w:ind w:left="284"/>
              <w:rPr>
                <w:rFonts w:ascii="Times New Roman" w:eastAsia="Times New Roman" w:hAnsi="Times New Roman" w:cs="Times New Roman"/>
                <w:sz w:val="24"/>
                <w:szCs w:val="24"/>
                <w:lang w:val="uk-UA"/>
              </w:rPr>
            </w:pPr>
            <w:r w:rsidRPr="00A02A01">
              <w:rPr>
                <w:rFonts w:ascii="Times New Roman" w:eastAsia="Times New Roman" w:hAnsi="Times New Roman" w:cs="Times New Roman"/>
                <w:sz w:val="24"/>
                <w:szCs w:val="24"/>
                <w:lang w:val="uk-UA"/>
              </w:rPr>
              <w:br/>
            </w:r>
          </w:p>
        </w:tc>
      </w:tr>
    </w:tbl>
    <w:p w:rsidR="00981470" w:rsidRPr="00A02A01" w:rsidRDefault="00981470" w:rsidP="00981470">
      <w:pPr>
        <w:pStyle w:val="a5"/>
        <w:shd w:val="clear" w:color="auto" w:fill="FFFFFF" w:themeFill="background1"/>
        <w:rPr>
          <w:rFonts w:ascii="Times New Roman" w:hAnsi="Times New Roman" w:cs="Times New Roman"/>
          <w:sz w:val="24"/>
          <w:szCs w:val="24"/>
          <w:lang w:val="uk-UA"/>
        </w:rPr>
      </w:pPr>
    </w:p>
    <w:p w:rsidR="00981470" w:rsidRPr="003658C6" w:rsidRDefault="00981470" w:rsidP="00981470">
      <w:pPr>
        <w:pStyle w:val="a5"/>
        <w:shd w:val="clear" w:color="auto" w:fill="FFFFFF" w:themeFill="background1"/>
        <w:rPr>
          <w:rFonts w:ascii="Times New Roman" w:hAnsi="Times New Roman" w:cs="Times New Roman"/>
          <w:sz w:val="24"/>
          <w:szCs w:val="24"/>
        </w:rPr>
      </w:pPr>
      <w:r w:rsidRPr="003658C6">
        <w:rPr>
          <w:rFonts w:ascii="Times New Roman" w:eastAsia="Times New Roman" w:hAnsi="Times New Roman" w:cs="Times New Roman"/>
          <w:noProof/>
          <w:sz w:val="24"/>
          <w:szCs w:val="24"/>
        </w:rPr>
        <w:drawing>
          <wp:inline distT="0" distB="0" distL="0" distR="0">
            <wp:extent cx="4958865" cy="1557285"/>
            <wp:effectExtent l="19050" t="19050" r="13185" b="23865"/>
            <wp:docPr id="2" name="Рисунок 1" descr="http://notatka.at.ua/_pu/9/s969953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otatka.at.ua/_pu/9/s96995376.jpg"/>
                    <pic:cNvPicPr>
                      <a:picLocks noChangeAspect="1" noChangeArrowheads="1"/>
                    </pic:cNvPicPr>
                  </pic:nvPicPr>
                  <pic:blipFill>
                    <a:blip r:embed="rId6"/>
                    <a:srcRect/>
                    <a:stretch>
                      <a:fillRect/>
                    </a:stretch>
                  </pic:blipFill>
                  <pic:spPr bwMode="auto">
                    <a:xfrm>
                      <a:off x="0" y="0"/>
                      <a:ext cx="4989539" cy="1566918"/>
                    </a:xfrm>
                    <a:prstGeom prst="flowChartProcess">
                      <a:avLst/>
                    </a:prstGeom>
                    <a:noFill/>
                    <a:ln w="9525">
                      <a:solidFill>
                        <a:schemeClr val="tx1"/>
                      </a:solidFill>
                      <a:miter lim="800000"/>
                      <a:headEnd/>
                      <a:tailEnd/>
                    </a:ln>
                  </pic:spPr>
                </pic:pic>
              </a:graphicData>
            </a:graphic>
          </wp:inline>
        </w:drawing>
      </w:r>
      <w:r w:rsidRPr="003658C6">
        <w:rPr>
          <w:rFonts w:ascii="Times New Roman" w:eastAsia="Times New Roman" w:hAnsi="Times New Roman" w:cs="Times New Roman"/>
          <w:sz w:val="24"/>
          <w:szCs w:val="24"/>
        </w:rPr>
        <w:br/>
      </w:r>
    </w:p>
    <w:p w:rsidR="00FF79B4" w:rsidRDefault="00FF79B4" w:rsidP="00FF79B4">
      <w:pPr>
        <w:pStyle w:val="a5"/>
        <w:shd w:val="clear" w:color="auto" w:fill="FFFFFF" w:themeFill="background1"/>
        <w:rPr>
          <w:rFonts w:ascii="Times New Roman" w:eastAsia="Times New Roman" w:hAnsi="Times New Roman" w:cs="Times New Roman"/>
          <w:b/>
          <w:color w:val="000000" w:themeColor="text1"/>
          <w:sz w:val="28"/>
          <w:szCs w:val="28"/>
          <w:lang w:val="uk-UA"/>
        </w:rPr>
      </w:pPr>
    </w:p>
    <w:p w:rsidR="00FF79B4" w:rsidRPr="00F123E8" w:rsidRDefault="00FF79B4" w:rsidP="00FD5011">
      <w:pPr>
        <w:pStyle w:val="a5"/>
        <w:shd w:val="clear" w:color="auto" w:fill="FFFFFF" w:themeFill="background1"/>
        <w:ind w:firstLine="360"/>
        <w:rPr>
          <w:rFonts w:ascii="Times New Roman" w:eastAsia="Times New Roman" w:hAnsi="Times New Roman" w:cs="Times New Roman"/>
          <w:b/>
          <w:color w:val="C00000"/>
          <w:sz w:val="28"/>
          <w:szCs w:val="28"/>
          <w:lang w:val="uk-UA"/>
        </w:rPr>
      </w:pPr>
      <w:r w:rsidRPr="00F123E8">
        <w:rPr>
          <w:rFonts w:ascii="Times New Roman" w:eastAsia="Times New Roman" w:hAnsi="Times New Roman" w:cs="Times New Roman"/>
          <w:b/>
          <w:color w:val="C00000"/>
          <w:sz w:val="28"/>
          <w:szCs w:val="28"/>
          <w:lang w:val="uk-UA"/>
        </w:rPr>
        <w:t>Метод «Вибрати з переліку»</w:t>
      </w:r>
    </w:p>
    <w:p w:rsidR="00F80DD1" w:rsidRPr="00F123E8" w:rsidRDefault="00F80DD1" w:rsidP="00FD5011">
      <w:pPr>
        <w:pStyle w:val="a5"/>
        <w:shd w:val="clear" w:color="auto" w:fill="FFFFFF" w:themeFill="background1"/>
        <w:ind w:firstLine="360"/>
        <w:rPr>
          <w:rFonts w:ascii="Times New Roman" w:eastAsia="Times New Roman" w:hAnsi="Times New Roman" w:cs="Times New Roman"/>
          <w:b/>
          <w:color w:val="C00000"/>
          <w:sz w:val="28"/>
          <w:szCs w:val="28"/>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773AA3">
        <w:rPr>
          <w:rFonts w:ascii="Times New Roman" w:hAnsi="Times New Roman" w:cs="Times New Roman"/>
          <w:sz w:val="24"/>
          <w:szCs w:val="24"/>
          <w:lang w:val="uk-UA"/>
        </w:rPr>
        <w:t xml:space="preserve"> Вступ до всесвітньої історії</w:t>
      </w:r>
      <w:r w:rsidR="0046314D">
        <w:rPr>
          <w:rFonts w:ascii="Times New Roman" w:hAnsi="Times New Roman" w:cs="Times New Roman"/>
          <w:sz w:val="24"/>
          <w:szCs w:val="24"/>
          <w:lang w:val="uk-UA"/>
        </w:rPr>
        <w:t>. Відкриття європейців.</w:t>
      </w:r>
    </w:p>
    <w:p w:rsidR="00FF79B4" w:rsidRPr="00773AA3" w:rsidRDefault="00FF79B4" w:rsidP="00773AA3">
      <w:pPr>
        <w:pStyle w:val="a5"/>
        <w:shd w:val="clear" w:color="auto" w:fill="FFFFFF" w:themeFill="background1"/>
        <w:jc w:val="both"/>
        <w:rPr>
          <w:rFonts w:ascii="Times New Roman" w:eastAsia="Times New Roman" w:hAnsi="Times New Roman" w:cs="Times New Roman"/>
          <w:color w:val="000000" w:themeColor="text1"/>
          <w:sz w:val="24"/>
          <w:szCs w:val="24"/>
          <w:lang w:val="uk-UA"/>
        </w:rPr>
      </w:pPr>
      <w:r w:rsidRPr="00773AA3">
        <w:rPr>
          <w:rFonts w:ascii="Times New Roman" w:eastAsia="Times New Roman" w:hAnsi="Times New Roman" w:cs="Times New Roman"/>
          <w:color w:val="000000" w:themeColor="text1"/>
          <w:sz w:val="24"/>
          <w:szCs w:val="24"/>
          <w:lang w:val="uk-UA"/>
        </w:rPr>
        <w:t>Наприклад:</w:t>
      </w:r>
    </w:p>
    <w:p w:rsidR="00FF79B4" w:rsidRPr="00773AA3" w:rsidRDefault="00FF79B4" w:rsidP="00773AA3">
      <w:pPr>
        <w:pStyle w:val="a5"/>
        <w:numPr>
          <w:ilvl w:val="0"/>
          <w:numId w:val="6"/>
        </w:numPr>
        <w:shd w:val="clear" w:color="auto" w:fill="FFFFFF" w:themeFill="background1"/>
        <w:jc w:val="both"/>
        <w:rPr>
          <w:rFonts w:ascii="Times New Roman" w:eastAsia="Times New Roman" w:hAnsi="Times New Roman" w:cs="Times New Roman"/>
          <w:color w:val="000000" w:themeColor="text1"/>
          <w:sz w:val="24"/>
          <w:szCs w:val="24"/>
          <w:lang w:val="uk-UA"/>
        </w:rPr>
      </w:pPr>
      <w:r w:rsidRPr="00773AA3">
        <w:rPr>
          <w:rFonts w:ascii="Times New Roman" w:eastAsia="Times New Roman" w:hAnsi="Times New Roman" w:cs="Times New Roman"/>
          <w:color w:val="000000" w:themeColor="text1"/>
          <w:sz w:val="24"/>
          <w:szCs w:val="24"/>
        </w:rPr>
        <w:t>Із запропонованого переліку виберіть поняття, які характеризують індустріальну цивілізацію:</w:t>
      </w:r>
    </w:p>
    <w:p w:rsidR="00FF79B4" w:rsidRPr="00773AA3" w:rsidRDefault="00FF79B4" w:rsidP="00773AA3">
      <w:pPr>
        <w:pStyle w:val="a5"/>
        <w:shd w:val="clear" w:color="auto" w:fill="FFFFFF" w:themeFill="background1"/>
        <w:ind w:firstLine="360"/>
        <w:jc w:val="both"/>
        <w:rPr>
          <w:rFonts w:ascii="Times New Roman" w:eastAsia="Times New Roman" w:hAnsi="Times New Roman" w:cs="Times New Roman"/>
          <w:color w:val="000000" w:themeColor="text1"/>
          <w:sz w:val="24"/>
          <w:szCs w:val="24"/>
        </w:rPr>
      </w:pPr>
      <w:r w:rsidRPr="00773AA3">
        <w:rPr>
          <w:rFonts w:ascii="Times New Roman" w:eastAsia="Times New Roman" w:hAnsi="Times New Roman" w:cs="Times New Roman"/>
          <w:color w:val="000000" w:themeColor="text1"/>
          <w:sz w:val="24"/>
          <w:szCs w:val="24"/>
        </w:rPr>
        <w:t>Натуральне  господарство,  основа  господарства —  землеробство, банк,  абсолютизм,  цех, мануфактура,  збільшується  кількість міського населення,  залежні  селяни, капітал, повинності,  станово-представницька монархія, найманий робітник, зарплата, феодал, формування національного ринку, більшість людей проживає в селах, формування машинної промисловості.</w:t>
      </w:r>
    </w:p>
    <w:p w:rsidR="00191DA9" w:rsidRPr="00773AA3" w:rsidRDefault="00FF79B4" w:rsidP="00773AA3">
      <w:pPr>
        <w:pStyle w:val="a5"/>
        <w:spacing w:line="276" w:lineRule="auto"/>
        <w:ind w:firstLine="360"/>
        <w:jc w:val="both"/>
        <w:rPr>
          <w:rFonts w:ascii="Times New Roman" w:eastAsia="Times New Roman" w:hAnsi="Times New Roman" w:cs="Times New Roman"/>
          <w:color w:val="000000" w:themeColor="text1"/>
          <w:sz w:val="24"/>
          <w:szCs w:val="24"/>
          <w:lang w:val="uk-UA"/>
        </w:rPr>
      </w:pPr>
      <w:r w:rsidRPr="00773AA3">
        <w:rPr>
          <w:rFonts w:ascii="Times New Roman" w:eastAsia="Times New Roman" w:hAnsi="Times New Roman" w:cs="Times New Roman"/>
          <w:i/>
          <w:color w:val="000000" w:themeColor="text1"/>
          <w:sz w:val="24"/>
          <w:szCs w:val="24"/>
          <w:lang w:val="uk-UA"/>
        </w:rPr>
        <w:t xml:space="preserve">Відповідь. </w:t>
      </w:r>
      <w:r w:rsidRPr="00773AA3">
        <w:rPr>
          <w:rFonts w:ascii="Times New Roman" w:eastAsia="Times New Roman" w:hAnsi="Times New Roman" w:cs="Times New Roman"/>
          <w:color w:val="000000" w:themeColor="text1"/>
          <w:sz w:val="24"/>
          <w:szCs w:val="24"/>
          <w:lang w:val="uk-UA"/>
        </w:rPr>
        <w:t>Банк,</w:t>
      </w:r>
      <w:r w:rsidRPr="00773AA3">
        <w:rPr>
          <w:rFonts w:ascii="Times New Roman" w:eastAsia="Times New Roman" w:hAnsi="Times New Roman" w:cs="Times New Roman"/>
          <w:color w:val="000000" w:themeColor="text1"/>
          <w:sz w:val="24"/>
          <w:szCs w:val="24"/>
        </w:rPr>
        <w:t> </w:t>
      </w:r>
      <w:r w:rsidRPr="00773AA3">
        <w:rPr>
          <w:rFonts w:ascii="Times New Roman" w:eastAsia="Times New Roman" w:hAnsi="Times New Roman" w:cs="Times New Roman"/>
          <w:color w:val="000000" w:themeColor="text1"/>
          <w:sz w:val="24"/>
          <w:szCs w:val="24"/>
          <w:lang w:val="uk-UA"/>
        </w:rPr>
        <w:t xml:space="preserve"> абсолютизм, мануфактура,</w:t>
      </w:r>
      <w:r w:rsidRPr="00773AA3">
        <w:rPr>
          <w:rFonts w:ascii="Times New Roman" w:eastAsia="Times New Roman" w:hAnsi="Times New Roman" w:cs="Times New Roman"/>
          <w:color w:val="000000" w:themeColor="text1"/>
          <w:sz w:val="24"/>
          <w:szCs w:val="24"/>
        </w:rPr>
        <w:t> </w:t>
      </w:r>
      <w:r w:rsidRPr="00773AA3">
        <w:rPr>
          <w:rFonts w:ascii="Times New Roman" w:eastAsia="Times New Roman" w:hAnsi="Times New Roman" w:cs="Times New Roman"/>
          <w:color w:val="000000" w:themeColor="text1"/>
          <w:sz w:val="24"/>
          <w:szCs w:val="24"/>
          <w:lang w:val="uk-UA"/>
        </w:rPr>
        <w:t xml:space="preserve"> збільшується</w:t>
      </w:r>
      <w:r w:rsidRPr="00773AA3">
        <w:rPr>
          <w:rFonts w:ascii="Times New Roman" w:eastAsia="Times New Roman" w:hAnsi="Times New Roman" w:cs="Times New Roman"/>
          <w:color w:val="000000" w:themeColor="text1"/>
          <w:sz w:val="24"/>
          <w:szCs w:val="24"/>
        </w:rPr>
        <w:t> </w:t>
      </w:r>
      <w:r w:rsidRPr="00773AA3">
        <w:rPr>
          <w:rFonts w:ascii="Times New Roman" w:eastAsia="Times New Roman" w:hAnsi="Times New Roman" w:cs="Times New Roman"/>
          <w:color w:val="000000" w:themeColor="text1"/>
          <w:sz w:val="24"/>
          <w:szCs w:val="24"/>
          <w:lang w:val="uk-UA"/>
        </w:rPr>
        <w:t xml:space="preserve"> кількість міського населення, капітал, найманий робітник, зарплата, формування національного ринку, формування машинної промисловості</w:t>
      </w:r>
      <w:r w:rsidR="00EF4700" w:rsidRPr="00773AA3">
        <w:rPr>
          <w:rFonts w:ascii="Times New Roman" w:eastAsia="Times New Roman" w:hAnsi="Times New Roman" w:cs="Times New Roman"/>
          <w:color w:val="000000" w:themeColor="text1"/>
          <w:sz w:val="24"/>
          <w:szCs w:val="24"/>
          <w:lang w:val="uk-UA"/>
        </w:rPr>
        <w:t>.</w:t>
      </w:r>
    </w:p>
    <w:p w:rsidR="00773AA3" w:rsidRPr="00773AA3" w:rsidRDefault="00773AA3" w:rsidP="00773AA3">
      <w:pPr>
        <w:pStyle w:val="a5"/>
        <w:ind w:firstLine="360"/>
        <w:jc w:val="both"/>
        <w:rPr>
          <w:rFonts w:ascii="Times New Roman" w:eastAsia="Times New Roman" w:hAnsi="Times New Roman" w:cs="Times New Roman"/>
          <w:sz w:val="24"/>
          <w:szCs w:val="24"/>
        </w:rPr>
      </w:pPr>
      <w:r w:rsidRPr="00773AA3">
        <w:rPr>
          <w:rFonts w:ascii="Times New Roman" w:eastAsia="Times New Roman" w:hAnsi="Times New Roman" w:cs="Times New Roman"/>
          <w:sz w:val="24"/>
          <w:szCs w:val="24"/>
          <w:lang w:val="uk-UA"/>
        </w:rPr>
        <w:t>2)</w:t>
      </w:r>
      <w:r w:rsidRPr="00773AA3">
        <w:rPr>
          <w:rFonts w:ascii="Times New Roman" w:eastAsia="Times New Roman" w:hAnsi="Times New Roman" w:cs="Times New Roman"/>
          <w:sz w:val="24"/>
          <w:szCs w:val="24"/>
        </w:rPr>
        <w:t>Із запропонованого переліку виберіть поняття, які характеризують аграрну цивілізацію.</w:t>
      </w:r>
    </w:p>
    <w:p w:rsidR="00773AA3" w:rsidRPr="00773AA3" w:rsidRDefault="00773AA3" w:rsidP="00773AA3">
      <w:pPr>
        <w:pStyle w:val="a5"/>
        <w:ind w:firstLine="360"/>
        <w:jc w:val="both"/>
        <w:rPr>
          <w:rFonts w:ascii="Times New Roman" w:eastAsia="Times New Roman" w:hAnsi="Times New Roman" w:cs="Times New Roman"/>
          <w:sz w:val="24"/>
          <w:szCs w:val="24"/>
        </w:rPr>
      </w:pPr>
      <w:r w:rsidRPr="00773AA3">
        <w:rPr>
          <w:rFonts w:ascii="Times New Roman" w:eastAsia="Times New Roman" w:hAnsi="Times New Roman" w:cs="Times New Roman"/>
          <w:sz w:val="24"/>
          <w:szCs w:val="24"/>
        </w:rPr>
        <w:t>Верхньобійне водяне колесо, мікроскоп, плавильна піч, барометр, горизонтальний ткацький верстат, підзорна труба, телескоп.</w:t>
      </w:r>
    </w:p>
    <w:p w:rsidR="00773AA3" w:rsidRPr="00773AA3" w:rsidRDefault="00773AA3" w:rsidP="00773AA3">
      <w:pPr>
        <w:pStyle w:val="a5"/>
        <w:ind w:firstLine="708"/>
        <w:jc w:val="both"/>
        <w:rPr>
          <w:rFonts w:ascii="Times New Roman" w:eastAsia="Times New Roman" w:hAnsi="Times New Roman" w:cs="Times New Roman"/>
          <w:sz w:val="24"/>
          <w:szCs w:val="24"/>
        </w:rPr>
      </w:pPr>
      <w:r w:rsidRPr="00773AA3">
        <w:rPr>
          <w:rFonts w:ascii="Times New Roman" w:eastAsia="Times New Roman" w:hAnsi="Times New Roman" w:cs="Times New Roman"/>
          <w:i/>
          <w:sz w:val="24"/>
          <w:szCs w:val="24"/>
        </w:rPr>
        <w:t>Відповідь.</w:t>
      </w:r>
      <w:r w:rsidRPr="00773AA3">
        <w:rPr>
          <w:rFonts w:ascii="Times New Roman" w:eastAsia="Times New Roman" w:hAnsi="Times New Roman" w:cs="Times New Roman"/>
          <w:sz w:val="24"/>
          <w:szCs w:val="24"/>
        </w:rPr>
        <w:t xml:space="preserve"> Верхньобійне водяне колесо, плавильна піч, горизонтальний ткацький верстат.</w:t>
      </w:r>
    </w:p>
    <w:p w:rsidR="00EF4700" w:rsidRPr="00F123E8" w:rsidRDefault="00EF4700" w:rsidP="00FF79B4">
      <w:pPr>
        <w:pStyle w:val="a5"/>
        <w:spacing w:line="276" w:lineRule="auto"/>
        <w:ind w:firstLine="360"/>
        <w:jc w:val="both"/>
        <w:rPr>
          <w:rFonts w:ascii="Times New Roman" w:eastAsia="Times New Roman" w:hAnsi="Times New Roman" w:cs="Times New Roman"/>
          <w:color w:val="C00000"/>
          <w:sz w:val="28"/>
          <w:szCs w:val="28"/>
        </w:rPr>
      </w:pPr>
    </w:p>
    <w:p w:rsidR="00EF4700" w:rsidRDefault="00EF4700" w:rsidP="00EF4700">
      <w:pPr>
        <w:ind w:firstLine="708"/>
        <w:jc w:val="both"/>
        <w:rPr>
          <w:rFonts w:ascii="Times New Roman" w:eastAsia="Times New Roman" w:hAnsi="Times New Roman" w:cs="Times New Roman"/>
          <w:color w:val="000000"/>
          <w:sz w:val="28"/>
          <w:szCs w:val="28"/>
          <w:shd w:val="clear" w:color="auto" w:fill="FFFFFF"/>
          <w:lang w:val="uk-UA"/>
        </w:rPr>
      </w:pPr>
      <w:r w:rsidRPr="00F123E8">
        <w:rPr>
          <w:rFonts w:ascii="Times New Roman" w:eastAsia="Times New Roman" w:hAnsi="Times New Roman" w:cs="Times New Roman"/>
          <w:b/>
          <w:bCs/>
          <w:iCs/>
          <w:color w:val="C00000"/>
          <w:sz w:val="28"/>
          <w:szCs w:val="28"/>
          <w:shd w:val="clear" w:color="auto" w:fill="FFFFFF"/>
          <w:lang w:val="uk-UA"/>
        </w:rPr>
        <w:t xml:space="preserve">Метод </w:t>
      </w:r>
      <w:r w:rsidRPr="00F123E8">
        <w:rPr>
          <w:rFonts w:ascii="Times New Roman" w:eastAsia="Times New Roman" w:hAnsi="Times New Roman" w:cs="Times New Roman"/>
          <w:b/>
          <w:bCs/>
          <w:iCs/>
          <w:color w:val="C00000"/>
          <w:sz w:val="28"/>
          <w:szCs w:val="28"/>
          <w:shd w:val="clear" w:color="auto" w:fill="FFFFFF"/>
        </w:rPr>
        <w:t>«Виключення понять»</w:t>
      </w:r>
      <w:r w:rsidRPr="0028734A">
        <w:rPr>
          <w:rFonts w:ascii="Times New Roman" w:eastAsia="Times New Roman" w:hAnsi="Times New Roman" w:cs="Times New Roman"/>
          <w:b/>
          <w:bCs/>
          <w:iCs/>
          <w:color w:val="000000"/>
          <w:sz w:val="28"/>
          <w:szCs w:val="28"/>
          <w:shd w:val="clear" w:color="auto" w:fill="FFFFFF"/>
          <w:lang w:val="uk-UA"/>
        </w:rPr>
        <w:t xml:space="preserve"> </w:t>
      </w:r>
      <w:r w:rsidRPr="0028734A">
        <w:rPr>
          <w:rFonts w:ascii="Times New Roman" w:eastAsia="Times New Roman" w:hAnsi="Times New Roman" w:cs="Times New Roman"/>
          <w:color w:val="000000"/>
          <w:sz w:val="28"/>
          <w:szCs w:val="28"/>
          <w:shd w:val="clear" w:color="auto" w:fill="FFFFFF"/>
        </w:rPr>
        <w:t xml:space="preserve">Учням  зачитують п’ять </w:t>
      </w:r>
      <w:r w:rsidRPr="0028734A">
        <w:rPr>
          <w:rFonts w:ascii="Times New Roman" w:eastAsia="Times New Roman" w:hAnsi="Times New Roman" w:cs="Times New Roman"/>
          <w:color w:val="000000"/>
          <w:sz w:val="28"/>
          <w:szCs w:val="28"/>
          <w:shd w:val="clear" w:color="auto" w:fill="FFFFFF"/>
          <w:lang w:val="uk-UA"/>
        </w:rPr>
        <w:t xml:space="preserve"> с</w:t>
      </w:r>
      <w:r w:rsidRPr="0028734A">
        <w:rPr>
          <w:rFonts w:ascii="Times New Roman" w:eastAsia="Times New Roman" w:hAnsi="Times New Roman" w:cs="Times New Roman"/>
          <w:color w:val="000000"/>
          <w:sz w:val="28"/>
          <w:szCs w:val="28"/>
          <w:shd w:val="clear" w:color="auto" w:fill="FFFFFF"/>
        </w:rPr>
        <w:t>лів  (словосполучень),  з числа яких  тільки чотири об’єднуються  загальним родовим поняттям. Необхідно  вичленувати слово, що не належить до даного поняття (теми).</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123E8" w:rsidRPr="002D2DFF" w:rsidRDefault="00F80DD1" w:rsidP="00F123E8">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F123E8">
        <w:rPr>
          <w:rFonts w:ascii="Times New Roman" w:hAnsi="Times New Roman" w:cs="Times New Roman"/>
          <w:sz w:val="24"/>
          <w:szCs w:val="24"/>
          <w:lang w:val="uk-UA"/>
        </w:rPr>
        <w:t xml:space="preserve">  Поширення реформації. Контрреформація </w:t>
      </w:r>
    </w:p>
    <w:p w:rsidR="00EF4700" w:rsidRDefault="00EF4700" w:rsidP="00EF4700">
      <w:pPr>
        <w:ind w:firstLine="708"/>
        <w:jc w:val="both"/>
        <w:rPr>
          <w:rFonts w:ascii="Times New Roman" w:eastAsia="Times New Roman" w:hAnsi="Times New Roman" w:cs="Times New Roman"/>
          <w:color w:val="000000"/>
          <w:sz w:val="24"/>
          <w:szCs w:val="24"/>
          <w:shd w:val="clear" w:color="auto" w:fill="FFFFFF"/>
          <w:lang w:val="uk-UA"/>
        </w:rPr>
      </w:pPr>
      <w:r w:rsidRPr="0028734A">
        <w:rPr>
          <w:rFonts w:ascii="Times New Roman" w:eastAsia="Times New Roman" w:hAnsi="Times New Roman" w:cs="Times New Roman"/>
          <w:i/>
          <w:color w:val="000000"/>
          <w:sz w:val="24"/>
          <w:szCs w:val="24"/>
          <w:lang w:val="uk-UA"/>
        </w:rPr>
        <w:t>Наприклад:</w:t>
      </w:r>
      <w:r w:rsidRPr="0028734A">
        <w:rPr>
          <w:rFonts w:ascii="Times New Roman" w:eastAsia="Times New Roman" w:hAnsi="Times New Roman" w:cs="Times New Roman"/>
          <w:i/>
          <w:color w:val="000000"/>
          <w:sz w:val="24"/>
          <w:szCs w:val="24"/>
        </w:rPr>
        <w:br/>
      </w:r>
      <w:r w:rsidRPr="0028734A">
        <w:rPr>
          <w:rFonts w:ascii="Times New Roman" w:eastAsia="Times New Roman" w:hAnsi="Times New Roman" w:cs="Times New Roman"/>
          <w:color w:val="000000"/>
          <w:sz w:val="24"/>
          <w:szCs w:val="24"/>
          <w:shd w:val="clear" w:color="auto" w:fill="FFFFFF"/>
        </w:rPr>
        <w:t>1.  Лютеранство, кальвінізм, англіканська церква, православна церква, Реформація.</w:t>
      </w:r>
      <w:r w:rsidRPr="0028734A">
        <w:rPr>
          <w:rFonts w:ascii="Times New Roman" w:eastAsia="Times New Roman" w:hAnsi="Times New Roman" w:cs="Times New Roman"/>
          <w:color w:val="000000"/>
          <w:sz w:val="24"/>
          <w:szCs w:val="24"/>
        </w:rPr>
        <w:br/>
      </w:r>
      <w:r w:rsidRPr="0028734A">
        <w:rPr>
          <w:rFonts w:ascii="Times New Roman" w:eastAsia="Times New Roman" w:hAnsi="Times New Roman" w:cs="Times New Roman"/>
          <w:color w:val="000000"/>
          <w:sz w:val="24"/>
          <w:szCs w:val="24"/>
          <w:shd w:val="clear" w:color="auto" w:fill="FFFFFF"/>
        </w:rPr>
        <w:t>2.  «12 статей»,  «Статейний  лист»,  «Віттенберзькі  тези»,  «Настанови у християнській вірі», «Духовні вправи».</w:t>
      </w:r>
    </w:p>
    <w:p w:rsidR="001B6561" w:rsidRDefault="001B6561" w:rsidP="006A1A05">
      <w:pPr>
        <w:pStyle w:val="a5"/>
        <w:jc w:val="both"/>
        <w:rPr>
          <w:rFonts w:ascii="Times New Roman" w:eastAsia="Times New Roman" w:hAnsi="Times New Roman" w:cs="Times New Roman"/>
          <w:b/>
          <w:bCs/>
          <w:iCs/>
          <w:sz w:val="28"/>
          <w:szCs w:val="28"/>
          <w:shd w:val="clear" w:color="auto" w:fill="FFFFFF"/>
          <w:lang w:val="uk-UA"/>
        </w:rPr>
      </w:pPr>
    </w:p>
    <w:p w:rsidR="006A1A05" w:rsidRDefault="006A1A05" w:rsidP="001B6561">
      <w:pPr>
        <w:pStyle w:val="a5"/>
        <w:ind w:firstLine="708"/>
        <w:jc w:val="both"/>
        <w:rPr>
          <w:rFonts w:ascii="Times New Roman" w:eastAsia="Times New Roman" w:hAnsi="Times New Roman" w:cs="Times New Roman"/>
          <w:sz w:val="28"/>
          <w:szCs w:val="28"/>
          <w:shd w:val="clear" w:color="auto" w:fill="FFFFFF"/>
          <w:lang w:val="uk-UA"/>
        </w:rPr>
      </w:pPr>
      <w:r w:rsidRPr="00F123E8">
        <w:rPr>
          <w:rFonts w:ascii="Times New Roman" w:eastAsia="Times New Roman" w:hAnsi="Times New Roman" w:cs="Times New Roman"/>
          <w:b/>
          <w:bCs/>
          <w:iCs/>
          <w:color w:val="C00000"/>
          <w:sz w:val="28"/>
          <w:szCs w:val="28"/>
          <w:shd w:val="clear" w:color="auto" w:fill="FFFFFF"/>
        </w:rPr>
        <w:t>Метод гамбургера</w:t>
      </w:r>
      <w:r w:rsidRPr="00A454F3">
        <w:rPr>
          <w:rFonts w:ascii="Times New Roman" w:eastAsia="Times New Roman" w:hAnsi="Times New Roman" w:cs="Times New Roman"/>
          <w:sz w:val="28"/>
          <w:szCs w:val="28"/>
          <w:lang w:val="uk-UA"/>
        </w:rPr>
        <w:t xml:space="preserve">  </w:t>
      </w:r>
      <w:r w:rsidRPr="00A454F3">
        <w:rPr>
          <w:rFonts w:ascii="Times New Roman" w:eastAsia="Times New Roman" w:hAnsi="Times New Roman" w:cs="Times New Roman"/>
          <w:sz w:val="28"/>
          <w:szCs w:val="28"/>
          <w:shd w:val="clear" w:color="auto" w:fill="FFFFFF"/>
        </w:rPr>
        <w:t>Учитель пропонує учням структуру відповіді.</w:t>
      </w:r>
      <w:r w:rsidRPr="00A454F3">
        <w:rPr>
          <w:rFonts w:ascii="Times New Roman" w:eastAsia="Times New Roman" w:hAnsi="Times New Roman" w:cs="Times New Roman"/>
          <w:sz w:val="28"/>
          <w:szCs w:val="28"/>
        </w:rPr>
        <w:br/>
      </w:r>
      <w:r w:rsidRPr="00A454F3">
        <w:rPr>
          <w:rFonts w:ascii="Times New Roman" w:eastAsia="Times New Roman" w:hAnsi="Times New Roman" w:cs="Times New Roman"/>
          <w:sz w:val="28"/>
          <w:szCs w:val="28"/>
          <w:shd w:val="clear" w:color="auto" w:fill="FFFFFF"/>
        </w:rPr>
        <w:t>•  Вступ — одне речення, що пояснює головну ідею.</w:t>
      </w:r>
      <w:r w:rsidRPr="00A454F3">
        <w:rPr>
          <w:rFonts w:ascii="Times New Roman" w:eastAsia="Times New Roman" w:hAnsi="Times New Roman" w:cs="Times New Roman"/>
          <w:sz w:val="28"/>
          <w:szCs w:val="28"/>
        </w:rPr>
        <w:br/>
      </w:r>
      <w:r w:rsidRPr="00A454F3">
        <w:rPr>
          <w:rFonts w:ascii="Times New Roman" w:eastAsia="Times New Roman" w:hAnsi="Times New Roman" w:cs="Times New Roman"/>
          <w:sz w:val="28"/>
          <w:szCs w:val="28"/>
          <w:shd w:val="clear" w:color="auto" w:fill="FFFFFF"/>
        </w:rPr>
        <w:t>•  Основна частина складається з фактів, доказів і аргументів, що підтверджують ідею.</w:t>
      </w:r>
    </w:p>
    <w:p w:rsidR="006A1A05" w:rsidRDefault="006A1A05" w:rsidP="006A1A05">
      <w:pPr>
        <w:pStyle w:val="a5"/>
        <w:jc w:val="both"/>
        <w:rPr>
          <w:rFonts w:ascii="Times New Roman" w:eastAsia="Times New Roman" w:hAnsi="Times New Roman" w:cs="Times New Roman"/>
          <w:sz w:val="28"/>
          <w:szCs w:val="28"/>
          <w:shd w:val="clear" w:color="auto" w:fill="FFFFFF"/>
          <w:lang w:val="uk-UA"/>
        </w:rPr>
      </w:pPr>
      <w:r w:rsidRPr="00A454F3">
        <w:rPr>
          <w:rFonts w:ascii="Times New Roman" w:eastAsia="Times New Roman" w:hAnsi="Times New Roman" w:cs="Times New Roman"/>
          <w:sz w:val="28"/>
          <w:szCs w:val="28"/>
          <w:shd w:val="clear" w:color="auto" w:fill="FFFFFF"/>
        </w:rPr>
        <w:t>•  Висновок — одне підсумкове речення, що пов’язує між собою вступ та основну частину.</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123E8" w:rsidRPr="002D2DFF" w:rsidRDefault="00F80DD1" w:rsidP="00F123E8">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F123E8">
        <w:rPr>
          <w:rFonts w:ascii="Times New Roman" w:hAnsi="Times New Roman" w:cs="Times New Roman"/>
          <w:sz w:val="24"/>
          <w:szCs w:val="24"/>
          <w:lang w:val="uk-UA"/>
        </w:rPr>
        <w:t xml:space="preserve">  Поширення реформації. Контрреформація </w:t>
      </w:r>
    </w:p>
    <w:p w:rsidR="006A1A05" w:rsidRPr="006A1A05" w:rsidRDefault="006A1A05" w:rsidP="006A1A05">
      <w:pPr>
        <w:pStyle w:val="a5"/>
        <w:jc w:val="both"/>
        <w:rPr>
          <w:rFonts w:ascii="Times New Roman" w:eastAsia="Times New Roman" w:hAnsi="Times New Roman" w:cs="Times New Roman"/>
          <w:i/>
          <w:sz w:val="24"/>
          <w:szCs w:val="24"/>
          <w:shd w:val="clear" w:color="auto" w:fill="FFFFFF"/>
          <w:lang w:val="uk-UA"/>
        </w:rPr>
      </w:pPr>
      <w:r w:rsidRPr="006A1A05">
        <w:rPr>
          <w:rFonts w:ascii="Times New Roman" w:eastAsia="Times New Roman" w:hAnsi="Times New Roman" w:cs="Times New Roman"/>
          <w:i/>
          <w:sz w:val="24"/>
          <w:szCs w:val="24"/>
          <w:shd w:val="clear" w:color="auto" w:fill="FFFFFF"/>
          <w:lang w:val="uk-UA"/>
        </w:rPr>
        <w:t>Наприклад:</w:t>
      </w:r>
    </w:p>
    <w:p w:rsidR="006A1A05" w:rsidRDefault="006A1A05" w:rsidP="006A1A05">
      <w:pPr>
        <w:pStyle w:val="a5"/>
        <w:numPr>
          <w:ilvl w:val="0"/>
          <w:numId w:val="7"/>
        </w:numPr>
        <w:jc w:val="both"/>
        <w:rPr>
          <w:rFonts w:ascii="Times New Roman" w:eastAsia="Times New Roman" w:hAnsi="Times New Roman" w:cs="Times New Roman"/>
          <w:sz w:val="24"/>
          <w:szCs w:val="24"/>
          <w:shd w:val="clear" w:color="auto" w:fill="FFFFFF"/>
          <w:lang w:val="uk-UA"/>
        </w:rPr>
      </w:pPr>
      <w:r w:rsidRPr="006A1A05">
        <w:rPr>
          <w:rFonts w:ascii="Times New Roman" w:eastAsia="Times New Roman" w:hAnsi="Times New Roman" w:cs="Times New Roman"/>
          <w:sz w:val="24"/>
          <w:szCs w:val="24"/>
          <w:shd w:val="clear" w:color="auto" w:fill="FFFFFF"/>
        </w:rPr>
        <w:t>Учні працюють над питанням про утвердження лютеранства в Німеччині й Скандинавії і виконують завдання згідно з вище</w:t>
      </w:r>
      <w:r w:rsidRPr="006A1A05">
        <w:rPr>
          <w:rFonts w:ascii="Times New Roman" w:eastAsia="Times New Roman" w:hAnsi="Times New Roman" w:cs="Times New Roman"/>
          <w:sz w:val="24"/>
          <w:szCs w:val="24"/>
          <w:shd w:val="clear" w:color="auto" w:fill="FFFFFF"/>
          <w:lang w:val="uk-UA"/>
        </w:rPr>
        <w:t xml:space="preserve"> </w:t>
      </w:r>
      <w:r w:rsidRPr="006A1A05">
        <w:rPr>
          <w:rFonts w:ascii="Times New Roman" w:eastAsia="Times New Roman" w:hAnsi="Times New Roman" w:cs="Times New Roman"/>
          <w:sz w:val="24"/>
          <w:szCs w:val="24"/>
          <w:shd w:val="clear" w:color="auto" w:fill="FFFFFF"/>
        </w:rPr>
        <w:t>названим методом.</w:t>
      </w:r>
    </w:p>
    <w:p w:rsidR="009C74A1" w:rsidRPr="006A1A05" w:rsidRDefault="009C74A1" w:rsidP="009C74A1">
      <w:pPr>
        <w:pStyle w:val="a5"/>
        <w:shd w:val="clear" w:color="auto" w:fill="FFFFFF" w:themeFill="background1"/>
        <w:ind w:left="708"/>
        <w:rPr>
          <w:rFonts w:ascii="Times New Roman" w:eastAsia="Times New Roman" w:hAnsi="Times New Roman" w:cs="Times New Roman"/>
          <w:sz w:val="24"/>
          <w:szCs w:val="24"/>
          <w:shd w:val="clear" w:color="auto" w:fill="FFFFFF"/>
          <w:lang w:val="uk-UA"/>
        </w:rPr>
      </w:pPr>
      <w:r w:rsidRPr="00EF5ABB">
        <w:rPr>
          <w:rFonts w:ascii="Times New Roman" w:eastAsia="Times New Roman" w:hAnsi="Times New Roman" w:cs="Times New Roman"/>
          <w:i/>
          <w:sz w:val="24"/>
          <w:szCs w:val="24"/>
          <w:lang w:val="uk-UA"/>
        </w:rPr>
        <w:t>Орієнтовані відповіді  учнів</w:t>
      </w:r>
    </w:p>
    <w:p w:rsidR="006A1A05" w:rsidRPr="006A1A05" w:rsidRDefault="006A1A05" w:rsidP="006A1A05">
      <w:pPr>
        <w:pStyle w:val="a5"/>
        <w:ind w:firstLine="708"/>
        <w:jc w:val="both"/>
        <w:rPr>
          <w:rFonts w:ascii="Times New Roman" w:eastAsia="Times New Roman" w:hAnsi="Times New Roman" w:cs="Times New Roman"/>
          <w:sz w:val="24"/>
          <w:szCs w:val="24"/>
          <w:shd w:val="clear" w:color="auto" w:fill="FFFFFF"/>
          <w:lang w:val="uk-UA"/>
        </w:rPr>
      </w:pPr>
      <w:r w:rsidRPr="005E728D">
        <w:rPr>
          <w:rFonts w:ascii="Times New Roman" w:eastAsia="Times New Roman" w:hAnsi="Times New Roman" w:cs="Times New Roman"/>
          <w:sz w:val="24"/>
          <w:szCs w:val="24"/>
          <w:u w:val="single"/>
          <w:shd w:val="clear" w:color="auto" w:fill="FFFFFF"/>
          <w:lang w:val="uk-UA"/>
        </w:rPr>
        <w:t>Вступ</w:t>
      </w:r>
      <w:r w:rsidRPr="005E728D">
        <w:rPr>
          <w:rFonts w:ascii="Times New Roman" w:eastAsia="Times New Roman" w:hAnsi="Times New Roman" w:cs="Times New Roman"/>
          <w:sz w:val="24"/>
          <w:szCs w:val="24"/>
          <w:shd w:val="clear" w:color="auto" w:fill="FFFFFF"/>
          <w:lang w:val="uk-UA"/>
        </w:rPr>
        <w:t>. Найближчими після Селянської війни роками в Європі відбувалася королівсько-князівська реформація.</w:t>
      </w:r>
    </w:p>
    <w:p w:rsidR="006A1A05" w:rsidRPr="006A1A05" w:rsidRDefault="006A1A05" w:rsidP="006A1A05">
      <w:pPr>
        <w:pStyle w:val="a5"/>
        <w:ind w:firstLine="708"/>
        <w:jc w:val="both"/>
        <w:rPr>
          <w:rFonts w:ascii="Times New Roman" w:eastAsia="Times New Roman" w:hAnsi="Times New Roman" w:cs="Times New Roman"/>
          <w:sz w:val="24"/>
          <w:szCs w:val="24"/>
          <w:shd w:val="clear" w:color="auto" w:fill="FFFFFF"/>
          <w:lang w:val="uk-UA"/>
        </w:rPr>
      </w:pPr>
      <w:r w:rsidRPr="006A1A05">
        <w:rPr>
          <w:rFonts w:ascii="Times New Roman" w:eastAsia="Times New Roman" w:hAnsi="Times New Roman" w:cs="Times New Roman"/>
          <w:sz w:val="24"/>
          <w:szCs w:val="24"/>
          <w:u w:val="single"/>
          <w:shd w:val="clear" w:color="auto" w:fill="FFFFFF"/>
        </w:rPr>
        <w:t>Основна  частина</w:t>
      </w:r>
      <w:r w:rsidRPr="006A1A05">
        <w:rPr>
          <w:rFonts w:ascii="Times New Roman" w:eastAsia="Times New Roman" w:hAnsi="Times New Roman" w:cs="Times New Roman"/>
          <w:sz w:val="24"/>
          <w:szCs w:val="24"/>
          <w:shd w:val="clear" w:color="auto" w:fill="FFFFFF"/>
        </w:rPr>
        <w:t>. Частина  князів Німеччини  і  королі Скандинавських країн (Данія, Швеція), вигнавши католицизм із власних володінь, проголосили себе головами реформованих церков. У рейхстазі Священної Римської імперії більшість депутатів були католиками, і вони вимагали  припинити  конфіскацію  земель  церкви. Прибічники Лютера  заявили протест, і відтоді їх стали називати «протестантами». Згодом вони розробили засади реформованого християнства — лютеранства. Утвердження нової церкви проходило в умовах війни між католиками й протестантами,  яка  тривала  три  десятки  років.  Вона  закінчилась  підписанням  Аугсбурзького  миру  (1555).</w:t>
      </w:r>
      <w:r w:rsidRPr="006A1A05">
        <w:rPr>
          <w:rFonts w:ascii="Times New Roman" w:eastAsia="Times New Roman" w:hAnsi="Times New Roman" w:cs="Times New Roman"/>
          <w:b/>
          <w:bCs/>
          <w:i/>
          <w:iCs/>
          <w:sz w:val="24"/>
          <w:szCs w:val="24"/>
          <w:u w:val="single"/>
        </w:rPr>
        <w:t> </w:t>
      </w:r>
      <w:r w:rsidRPr="006A1A05">
        <w:rPr>
          <w:rFonts w:ascii="Times New Roman" w:eastAsia="Times New Roman" w:hAnsi="Times New Roman" w:cs="Times New Roman"/>
          <w:sz w:val="24"/>
          <w:szCs w:val="24"/>
          <w:shd w:val="clear" w:color="auto" w:fill="FFFFFF"/>
        </w:rPr>
        <w:t>Було  визнано  рівноправ’я  релігій і встановлено правило — «чия влада, того й віра».</w:t>
      </w:r>
    </w:p>
    <w:p w:rsidR="006A1A05" w:rsidRDefault="006A1A05" w:rsidP="006A1A05">
      <w:pPr>
        <w:pStyle w:val="a5"/>
        <w:ind w:firstLine="708"/>
        <w:jc w:val="both"/>
        <w:rPr>
          <w:rFonts w:ascii="Times New Roman" w:eastAsia="Times New Roman" w:hAnsi="Times New Roman" w:cs="Times New Roman"/>
          <w:sz w:val="28"/>
          <w:szCs w:val="28"/>
          <w:shd w:val="clear" w:color="auto" w:fill="FFFFFF"/>
          <w:lang w:val="uk-UA"/>
        </w:rPr>
      </w:pPr>
      <w:r w:rsidRPr="006A1A05">
        <w:rPr>
          <w:rFonts w:ascii="Times New Roman" w:eastAsia="Times New Roman" w:hAnsi="Times New Roman" w:cs="Times New Roman"/>
          <w:sz w:val="24"/>
          <w:szCs w:val="24"/>
          <w:u w:val="single"/>
          <w:shd w:val="clear" w:color="auto" w:fill="FFFFFF"/>
        </w:rPr>
        <w:t>Висновок.</w:t>
      </w:r>
      <w:r w:rsidRPr="006A1A05">
        <w:rPr>
          <w:rFonts w:ascii="Times New Roman" w:eastAsia="Times New Roman" w:hAnsi="Times New Roman" w:cs="Times New Roman"/>
          <w:sz w:val="24"/>
          <w:szCs w:val="24"/>
        </w:rPr>
        <w:t> </w:t>
      </w:r>
      <w:r w:rsidRPr="006A1A05">
        <w:rPr>
          <w:rFonts w:ascii="Times New Roman" w:eastAsia="Times New Roman" w:hAnsi="Times New Roman" w:cs="Times New Roman"/>
          <w:sz w:val="24"/>
          <w:szCs w:val="24"/>
          <w:shd w:val="clear" w:color="auto" w:fill="FFFFFF"/>
        </w:rPr>
        <w:t> Таким  чином  лютеранство  в  одних  країнах  утвердилось «згори» (Данія, Швеція, Норвегія — тоді була частиною Данії), а в Німеччині — внаслідок воєн, але не на всій території</w:t>
      </w:r>
      <w:r w:rsidRPr="00A454F3">
        <w:rPr>
          <w:rFonts w:ascii="Times New Roman" w:eastAsia="Times New Roman" w:hAnsi="Times New Roman" w:cs="Times New Roman"/>
          <w:sz w:val="28"/>
          <w:szCs w:val="28"/>
          <w:shd w:val="clear" w:color="auto" w:fill="FFFFFF"/>
        </w:rPr>
        <w:t>.</w:t>
      </w:r>
    </w:p>
    <w:p w:rsidR="00AD29F4" w:rsidRDefault="00AD29F4" w:rsidP="006A1A05">
      <w:pPr>
        <w:pStyle w:val="a5"/>
        <w:ind w:firstLine="708"/>
        <w:jc w:val="both"/>
        <w:rPr>
          <w:rFonts w:ascii="Times New Roman" w:eastAsia="Times New Roman" w:hAnsi="Times New Roman" w:cs="Times New Roman"/>
          <w:sz w:val="28"/>
          <w:szCs w:val="28"/>
          <w:shd w:val="clear" w:color="auto" w:fill="FFFFFF"/>
          <w:lang w:val="uk-UA"/>
        </w:rPr>
      </w:pPr>
    </w:p>
    <w:p w:rsidR="00EE58EB" w:rsidRDefault="00AD29F4" w:rsidP="00EE58EB">
      <w:pPr>
        <w:spacing w:line="360" w:lineRule="auto"/>
        <w:ind w:firstLine="708"/>
        <w:jc w:val="both"/>
        <w:rPr>
          <w:rFonts w:ascii="Times New Roman" w:hAnsi="Times New Roman"/>
          <w:sz w:val="28"/>
          <w:szCs w:val="28"/>
          <w:lang w:val="uk-UA"/>
        </w:rPr>
      </w:pPr>
      <w:r w:rsidRPr="00F123E8">
        <w:rPr>
          <w:rFonts w:ascii="Times New Roman" w:eastAsia="Times New Roman" w:hAnsi="Times New Roman" w:cs="Times New Roman"/>
          <w:b/>
          <w:color w:val="C00000"/>
          <w:sz w:val="28"/>
          <w:szCs w:val="28"/>
          <w:shd w:val="clear" w:color="auto" w:fill="FFFFFF"/>
          <w:lang w:val="uk-UA"/>
        </w:rPr>
        <w:t>Метод «Дискусія»</w:t>
      </w:r>
      <w:r w:rsidR="00EE58EB">
        <w:rPr>
          <w:rFonts w:ascii="Times New Roman" w:eastAsia="Times New Roman" w:hAnsi="Times New Roman" w:cs="Times New Roman"/>
          <w:b/>
          <w:color w:val="C00000"/>
          <w:sz w:val="28"/>
          <w:szCs w:val="28"/>
          <w:shd w:val="clear" w:color="auto" w:fill="FFFFFF"/>
          <w:lang w:val="uk-UA"/>
        </w:rPr>
        <w:t xml:space="preserve"> </w:t>
      </w:r>
      <w:r w:rsidR="00EE58EB">
        <w:rPr>
          <w:rFonts w:ascii="Times New Roman" w:hAnsi="Times New Roman"/>
          <w:sz w:val="28"/>
          <w:szCs w:val="28"/>
          <w:lang w:val="uk-UA"/>
        </w:rPr>
        <w:t>дозволяє ефективно розв’язувати проблеми через самовираження, вчитися аналізувати ситуацію, добирати аргументи для розв’язання проблеми, розвивати комунікативні навички.</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F85E7F">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9C74A1" w:rsidRDefault="00F80DD1" w:rsidP="00F123E8">
      <w:pPr>
        <w:pStyle w:val="a5"/>
        <w:ind w:firstLine="708"/>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F123E8">
        <w:rPr>
          <w:rFonts w:ascii="Times New Roman" w:hAnsi="Times New Roman" w:cs="Times New Roman"/>
          <w:sz w:val="24"/>
          <w:szCs w:val="24"/>
          <w:lang w:val="uk-UA"/>
        </w:rPr>
        <w:t xml:space="preserve"> Поширення реформації. Контрреформація </w:t>
      </w:r>
    </w:p>
    <w:p w:rsidR="00F123E8" w:rsidRPr="00724DD2" w:rsidRDefault="009C74A1" w:rsidP="00F123E8">
      <w:pPr>
        <w:pStyle w:val="a5"/>
        <w:ind w:firstLine="708"/>
        <w:jc w:val="both"/>
        <w:rPr>
          <w:rFonts w:ascii="Times New Roman" w:hAnsi="Times New Roman" w:cs="Times New Roman"/>
          <w:sz w:val="24"/>
          <w:szCs w:val="24"/>
          <w:shd w:val="clear" w:color="auto" w:fill="FFFFFF"/>
          <w:lang w:val="uk-UA"/>
        </w:rPr>
      </w:pPr>
      <w:r>
        <w:rPr>
          <w:rFonts w:ascii="Times New Roman" w:hAnsi="Times New Roman" w:cs="Times New Roman"/>
          <w:sz w:val="24"/>
          <w:szCs w:val="24"/>
          <w:lang w:val="uk-UA"/>
        </w:rPr>
        <w:t xml:space="preserve">                                  </w:t>
      </w:r>
      <w:r w:rsidR="00F123E8">
        <w:rPr>
          <w:rFonts w:ascii="Times New Roman" w:hAnsi="Times New Roman" w:cs="Times New Roman"/>
          <w:sz w:val="24"/>
          <w:szCs w:val="24"/>
          <w:lang w:val="uk-UA"/>
        </w:rPr>
        <w:t xml:space="preserve">    </w:t>
      </w:r>
      <w:r w:rsidR="00F123E8" w:rsidRPr="00724DD2">
        <w:rPr>
          <w:rFonts w:ascii="Times New Roman" w:hAnsi="Times New Roman" w:cs="Times New Roman"/>
          <w:sz w:val="24"/>
          <w:szCs w:val="24"/>
          <w:shd w:val="clear" w:color="auto" w:fill="FFFFFF"/>
        </w:rPr>
        <w:t xml:space="preserve">“Становлення Російської імперії”. </w:t>
      </w:r>
    </w:p>
    <w:p w:rsidR="00AD29F4" w:rsidRPr="009333F5" w:rsidRDefault="00AD29F4" w:rsidP="006A1A05">
      <w:pPr>
        <w:pStyle w:val="a5"/>
        <w:ind w:firstLine="708"/>
        <w:jc w:val="both"/>
        <w:rPr>
          <w:rFonts w:ascii="Times New Roman" w:eastAsia="Times New Roman" w:hAnsi="Times New Roman" w:cs="Times New Roman"/>
          <w:i/>
          <w:sz w:val="24"/>
          <w:szCs w:val="24"/>
          <w:shd w:val="clear" w:color="auto" w:fill="FFFFFF"/>
          <w:lang w:val="uk-UA"/>
        </w:rPr>
      </w:pPr>
      <w:r w:rsidRPr="009333F5">
        <w:rPr>
          <w:rFonts w:ascii="Times New Roman" w:eastAsia="Times New Roman" w:hAnsi="Times New Roman" w:cs="Times New Roman"/>
          <w:i/>
          <w:sz w:val="24"/>
          <w:szCs w:val="24"/>
          <w:shd w:val="clear" w:color="auto" w:fill="FFFFFF"/>
          <w:lang w:val="uk-UA"/>
        </w:rPr>
        <w:t xml:space="preserve"> Наприклад</w:t>
      </w:r>
      <w:r w:rsidR="009333F5" w:rsidRPr="009333F5">
        <w:rPr>
          <w:rFonts w:ascii="Times New Roman" w:eastAsia="Times New Roman" w:hAnsi="Times New Roman" w:cs="Times New Roman"/>
          <w:i/>
          <w:sz w:val="24"/>
          <w:szCs w:val="24"/>
          <w:shd w:val="clear" w:color="auto" w:fill="FFFFFF"/>
          <w:lang w:val="uk-UA"/>
        </w:rPr>
        <w:t>:</w:t>
      </w:r>
    </w:p>
    <w:p w:rsidR="00AD29F4" w:rsidRDefault="00AD29F4" w:rsidP="006A1A05">
      <w:pPr>
        <w:pStyle w:val="a5"/>
        <w:ind w:firstLine="708"/>
        <w:jc w:val="both"/>
        <w:rPr>
          <w:rFonts w:ascii="Times New Roman" w:hAnsi="Times New Roman" w:cs="Times New Roman"/>
          <w:sz w:val="24"/>
          <w:szCs w:val="24"/>
          <w:shd w:val="clear" w:color="auto" w:fill="FFFFFF"/>
          <w:lang w:val="uk-UA"/>
        </w:rPr>
      </w:pPr>
      <w:r w:rsidRPr="009333F5">
        <w:rPr>
          <w:rFonts w:ascii="Times New Roman" w:hAnsi="Times New Roman" w:cs="Times New Roman"/>
          <w:sz w:val="24"/>
          <w:szCs w:val="24"/>
          <w:shd w:val="clear" w:color="auto" w:fill="FFFFFF"/>
          <w:lang w:val="uk-UA"/>
        </w:rPr>
        <w:t xml:space="preserve">1)Під час опрацюванні теми “Поширення реформаційних ідей у Європі” на етапі закріплення нового матеріалу школярам можна запропонувати такий варіант питання: “Реформація: позитивне чи негативне явище нової історії?”. Питання доцільно розглянути методом  панельної дискусії. </w:t>
      </w:r>
    </w:p>
    <w:p w:rsidR="009C74A1" w:rsidRPr="00EF5ABB" w:rsidRDefault="009C74A1" w:rsidP="009C74A1">
      <w:pPr>
        <w:pStyle w:val="a5"/>
        <w:shd w:val="clear" w:color="auto" w:fill="FFFFFF" w:themeFill="background1"/>
        <w:ind w:left="284"/>
        <w:rPr>
          <w:rFonts w:ascii="Times New Roman" w:eastAsia="Times New Roman" w:hAnsi="Times New Roman" w:cs="Times New Roman"/>
          <w:i/>
          <w:sz w:val="24"/>
          <w:szCs w:val="24"/>
          <w:lang w:val="uk-UA"/>
        </w:rPr>
      </w:pPr>
      <w:r w:rsidRPr="00EF5ABB">
        <w:rPr>
          <w:rFonts w:ascii="Times New Roman" w:eastAsia="Times New Roman" w:hAnsi="Times New Roman" w:cs="Times New Roman"/>
          <w:i/>
          <w:sz w:val="24"/>
          <w:szCs w:val="24"/>
          <w:lang w:val="uk-UA"/>
        </w:rPr>
        <w:t>Орієнтовані відповіді  учнів</w:t>
      </w:r>
    </w:p>
    <w:p w:rsidR="00724DD2" w:rsidRDefault="00AD29F4" w:rsidP="006A1A05">
      <w:pPr>
        <w:pStyle w:val="a5"/>
        <w:ind w:firstLine="708"/>
        <w:jc w:val="both"/>
        <w:rPr>
          <w:rFonts w:ascii="Times New Roman" w:hAnsi="Times New Roman" w:cs="Times New Roman"/>
          <w:sz w:val="24"/>
          <w:szCs w:val="24"/>
          <w:shd w:val="clear" w:color="auto" w:fill="FFFFFF"/>
          <w:lang w:val="uk-UA"/>
        </w:rPr>
      </w:pPr>
      <w:r w:rsidRPr="009333F5">
        <w:rPr>
          <w:rFonts w:ascii="Times New Roman" w:hAnsi="Times New Roman" w:cs="Times New Roman"/>
          <w:sz w:val="24"/>
          <w:szCs w:val="24"/>
          <w:shd w:val="clear" w:color="auto" w:fill="FFFFFF"/>
          <w:lang w:val="uk-UA"/>
        </w:rPr>
        <w:t>Аргументи на захист тієї чи іншої позиції можуть бути такі:</w:t>
      </w:r>
    </w:p>
    <w:p w:rsidR="00724DD2" w:rsidRDefault="00AD29F4" w:rsidP="006A1A05">
      <w:pPr>
        <w:pStyle w:val="a5"/>
        <w:ind w:firstLine="708"/>
        <w:jc w:val="both"/>
        <w:rPr>
          <w:rFonts w:ascii="Times New Roman" w:hAnsi="Times New Roman" w:cs="Times New Roman"/>
          <w:sz w:val="24"/>
          <w:szCs w:val="24"/>
          <w:shd w:val="clear" w:color="auto" w:fill="FFFFFF"/>
          <w:lang w:val="uk-UA"/>
        </w:rPr>
      </w:pPr>
      <w:r w:rsidRPr="009333F5">
        <w:rPr>
          <w:rFonts w:ascii="Times New Roman" w:hAnsi="Times New Roman" w:cs="Times New Roman"/>
          <w:i/>
          <w:sz w:val="24"/>
          <w:szCs w:val="24"/>
          <w:shd w:val="clear" w:color="auto" w:fill="FFFFFF"/>
          <w:lang w:val="uk-UA"/>
        </w:rPr>
        <w:t>1–й аргумент:</w:t>
      </w:r>
      <w:r w:rsidRPr="009333F5">
        <w:rPr>
          <w:rFonts w:ascii="Times New Roman" w:hAnsi="Times New Roman" w:cs="Times New Roman"/>
          <w:sz w:val="24"/>
          <w:szCs w:val="24"/>
          <w:shd w:val="clear" w:color="auto" w:fill="FFFFFF"/>
          <w:lang w:val="uk-UA"/>
        </w:rPr>
        <w:t xml:space="preserve"> Слово “реформація” (лат. “перетворювання”) з’явилось у </w:t>
      </w:r>
      <w:r w:rsidRPr="009333F5">
        <w:rPr>
          <w:rFonts w:ascii="Times New Roman" w:hAnsi="Times New Roman" w:cs="Times New Roman"/>
          <w:sz w:val="24"/>
          <w:szCs w:val="24"/>
          <w:shd w:val="clear" w:color="auto" w:fill="FFFFFF"/>
        </w:rPr>
        <w:t>XV</w:t>
      </w:r>
      <w:r w:rsidRPr="009333F5">
        <w:rPr>
          <w:rFonts w:ascii="Times New Roman" w:hAnsi="Times New Roman" w:cs="Times New Roman"/>
          <w:sz w:val="24"/>
          <w:szCs w:val="24"/>
          <w:shd w:val="clear" w:color="auto" w:fill="FFFFFF"/>
          <w:lang w:val="uk-UA"/>
        </w:rPr>
        <w:t xml:space="preserve"> столітті в Німеччині, але в ті часи воно позначало “проект політичної перебудови Імперії”. Поті</w:t>
      </w:r>
      <w:r w:rsidRPr="009333F5">
        <w:rPr>
          <w:rFonts w:ascii="Times New Roman" w:hAnsi="Times New Roman" w:cs="Times New Roman"/>
          <w:sz w:val="24"/>
          <w:szCs w:val="24"/>
          <w:shd w:val="clear" w:color="auto" w:fill="FFFFFF"/>
        </w:rPr>
        <w:t xml:space="preserve">м прихильники М.Лютера, релігійних та політичних змін запозичили цей термін для свого руху. М.Лютер та його послідовники дійсно виступали за свободу совісті: кожен міг обрати віру та толкувати Писання за власним розсудом, але, доведений до логічного завершення, цей принцип руйнував будь-яке церковне єднання. Крім того, в тих державах, де перемогла Реформація, </w:t>
      </w:r>
      <w:r w:rsidRPr="009333F5">
        <w:rPr>
          <w:rFonts w:ascii="Times New Roman" w:hAnsi="Times New Roman" w:cs="Times New Roman"/>
          <w:sz w:val="24"/>
          <w:szCs w:val="24"/>
          <w:shd w:val="clear" w:color="auto" w:fill="FFFFFF"/>
        </w:rPr>
        <w:lastRenderedPageBreak/>
        <w:t>закривали монастирі, знищували культи святих, ікони, деякі таїнства, а церковне майно й землі просто грабували. Отже, Реформація – негативне явище нової історії.</w:t>
      </w:r>
    </w:p>
    <w:p w:rsidR="00724DD2" w:rsidRDefault="00AD29F4" w:rsidP="006A1A05">
      <w:pPr>
        <w:pStyle w:val="a5"/>
        <w:ind w:firstLine="708"/>
        <w:jc w:val="both"/>
        <w:rPr>
          <w:rFonts w:ascii="Times New Roman" w:hAnsi="Times New Roman" w:cs="Times New Roman"/>
          <w:sz w:val="24"/>
          <w:szCs w:val="24"/>
          <w:shd w:val="clear" w:color="auto" w:fill="FFFFFF"/>
          <w:lang w:val="uk-UA"/>
        </w:rPr>
      </w:pPr>
      <w:r w:rsidRPr="009333F5">
        <w:rPr>
          <w:rFonts w:ascii="Times New Roman" w:hAnsi="Times New Roman" w:cs="Times New Roman"/>
          <w:i/>
          <w:sz w:val="24"/>
          <w:szCs w:val="24"/>
          <w:shd w:val="clear" w:color="auto" w:fill="FFFFFF"/>
        </w:rPr>
        <w:t>2–й аргумент:</w:t>
      </w:r>
      <w:r w:rsidRPr="009333F5">
        <w:rPr>
          <w:rFonts w:ascii="Times New Roman" w:hAnsi="Times New Roman" w:cs="Times New Roman"/>
          <w:sz w:val="24"/>
          <w:szCs w:val="24"/>
          <w:shd w:val="clear" w:color="auto" w:fill="FFFFFF"/>
        </w:rPr>
        <w:t xml:space="preserve"> Слово “реформація” походить від поняття реформа, перетворення. Ним позначають суттєві явища європейської та світової історії, пов’язані з формуванням у XVI столітті нових християнських учень, відходом від католицизму значної частини віруючих. Реформація була спричинена затяжною кризою римської католицької церкви, що загострилась у XVI столітті. Спроби католицької церкви пристосуватися до зростаючої ролі грошей і намагання збільшити свої багатства призвели до падіння її авторитету. Церковні побори зросли до небачених розмірів. Серед усіх верств населення зростало обурення поведінкою церковників, продажем індульгенцій, діями інквізиції. Європі була необхідна Реформація.</w:t>
      </w:r>
    </w:p>
    <w:p w:rsidR="00724DD2" w:rsidRDefault="00AD29F4" w:rsidP="006A1A05">
      <w:pPr>
        <w:pStyle w:val="a5"/>
        <w:ind w:firstLine="708"/>
        <w:jc w:val="both"/>
        <w:rPr>
          <w:rFonts w:ascii="Times New Roman" w:hAnsi="Times New Roman" w:cs="Times New Roman"/>
          <w:sz w:val="24"/>
          <w:szCs w:val="24"/>
          <w:shd w:val="clear" w:color="auto" w:fill="FFFFFF"/>
          <w:lang w:val="uk-UA"/>
        </w:rPr>
      </w:pPr>
      <w:r w:rsidRPr="009333F5">
        <w:rPr>
          <w:rFonts w:ascii="Times New Roman" w:hAnsi="Times New Roman" w:cs="Times New Roman"/>
          <w:i/>
          <w:sz w:val="24"/>
          <w:szCs w:val="24"/>
          <w:shd w:val="clear" w:color="auto" w:fill="FFFFFF"/>
        </w:rPr>
        <w:t>3–й аргумент:</w:t>
      </w:r>
      <w:r w:rsidRPr="009333F5">
        <w:rPr>
          <w:rFonts w:ascii="Times New Roman" w:hAnsi="Times New Roman" w:cs="Times New Roman"/>
          <w:sz w:val="24"/>
          <w:szCs w:val="24"/>
          <w:shd w:val="clear" w:color="auto" w:fill="FFFFFF"/>
        </w:rPr>
        <w:t xml:space="preserve"> Реформаторська, кальвіністська церква складалась з окремих незалежних общин на чолі з виборними людьми із заможних городян. Кальвіністи, так само як і католики, переслідували та спалювали на вогнищах своїх ворогів. Недарма Женеву називали “протестантським Римом”, а Ж.Кальвіна – “женевським папою”. Реформація принесла Європі нові страждання.</w:t>
      </w:r>
    </w:p>
    <w:p w:rsidR="009333F5" w:rsidRDefault="00AD29F4" w:rsidP="006A1A05">
      <w:pPr>
        <w:pStyle w:val="a5"/>
        <w:ind w:firstLine="708"/>
        <w:jc w:val="both"/>
        <w:rPr>
          <w:rFonts w:ascii="Times New Roman" w:hAnsi="Times New Roman" w:cs="Times New Roman"/>
          <w:sz w:val="24"/>
          <w:szCs w:val="24"/>
          <w:shd w:val="clear" w:color="auto" w:fill="FFFFFF"/>
          <w:lang w:val="uk-UA"/>
        </w:rPr>
      </w:pPr>
      <w:r w:rsidRPr="009333F5">
        <w:rPr>
          <w:rFonts w:ascii="Times New Roman" w:hAnsi="Times New Roman" w:cs="Times New Roman"/>
          <w:i/>
          <w:sz w:val="24"/>
          <w:szCs w:val="24"/>
          <w:shd w:val="clear" w:color="auto" w:fill="FFFFFF"/>
        </w:rPr>
        <w:t>4–й аргумент:</w:t>
      </w:r>
      <w:r w:rsidRPr="009333F5">
        <w:rPr>
          <w:rFonts w:ascii="Times New Roman" w:hAnsi="Times New Roman" w:cs="Times New Roman"/>
          <w:sz w:val="24"/>
          <w:szCs w:val="24"/>
          <w:shd w:val="clear" w:color="auto" w:fill="FFFFFF"/>
        </w:rPr>
        <w:t xml:space="preserve"> Реформу церкви пов’язували з мрією про звільнення від феодального ярма. Заклики Т.Мюнцера до знищення не лише монастирів, але й замків були сприйняті як заклик до антифеодальної боротьби. Селянська війна, яка почалась у Німеччині, була спробою зробити першу буржуазну революцію в Європі. Реформація – позитивне явище в історії Європи.</w:t>
      </w:r>
    </w:p>
    <w:p w:rsidR="00F123E8" w:rsidRDefault="00F123E8" w:rsidP="006A1A05">
      <w:pPr>
        <w:pStyle w:val="a5"/>
        <w:ind w:firstLine="708"/>
        <w:jc w:val="both"/>
        <w:rPr>
          <w:rFonts w:ascii="Times New Roman" w:hAnsi="Times New Roman" w:cs="Times New Roman"/>
          <w:sz w:val="24"/>
          <w:szCs w:val="24"/>
          <w:shd w:val="clear" w:color="auto" w:fill="FFFFFF"/>
          <w:lang w:val="uk-UA"/>
        </w:rPr>
      </w:pPr>
    </w:p>
    <w:p w:rsidR="00AD29F4" w:rsidRDefault="00EB1D58" w:rsidP="006A1A05">
      <w:pPr>
        <w:pStyle w:val="a5"/>
        <w:ind w:firstLine="708"/>
        <w:jc w:val="both"/>
        <w:rPr>
          <w:rFonts w:ascii="Times New Roman" w:hAnsi="Times New Roman" w:cs="Times New Roman"/>
          <w:sz w:val="24"/>
          <w:szCs w:val="24"/>
          <w:shd w:val="clear" w:color="auto" w:fill="FFFFFF"/>
          <w:lang w:val="uk-UA"/>
        </w:rPr>
      </w:pPr>
      <w:r w:rsidRPr="00EB1D58">
        <w:rPr>
          <w:rFonts w:ascii="Times New Roman" w:hAnsi="Times New Roman" w:cs="Times New Roman"/>
          <w:sz w:val="24"/>
          <w:szCs w:val="24"/>
          <w:shd w:val="clear" w:color="auto" w:fill="FFFFFF"/>
          <w:lang w:val="uk-UA"/>
        </w:rPr>
        <w:t xml:space="preserve">2) </w:t>
      </w:r>
      <w:r w:rsidRPr="00EB1D58">
        <w:rPr>
          <w:rFonts w:ascii="Times New Roman" w:hAnsi="Times New Roman" w:cs="Times New Roman"/>
          <w:sz w:val="24"/>
          <w:szCs w:val="24"/>
          <w:shd w:val="clear" w:color="auto" w:fill="FFFFFF"/>
        </w:rPr>
        <w:t>Ще один варіант постановки дискусійного питання може виглядати таким чином: ”Чи виникли б у Європі реформаторські течії, якби не постать М.Лютера? Чи досягла б Америка сучасного рівня розвитку, якби не Великі географічні відкриття? Чи можливо було уникнути тридцятирічної війни, за яких умов?” тощо.</w:t>
      </w:r>
    </w:p>
    <w:p w:rsidR="00AF2FE4" w:rsidRDefault="00AF2FE4" w:rsidP="006A1A05">
      <w:pPr>
        <w:pStyle w:val="a5"/>
        <w:ind w:firstLine="708"/>
        <w:jc w:val="both"/>
        <w:rPr>
          <w:rFonts w:ascii="Times New Roman" w:hAnsi="Times New Roman" w:cs="Times New Roman"/>
          <w:sz w:val="24"/>
          <w:szCs w:val="24"/>
          <w:shd w:val="clear" w:color="auto" w:fill="FFFFFF"/>
          <w:lang w:val="uk-UA"/>
        </w:rPr>
      </w:pPr>
    </w:p>
    <w:p w:rsidR="00AF2FE4" w:rsidRPr="00724DD2" w:rsidRDefault="00AF2FE4" w:rsidP="006A1A05">
      <w:pPr>
        <w:pStyle w:val="a5"/>
        <w:ind w:firstLine="708"/>
        <w:jc w:val="both"/>
        <w:rPr>
          <w:rFonts w:ascii="Times New Roman" w:hAnsi="Times New Roman" w:cs="Times New Roman"/>
          <w:sz w:val="24"/>
          <w:szCs w:val="24"/>
          <w:shd w:val="clear" w:color="auto" w:fill="FFFFFF"/>
          <w:lang w:val="uk-UA"/>
        </w:rPr>
      </w:pPr>
      <w:r w:rsidRPr="00724DD2">
        <w:rPr>
          <w:rFonts w:ascii="Times New Roman" w:hAnsi="Times New Roman" w:cs="Times New Roman"/>
          <w:sz w:val="24"/>
          <w:szCs w:val="24"/>
          <w:shd w:val="clear" w:color="auto" w:fill="FFFFFF"/>
          <w:lang w:val="uk-UA"/>
        </w:rPr>
        <w:t>3)</w:t>
      </w:r>
      <w:r w:rsidRPr="00F123E8">
        <w:rPr>
          <w:rFonts w:ascii="Times New Roman" w:hAnsi="Times New Roman" w:cs="Times New Roman"/>
          <w:sz w:val="24"/>
          <w:szCs w:val="24"/>
          <w:shd w:val="clear" w:color="auto" w:fill="FFFFFF"/>
          <w:lang w:val="uk-UA"/>
        </w:rPr>
        <w:t xml:space="preserve">Одним з найпоширеніших видів дискусійних питань є питання, спрямовані на оцінку діяльності історичних осіб. </w:t>
      </w:r>
      <w:r w:rsidRPr="00724DD2">
        <w:rPr>
          <w:rFonts w:ascii="Times New Roman" w:hAnsi="Times New Roman" w:cs="Times New Roman"/>
          <w:sz w:val="24"/>
          <w:szCs w:val="24"/>
          <w:shd w:val="clear" w:color="auto" w:fill="FFFFFF"/>
        </w:rPr>
        <w:t xml:space="preserve">За допомогою таких питань можна, наприклад, розкрити тему: “Становлення Російської імперії”. </w:t>
      </w:r>
    </w:p>
    <w:p w:rsidR="00D2288D" w:rsidRDefault="00AF2FE4" w:rsidP="006A1A05">
      <w:pPr>
        <w:pStyle w:val="a5"/>
        <w:ind w:firstLine="708"/>
        <w:jc w:val="both"/>
        <w:rPr>
          <w:rFonts w:ascii="Times New Roman" w:hAnsi="Times New Roman" w:cs="Times New Roman"/>
          <w:sz w:val="24"/>
          <w:szCs w:val="24"/>
          <w:shd w:val="clear" w:color="auto" w:fill="FFFFFF"/>
          <w:lang w:val="uk-UA"/>
        </w:rPr>
      </w:pPr>
      <w:r w:rsidRPr="00724DD2">
        <w:rPr>
          <w:rFonts w:ascii="Times New Roman" w:hAnsi="Times New Roman" w:cs="Times New Roman"/>
          <w:sz w:val="24"/>
          <w:szCs w:val="24"/>
          <w:shd w:val="clear" w:color="auto" w:fill="FFFFFF"/>
        </w:rPr>
        <w:t>Учням під час пояснення нового матеріалу пропонується взяти участь у судовому засіданні (дискусії з елементами ігрового моделювання), після чого розв’язати дилему: “Петро I – жорстокий диктатор чи великий реформатор ?”:</w:t>
      </w:r>
    </w:p>
    <w:p w:rsidR="00D2288D" w:rsidRPr="00EF5ABB" w:rsidRDefault="00D2288D" w:rsidP="00D2288D">
      <w:pPr>
        <w:pStyle w:val="a5"/>
        <w:shd w:val="clear" w:color="auto" w:fill="FFFFFF" w:themeFill="background1"/>
        <w:ind w:left="284"/>
        <w:rPr>
          <w:rFonts w:ascii="Times New Roman" w:eastAsia="Times New Roman" w:hAnsi="Times New Roman" w:cs="Times New Roman"/>
          <w:i/>
          <w:sz w:val="24"/>
          <w:szCs w:val="24"/>
          <w:lang w:val="uk-UA"/>
        </w:rPr>
      </w:pPr>
      <w:r w:rsidRPr="00EF5ABB">
        <w:rPr>
          <w:rFonts w:ascii="Times New Roman" w:eastAsia="Times New Roman" w:hAnsi="Times New Roman" w:cs="Times New Roman"/>
          <w:i/>
          <w:sz w:val="24"/>
          <w:szCs w:val="24"/>
          <w:lang w:val="uk-UA"/>
        </w:rPr>
        <w:t>Орієнтовані відповіді  учнів</w:t>
      </w:r>
    </w:p>
    <w:p w:rsidR="00AF2FE4" w:rsidRPr="00724DD2" w:rsidRDefault="00AF2FE4" w:rsidP="006A1A05">
      <w:pPr>
        <w:pStyle w:val="a5"/>
        <w:ind w:firstLine="708"/>
        <w:jc w:val="both"/>
        <w:rPr>
          <w:rFonts w:ascii="Times New Roman" w:hAnsi="Times New Roman" w:cs="Times New Roman"/>
          <w:sz w:val="24"/>
          <w:szCs w:val="24"/>
          <w:shd w:val="clear" w:color="auto" w:fill="FFFFFF"/>
          <w:lang w:val="uk-UA"/>
        </w:rPr>
      </w:pPr>
      <w:r w:rsidRPr="00724DD2">
        <w:rPr>
          <w:rFonts w:ascii="Times New Roman" w:hAnsi="Times New Roman" w:cs="Times New Roman"/>
          <w:i/>
          <w:sz w:val="24"/>
          <w:szCs w:val="24"/>
          <w:shd w:val="clear" w:color="auto" w:fill="FFFFFF"/>
          <w:lang w:val="uk-UA"/>
        </w:rPr>
        <w:t xml:space="preserve"> </w:t>
      </w:r>
      <w:r w:rsidRPr="005E728D">
        <w:rPr>
          <w:rFonts w:ascii="Times New Roman" w:hAnsi="Times New Roman" w:cs="Times New Roman"/>
          <w:i/>
          <w:sz w:val="24"/>
          <w:szCs w:val="24"/>
          <w:shd w:val="clear" w:color="auto" w:fill="FFFFFF"/>
          <w:lang w:val="uk-UA"/>
        </w:rPr>
        <w:t>Прокурор:</w:t>
      </w:r>
      <w:r w:rsidRPr="005E728D">
        <w:rPr>
          <w:rFonts w:ascii="Times New Roman" w:hAnsi="Times New Roman" w:cs="Times New Roman"/>
          <w:sz w:val="24"/>
          <w:szCs w:val="24"/>
          <w:shd w:val="clear" w:color="auto" w:fill="FFFFFF"/>
          <w:lang w:val="uk-UA"/>
        </w:rPr>
        <w:t xml:space="preserve"> Вельмишановний суд! Вам сьогодні необхідно розглянути справу, в якій звинувачується цар Петро </w:t>
      </w:r>
      <w:r w:rsidRPr="00724DD2">
        <w:rPr>
          <w:rFonts w:ascii="Times New Roman" w:hAnsi="Times New Roman" w:cs="Times New Roman"/>
          <w:sz w:val="24"/>
          <w:szCs w:val="24"/>
          <w:shd w:val="clear" w:color="auto" w:fill="FFFFFF"/>
        </w:rPr>
        <w:t>I</w:t>
      </w:r>
      <w:r w:rsidRPr="005E728D">
        <w:rPr>
          <w:rFonts w:ascii="Times New Roman" w:hAnsi="Times New Roman" w:cs="Times New Roman"/>
          <w:sz w:val="24"/>
          <w:szCs w:val="24"/>
          <w:shd w:val="clear" w:color="auto" w:fill="FFFFFF"/>
          <w:lang w:val="uk-UA"/>
        </w:rPr>
        <w:t xml:space="preserve">. Сторона, що звинувачує, має намір довести вам, що цар Петро </w:t>
      </w:r>
      <w:r w:rsidRPr="00724DD2">
        <w:rPr>
          <w:rFonts w:ascii="Times New Roman" w:hAnsi="Times New Roman" w:cs="Times New Roman"/>
          <w:sz w:val="24"/>
          <w:szCs w:val="24"/>
          <w:shd w:val="clear" w:color="auto" w:fill="FFFFFF"/>
        </w:rPr>
        <w:t>I</w:t>
      </w:r>
      <w:r w:rsidRPr="005E728D">
        <w:rPr>
          <w:rFonts w:ascii="Times New Roman" w:hAnsi="Times New Roman" w:cs="Times New Roman"/>
          <w:sz w:val="24"/>
          <w:szCs w:val="24"/>
          <w:shd w:val="clear" w:color="auto" w:fill="FFFFFF"/>
          <w:lang w:val="uk-UA"/>
        </w:rPr>
        <w:t xml:space="preserve"> є дуже жорстокою людиною, яка свідомо загубила життя тисяч людей, крім того підсудний за допомогою сили насаджував на Русі західноєвропейську культуру, порушуючи вікові традиції своєї країни.</w:t>
      </w:r>
    </w:p>
    <w:p w:rsidR="00724DD2" w:rsidRPr="00724DD2" w:rsidRDefault="00AF2FE4" w:rsidP="006A1A05">
      <w:pPr>
        <w:pStyle w:val="a5"/>
        <w:ind w:firstLine="708"/>
        <w:jc w:val="both"/>
        <w:rPr>
          <w:rFonts w:ascii="Times New Roman" w:hAnsi="Times New Roman" w:cs="Times New Roman"/>
          <w:sz w:val="24"/>
          <w:szCs w:val="24"/>
          <w:shd w:val="clear" w:color="auto" w:fill="FFFFFF"/>
          <w:lang w:val="uk-UA"/>
        </w:rPr>
      </w:pPr>
      <w:r w:rsidRPr="00724DD2">
        <w:rPr>
          <w:rFonts w:ascii="Times New Roman" w:hAnsi="Times New Roman" w:cs="Times New Roman"/>
          <w:i/>
          <w:sz w:val="24"/>
          <w:szCs w:val="24"/>
          <w:shd w:val="clear" w:color="auto" w:fill="FFFFFF"/>
        </w:rPr>
        <w:t>Захисник:</w:t>
      </w:r>
      <w:r w:rsidRPr="00724DD2">
        <w:rPr>
          <w:rFonts w:ascii="Times New Roman" w:hAnsi="Times New Roman" w:cs="Times New Roman"/>
          <w:sz w:val="24"/>
          <w:szCs w:val="24"/>
          <w:shd w:val="clear" w:color="auto" w:fill="FFFFFF"/>
        </w:rPr>
        <w:t xml:space="preserve"> Вельмишановний суд! Ми намагатимемося виправдати підзахисного, переконавши Вас у тому, що його дії були обумовлені складним характером, який формувався в надзвичайно важких умовах. Ми намагатимемося довести, що, отримавши державу в надзвичайно важкому стані, цар Петро I залишив нащадкам сильну велику світову державу.</w:t>
      </w:r>
      <w:r w:rsidRPr="00724DD2">
        <w:rPr>
          <w:rFonts w:ascii="Times New Roman" w:hAnsi="Times New Roman" w:cs="Times New Roman"/>
          <w:sz w:val="24"/>
          <w:szCs w:val="24"/>
        </w:rPr>
        <w:br/>
      </w:r>
      <w:r w:rsidRPr="00724DD2">
        <w:rPr>
          <w:rFonts w:ascii="Times New Roman" w:hAnsi="Times New Roman" w:cs="Times New Roman"/>
          <w:sz w:val="24"/>
          <w:szCs w:val="24"/>
          <w:shd w:val="clear" w:color="auto" w:fill="FFFFFF"/>
        </w:rPr>
        <w:t>Після цього до слова запрошується цар Петро I. Він говорить про те, що його оголосили царем у 10 років, на його очах було вбито багато родичів, а регентшею при Петрі стала царівна Соф’я, яка сім років керувала країною, відправивши його на заслання. За час свого правління, протягом 1689 – 1725 років, Петро I провів ряд реформ, що сприяли удосконаленню державних органів керівництва, з’явилися перші мануфактури, склалась єдина торгівельна мережа, виникла спеціалізація регіонів. Завдяки створеним царем армії та флоту було виграно Північну війна, укладено Ништадський мир. Петро I зробив Русь великою імперією, яку поважав увесь світ. Наприкінці промови він каже про те, що висунуті проти нього обвинувачення не відповідають дійсності.</w:t>
      </w:r>
    </w:p>
    <w:p w:rsidR="00724DD2" w:rsidRPr="00724DD2" w:rsidRDefault="00AF2FE4" w:rsidP="006A1A05">
      <w:pPr>
        <w:pStyle w:val="a5"/>
        <w:ind w:firstLine="708"/>
        <w:jc w:val="both"/>
        <w:rPr>
          <w:rFonts w:ascii="Times New Roman" w:hAnsi="Times New Roman" w:cs="Times New Roman"/>
          <w:sz w:val="24"/>
          <w:szCs w:val="24"/>
          <w:shd w:val="clear" w:color="auto" w:fill="FFFFFF"/>
          <w:lang w:val="uk-UA"/>
        </w:rPr>
      </w:pPr>
      <w:r w:rsidRPr="00724DD2">
        <w:rPr>
          <w:rFonts w:ascii="Times New Roman" w:hAnsi="Times New Roman" w:cs="Times New Roman"/>
          <w:sz w:val="24"/>
          <w:szCs w:val="24"/>
          <w:shd w:val="clear" w:color="auto" w:fill="FFFFFF"/>
          <w:lang w:val="uk-UA"/>
        </w:rPr>
        <w:t>Далі до “зали суду” запрошуються свідки: голландець, стрілець, боярин, соратник (О.Меншиков), історик і т. д.</w:t>
      </w:r>
    </w:p>
    <w:p w:rsidR="00724DD2" w:rsidRPr="00724DD2" w:rsidRDefault="00AF2FE4" w:rsidP="006A1A05">
      <w:pPr>
        <w:pStyle w:val="a5"/>
        <w:ind w:firstLine="708"/>
        <w:jc w:val="both"/>
        <w:rPr>
          <w:rFonts w:ascii="Times New Roman" w:hAnsi="Times New Roman" w:cs="Times New Roman"/>
          <w:sz w:val="24"/>
          <w:szCs w:val="24"/>
          <w:shd w:val="clear" w:color="auto" w:fill="FFFFFF"/>
          <w:lang w:val="uk-UA"/>
        </w:rPr>
      </w:pPr>
      <w:r w:rsidRPr="00724DD2">
        <w:rPr>
          <w:rFonts w:ascii="Times New Roman" w:hAnsi="Times New Roman" w:cs="Times New Roman"/>
          <w:i/>
          <w:sz w:val="24"/>
          <w:szCs w:val="24"/>
          <w:shd w:val="clear" w:color="auto" w:fill="FFFFFF"/>
          <w:lang w:val="uk-UA"/>
        </w:rPr>
        <w:lastRenderedPageBreak/>
        <w:t>Голландець:</w:t>
      </w:r>
      <w:r w:rsidRPr="00724DD2">
        <w:rPr>
          <w:rFonts w:ascii="Times New Roman" w:hAnsi="Times New Roman" w:cs="Times New Roman"/>
          <w:sz w:val="24"/>
          <w:szCs w:val="24"/>
          <w:shd w:val="clear" w:color="auto" w:fill="FFFFFF"/>
          <w:lang w:val="uk-UA"/>
        </w:rPr>
        <w:t xml:space="preserve"> «Всюди Петро </w:t>
      </w:r>
      <w:r w:rsidRPr="00724DD2">
        <w:rPr>
          <w:rFonts w:ascii="Times New Roman" w:hAnsi="Times New Roman" w:cs="Times New Roman"/>
          <w:sz w:val="24"/>
          <w:szCs w:val="24"/>
          <w:shd w:val="clear" w:color="auto" w:fill="FFFFFF"/>
        </w:rPr>
        <w:t>I</w:t>
      </w:r>
      <w:r w:rsidRPr="00724DD2">
        <w:rPr>
          <w:rFonts w:ascii="Times New Roman" w:hAnsi="Times New Roman" w:cs="Times New Roman"/>
          <w:sz w:val="24"/>
          <w:szCs w:val="24"/>
          <w:shd w:val="clear" w:color="auto" w:fill="FFFFFF"/>
          <w:lang w:val="uk-UA"/>
        </w:rPr>
        <w:t xml:space="preserve"> виявляв надзвичайну зацікавленість, яку не могли задовольнити знання тих, до кого він звертався. </w:t>
      </w:r>
      <w:r w:rsidRPr="00724DD2">
        <w:rPr>
          <w:rFonts w:ascii="Times New Roman" w:hAnsi="Times New Roman" w:cs="Times New Roman"/>
          <w:sz w:val="24"/>
          <w:szCs w:val="24"/>
          <w:shd w:val="clear" w:color="auto" w:fill="FFFFFF"/>
        </w:rPr>
        <w:t>Його тонка спостережливість, особливий розум не поступався його надзвичайній пам’яті. Багато людей дивувалися його спритності в роботі, яка була кращою навіть, ніж у більш досвідчених працівників. У Голландії Петро вчився математиці, астрономії, малюванню, вивчав організацію праці в мануфактурах, відвідував учених, художників, збирав інструменти та книги. Цар Петро I – один з найвидатніших правителів свого часу».</w:t>
      </w:r>
    </w:p>
    <w:p w:rsidR="00724DD2" w:rsidRPr="00724DD2" w:rsidRDefault="00AF2FE4" w:rsidP="006A1A05">
      <w:pPr>
        <w:pStyle w:val="a5"/>
        <w:ind w:firstLine="708"/>
        <w:jc w:val="both"/>
        <w:rPr>
          <w:rFonts w:ascii="Times New Roman" w:hAnsi="Times New Roman" w:cs="Times New Roman"/>
          <w:sz w:val="24"/>
          <w:szCs w:val="24"/>
          <w:shd w:val="clear" w:color="auto" w:fill="FFFFFF"/>
          <w:lang w:val="uk-UA"/>
        </w:rPr>
      </w:pPr>
      <w:r w:rsidRPr="00724DD2">
        <w:rPr>
          <w:rFonts w:ascii="Times New Roman" w:hAnsi="Times New Roman" w:cs="Times New Roman"/>
          <w:i/>
          <w:sz w:val="24"/>
          <w:szCs w:val="24"/>
          <w:shd w:val="clear" w:color="auto" w:fill="FFFFFF"/>
        </w:rPr>
        <w:t>Стрілець:</w:t>
      </w:r>
      <w:r w:rsidRPr="00724DD2">
        <w:rPr>
          <w:rFonts w:ascii="Times New Roman" w:hAnsi="Times New Roman" w:cs="Times New Roman"/>
          <w:sz w:val="24"/>
          <w:szCs w:val="24"/>
          <w:shd w:val="clear" w:color="auto" w:fill="FFFFFF"/>
        </w:rPr>
        <w:t xml:space="preserve"> «Петро I – жорстокий правитель. Він придушив повстання стрільців, які намагалися повернути трон Соф’ї – законній правительці. За місяць він стратив 799 моїх соратників, трупи яких не прибирали протягом п’яти місяців. Цар Петро I – жорстокий диктатор».</w:t>
      </w:r>
      <w:r w:rsidRPr="00724DD2">
        <w:rPr>
          <w:rFonts w:ascii="Times New Roman" w:hAnsi="Times New Roman" w:cs="Times New Roman"/>
          <w:sz w:val="24"/>
          <w:szCs w:val="24"/>
        </w:rPr>
        <w:br/>
      </w:r>
      <w:r w:rsidR="00724DD2" w:rsidRPr="00724DD2">
        <w:rPr>
          <w:rFonts w:ascii="Times New Roman" w:hAnsi="Times New Roman" w:cs="Times New Roman"/>
          <w:i/>
          <w:sz w:val="24"/>
          <w:szCs w:val="24"/>
          <w:shd w:val="clear" w:color="auto" w:fill="FFFFFF"/>
          <w:lang w:val="uk-UA"/>
        </w:rPr>
        <w:t xml:space="preserve">         </w:t>
      </w:r>
      <w:r w:rsidRPr="00724DD2">
        <w:rPr>
          <w:rFonts w:ascii="Times New Roman" w:hAnsi="Times New Roman" w:cs="Times New Roman"/>
          <w:i/>
          <w:sz w:val="24"/>
          <w:szCs w:val="24"/>
          <w:shd w:val="clear" w:color="auto" w:fill="FFFFFF"/>
        </w:rPr>
        <w:t>Історик:</w:t>
      </w:r>
      <w:r w:rsidRPr="00724DD2">
        <w:rPr>
          <w:rFonts w:ascii="Times New Roman" w:hAnsi="Times New Roman" w:cs="Times New Roman"/>
          <w:sz w:val="24"/>
          <w:szCs w:val="24"/>
          <w:shd w:val="clear" w:color="auto" w:fill="FFFFFF"/>
        </w:rPr>
        <w:t xml:space="preserve"> «Петро I прискорював наслідування всього західного варварською Росією, не зупиняючись перед жодними засобами боротьби з варварством».</w:t>
      </w:r>
    </w:p>
    <w:p w:rsidR="00AF2FE4" w:rsidRPr="00724DD2" w:rsidRDefault="00AF2FE4" w:rsidP="006A1A05">
      <w:pPr>
        <w:pStyle w:val="a5"/>
        <w:ind w:firstLine="708"/>
        <w:jc w:val="both"/>
        <w:rPr>
          <w:rFonts w:ascii="Times New Roman" w:eastAsia="Times New Roman" w:hAnsi="Times New Roman" w:cs="Times New Roman"/>
          <w:sz w:val="24"/>
          <w:szCs w:val="24"/>
          <w:shd w:val="clear" w:color="auto" w:fill="FFFFFF"/>
          <w:lang w:val="uk-UA"/>
        </w:rPr>
      </w:pPr>
      <w:r w:rsidRPr="00724DD2">
        <w:rPr>
          <w:rFonts w:ascii="Times New Roman" w:hAnsi="Times New Roman" w:cs="Times New Roman"/>
          <w:sz w:val="24"/>
          <w:szCs w:val="24"/>
          <w:shd w:val="clear" w:color="auto" w:fill="FFFFFF"/>
        </w:rPr>
        <w:t>Після закінчення ігрового етапу вчитель пропонує учням в усній або письмовій формі відповісти на дискусійне питання.</w:t>
      </w:r>
    </w:p>
    <w:p w:rsidR="00AD29F4" w:rsidRPr="00724DD2" w:rsidRDefault="00AD29F4" w:rsidP="006A1A05">
      <w:pPr>
        <w:pStyle w:val="a5"/>
        <w:ind w:firstLine="708"/>
        <w:jc w:val="both"/>
        <w:rPr>
          <w:rFonts w:ascii="Times New Roman" w:eastAsia="Times New Roman" w:hAnsi="Times New Roman" w:cs="Times New Roman"/>
          <w:sz w:val="24"/>
          <w:szCs w:val="24"/>
          <w:shd w:val="clear" w:color="auto" w:fill="FFFFFF"/>
          <w:lang w:val="uk-UA"/>
        </w:rPr>
      </w:pPr>
    </w:p>
    <w:p w:rsidR="00F80DD1" w:rsidRPr="00097ADF" w:rsidRDefault="006A1A05" w:rsidP="00974D29">
      <w:pPr>
        <w:pStyle w:val="a5"/>
        <w:ind w:left="708"/>
        <w:rPr>
          <w:rFonts w:ascii="Times New Roman" w:eastAsia="Times New Roman" w:hAnsi="Times New Roman" w:cs="Times New Roman"/>
          <w:b/>
          <w:bCs/>
          <w:i/>
          <w:iCs/>
          <w:color w:val="C00000"/>
          <w:sz w:val="28"/>
          <w:szCs w:val="28"/>
          <w:lang w:val="uk-UA"/>
        </w:rPr>
      </w:pPr>
      <w:r w:rsidRPr="00D97049">
        <w:rPr>
          <w:rFonts w:ascii="Times New Roman" w:eastAsia="Times New Roman" w:hAnsi="Times New Roman" w:cs="Times New Roman"/>
          <w:sz w:val="28"/>
          <w:szCs w:val="28"/>
          <w:lang w:val="uk-UA"/>
        </w:rPr>
        <w:br/>
      </w:r>
      <w:r w:rsidR="00D97049" w:rsidRPr="00097ADF">
        <w:rPr>
          <w:rFonts w:ascii="Times New Roman" w:eastAsia="Times New Roman" w:hAnsi="Times New Roman" w:cs="Times New Roman"/>
          <w:b/>
          <w:bCs/>
          <w:iCs/>
          <w:color w:val="C00000"/>
          <w:sz w:val="28"/>
          <w:szCs w:val="28"/>
          <w:shd w:val="clear" w:color="auto" w:fill="FFFFFF"/>
          <w:lang w:val="uk-UA"/>
        </w:rPr>
        <w:t>Побудова повідомлень за алгоритмом</w:t>
      </w:r>
      <w:r w:rsidR="00D97049" w:rsidRPr="00097ADF">
        <w:rPr>
          <w:rFonts w:ascii="Times New Roman" w:eastAsia="Times New Roman" w:hAnsi="Times New Roman" w:cs="Times New Roman"/>
          <w:b/>
          <w:bCs/>
          <w:i/>
          <w:iCs/>
          <w:color w:val="C00000"/>
          <w:sz w:val="28"/>
          <w:szCs w:val="28"/>
        </w:rPr>
        <w:t> </w:t>
      </w:r>
    </w:p>
    <w:p w:rsidR="00DE698F" w:rsidRPr="002D2DFF" w:rsidRDefault="00DE698F" w:rsidP="00DE698F">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DE698F" w:rsidRPr="002D2DFF" w:rsidRDefault="00DE698F" w:rsidP="00DE698F">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Утворення США</w:t>
      </w:r>
    </w:p>
    <w:p w:rsidR="00DE698F" w:rsidRPr="00DE698F" w:rsidRDefault="00097ADF" w:rsidP="00097ADF">
      <w:pPr>
        <w:pStyle w:val="a5"/>
        <w:numPr>
          <w:ilvl w:val="0"/>
          <w:numId w:val="19"/>
        </w:numPr>
        <w:shd w:val="clear" w:color="auto" w:fill="FFFFFF" w:themeFill="background1"/>
        <w:spacing w:line="276" w:lineRule="auto"/>
        <w:rPr>
          <w:rFonts w:ascii="Helvetica" w:eastAsia="Times New Roman" w:hAnsi="Helvetica" w:cs="Times New Roman"/>
          <w:color w:val="000000"/>
          <w:sz w:val="23"/>
          <w:szCs w:val="23"/>
        </w:rPr>
      </w:pPr>
      <w:r w:rsidRPr="00D97049">
        <w:rPr>
          <w:rFonts w:ascii="Times New Roman" w:eastAsia="Times New Roman" w:hAnsi="Times New Roman" w:cs="Times New Roman"/>
          <w:sz w:val="24"/>
          <w:szCs w:val="24"/>
          <w:shd w:val="clear" w:color="auto" w:fill="FFFFFF"/>
          <w:lang w:val="uk-UA"/>
        </w:rPr>
        <w:t>Учитель</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пропонує</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скласти</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w:t>
      </w:r>
      <w:r>
        <w:rPr>
          <w:rFonts w:ascii="Times New Roman" w:eastAsia="Times New Roman" w:hAnsi="Times New Roman" w:cs="Times New Roman"/>
          <w:sz w:val="24"/>
          <w:szCs w:val="24"/>
          <w:shd w:val="clear" w:color="auto" w:fill="FFFFFF"/>
          <w:lang w:val="uk-UA"/>
        </w:rPr>
        <w:t xml:space="preserve">таблицю </w:t>
      </w:r>
      <w:r w:rsidRPr="00D97049">
        <w:rPr>
          <w:rFonts w:ascii="Times New Roman" w:eastAsia="Times New Roman" w:hAnsi="Times New Roman" w:cs="Times New Roman"/>
          <w:sz w:val="24"/>
          <w:szCs w:val="24"/>
          <w:shd w:val="clear" w:color="auto" w:fill="FFFFFF"/>
          <w:lang w:val="uk-UA"/>
        </w:rPr>
        <w:t xml:space="preserve"> за таким алгоритмом: </w:t>
      </w:r>
      <w:r>
        <w:rPr>
          <w:rFonts w:ascii="Times New Roman" w:eastAsia="Times New Roman" w:hAnsi="Times New Roman" w:cs="Times New Roman"/>
          <w:sz w:val="24"/>
          <w:szCs w:val="24"/>
          <w:shd w:val="clear" w:color="auto" w:fill="FFFFFF"/>
          <w:lang w:val="uk-UA"/>
        </w:rPr>
        <w:t>дата</w:t>
      </w:r>
      <w:r w:rsidRPr="00D97049">
        <w:rPr>
          <w:rFonts w:ascii="Times New Roman" w:eastAsia="Times New Roman" w:hAnsi="Times New Roman" w:cs="Times New Roman"/>
          <w:sz w:val="24"/>
          <w:szCs w:val="24"/>
          <w:shd w:val="clear" w:color="auto" w:fill="FFFFFF"/>
          <w:lang w:val="uk-UA"/>
        </w:rPr>
        <w:t xml:space="preserve"> → </w:t>
      </w:r>
      <w:r>
        <w:rPr>
          <w:rFonts w:ascii="Times New Roman" w:eastAsia="Times New Roman" w:hAnsi="Times New Roman" w:cs="Times New Roman"/>
          <w:sz w:val="24"/>
          <w:szCs w:val="24"/>
          <w:shd w:val="clear" w:color="auto" w:fill="FFFFFF"/>
          <w:lang w:val="uk-UA"/>
        </w:rPr>
        <w:t>події</w:t>
      </w:r>
      <w:r w:rsidRPr="00D97049">
        <w:rPr>
          <w:rFonts w:ascii="Times New Roman" w:eastAsia="Times New Roman" w:hAnsi="Times New Roman" w:cs="Times New Roman"/>
          <w:sz w:val="24"/>
          <w:szCs w:val="24"/>
          <w:shd w:val="clear" w:color="auto" w:fill="FFFFFF"/>
          <w:lang w:val="uk-UA"/>
        </w:rPr>
        <w:t xml:space="preserve"> → </w:t>
      </w:r>
      <w:r>
        <w:rPr>
          <w:rFonts w:ascii="Times New Roman" w:eastAsia="Times New Roman" w:hAnsi="Times New Roman" w:cs="Times New Roman"/>
          <w:sz w:val="24"/>
          <w:szCs w:val="24"/>
          <w:shd w:val="clear" w:color="auto" w:fill="FFFFFF"/>
          <w:lang w:val="uk-UA"/>
        </w:rPr>
        <w:t>наслідки</w:t>
      </w:r>
      <w:r w:rsidR="009E1255">
        <w:rPr>
          <w:rFonts w:ascii="Times New Roman" w:eastAsia="Times New Roman" w:hAnsi="Times New Roman" w:cs="Times New Roman"/>
          <w:sz w:val="24"/>
          <w:szCs w:val="24"/>
          <w:shd w:val="clear" w:color="auto" w:fill="FFFFFF"/>
          <w:lang w:val="uk-UA"/>
        </w:rPr>
        <w:t xml:space="preserve"> причини – привід - перебіг</w:t>
      </w:r>
      <w:r w:rsidRPr="00D97049">
        <w:rPr>
          <w:rFonts w:ascii="Times New Roman" w:eastAsia="Times New Roman" w:hAnsi="Times New Roman" w:cs="Times New Roman"/>
          <w:sz w:val="24"/>
          <w:szCs w:val="24"/>
          <w:shd w:val="clear" w:color="auto" w:fill="FFFFFF"/>
          <w:lang w:val="uk-UA"/>
        </w:rPr>
        <w:t>. Учні опрацьовують текст підручника.</w:t>
      </w:r>
      <w:r w:rsidRPr="00D97049">
        <w:rPr>
          <w:rFonts w:ascii="Times New Roman" w:eastAsia="Times New Roman" w:hAnsi="Times New Roman" w:cs="Times New Roman"/>
          <w:sz w:val="24"/>
          <w:szCs w:val="24"/>
          <w:lang w:val="uk-UA"/>
        </w:rPr>
        <w:br/>
      </w:r>
      <w:r w:rsidR="00DE698F" w:rsidRPr="00DE698F">
        <w:rPr>
          <w:rFonts w:ascii="Times New Roman" w:eastAsia="Times New Roman" w:hAnsi="Times New Roman" w:cs="Times New Roman"/>
          <w:color w:val="0D0D0D"/>
          <w:sz w:val="24"/>
          <w:szCs w:val="24"/>
          <w:lang w:val="uk-UA"/>
        </w:rPr>
        <w:t>Орієнтовний варіант заповнення таблиці «Війна за незалежність»</w:t>
      </w:r>
    </w:p>
    <w:tbl>
      <w:tblPr>
        <w:tblW w:w="0" w:type="auto"/>
        <w:shd w:val="clear" w:color="auto" w:fill="FFFFFF"/>
        <w:tblCellMar>
          <w:left w:w="0" w:type="dxa"/>
          <w:right w:w="0" w:type="dxa"/>
        </w:tblCellMar>
        <w:tblLook w:val="04A0"/>
      </w:tblPr>
      <w:tblGrid>
        <w:gridCol w:w="1368"/>
        <w:gridCol w:w="4140"/>
        <w:gridCol w:w="4346"/>
      </w:tblGrid>
      <w:tr w:rsidR="00DE698F" w:rsidRPr="00DE698F" w:rsidTr="00DE698F">
        <w:tc>
          <w:tcPr>
            <w:tcW w:w="136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jc w:val="center"/>
              <w:rPr>
                <w:rFonts w:ascii="Times New Roman" w:eastAsia="Times New Roman" w:hAnsi="Times New Roman" w:cs="Times New Roman"/>
                <w:color w:val="000000"/>
                <w:sz w:val="24"/>
                <w:szCs w:val="24"/>
              </w:rPr>
            </w:pPr>
            <w:r w:rsidRPr="00DE698F">
              <w:rPr>
                <w:rFonts w:ascii="Times New Roman" w:eastAsia="Times New Roman" w:hAnsi="Times New Roman" w:cs="Times New Roman"/>
                <w:b/>
                <w:bCs/>
                <w:color w:val="0D0D0D"/>
                <w:sz w:val="24"/>
                <w:szCs w:val="24"/>
                <w:lang w:val="uk-UA"/>
              </w:rPr>
              <w:t>Дата</w:t>
            </w:r>
          </w:p>
        </w:tc>
        <w:tc>
          <w:tcPr>
            <w:tcW w:w="414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jc w:val="center"/>
              <w:rPr>
                <w:rFonts w:ascii="Times New Roman" w:eastAsia="Times New Roman" w:hAnsi="Times New Roman" w:cs="Times New Roman"/>
                <w:b/>
                <w:color w:val="000000"/>
                <w:sz w:val="24"/>
                <w:szCs w:val="24"/>
              </w:rPr>
            </w:pPr>
            <w:r w:rsidRPr="009E1255">
              <w:rPr>
                <w:rFonts w:ascii="Times New Roman" w:eastAsia="Times New Roman" w:hAnsi="Times New Roman" w:cs="Times New Roman"/>
                <w:b/>
                <w:sz w:val="24"/>
                <w:szCs w:val="24"/>
                <w:lang w:val="uk-UA"/>
              </w:rPr>
              <w:t>Подія</w:t>
            </w:r>
          </w:p>
        </w:tc>
        <w:tc>
          <w:tcPr>
            <w:tcW w:w="434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jc w:val="center"/>
              <w:rPr>
                <w:rFonts w:ascii="Times New Roman" w:eastAsia="Times New Roman" w:hAnsi="Times New Roman" w:cs="Times New Roman"/>
                <w:b/>
                <w:color w:val="000000"/>
                <w:sz w:val="24"/>
                <w:szCs w:val="24"/>
              </w:rPr>
            </w:pPr>
            <w:r w:rsidRPr="009E1255">
              <w:rPr>
                <w:rFonts w:ascii="Times New Roman" w:eastAsia="Times New Roman" w:hAnsi="Times New Roman" w:cs="Times New Roman"/>
                <w:b/>
                <w:sz w:val="24"/>
                <w:szCs w:val="24"/>
                <w:lang w:val="uk-UA"/>
              </w:rPr>
              <w:t>Наслідки</w:t>
            </w:r>
          </w:p>
        </w:tc>
      </w:tr>
      <w:tr w:rsidR="00DE698F" w:rsidRPr="00DE698F" w:rsidTr="00DE698F">
        <w:tc>
          <w:tcPr>
            <w:tcW w:w="985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jc w:val="center"/>
              <w:rPr>
                <w:rFonts w:ascii="Times New Roman" w:eastAsia="Times New Roman" w:hAnsi="Times New Roman" w:cs="Times New Roman"/>
                <w:b/>
                <w:color w:val="000000"/>
                <w:sz w:val="24"/>
                <w:szCs w:val="24"/>
              </w:rPr>
            </w:pPr>
            <w:r w:rsidRPr="009E1255">
              <w:rPr>
                <w:rFonts w:ascii="Times New Roman" w:eastAsia="Times New Roman" w:hAnsi="Times New Roman" w:cs="Times New Roman"/>
                <w:b/>
                <w:sz w:val="24"/>
                <w:szCs w:val="24"/>
                <w:lang w:val="uk-UA"/>
              </w:rPr>
              <w:t>Причини</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1763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Король видав указ про заборону колоністам переселятися на захід, за</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Аллеганські гори</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Цей захід позбавляв можливості пере-</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носити плантації з виснажених земель</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на нові, родючі. Дрібні орендарі втрати-</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ли надію піти на захід і стати там само-</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стійними фермерами</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1765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jc w:val="center"/>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Запровадження гербового збору</w:t>
            </w:r>
          </w:p>
          <w:p w:rsidR="00DE698F" w:rsidRPr="009E1255" w:rsidRDefault="00DE698F" w:rsidP="009E1255">
            <w:pPr>
              <w:pStyle w:val="a5"/>
              <w:jc w:val="center"/>
              <w:rPr>
                <w:rFonts w:ascii="Times New Roman" w:eastAsia="Times New Roman" w:hAnsi="Times New Roman" w:cs="Times New Roman"/>
                <w:color w:val="000000"/>
                <w:sz w:val="24"/>
                <w:szCs w:val="24"/>
              </w:rPr>
            </w:pP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Під час покупки будь-якого товару, навіть газет, треба було сплачувати податок</w:t>
            </w:r>
          </w:p>
        </w:tc>
      </w:tr>
      <w:tr w:rsidR="00DE698F" w:rsidRPr="00DE698F" w:rsidTr="00DE698F">
        <w:tc>
          <w:tcPr>
            <w:tcW w:w="985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jc w:val="center"/>
              <w:rPr>
                <w:rFonts w:ascii="Times New Roman" w:eastAsia="Times New Roman" w:hAnsi="Times New Roman" w:cs="Times New Roman"/>
                <w:b/>
                <w:color w:val="000000"/>
                <w:sz w:val="24"/>
                <w:szCs w:val="24"/>
              </w:rPr>
            </w:pPr>
            <w:r w:rsidRPr="009E1255">
              <w:rPr>
                <w:rFonts w:ascii="Times New Roman" w:eastAsia="Times New Roman" w:hAnsi="Times New Roman" w:cs="Times New Roman"/>
                <w:b/>
                <w:sz w:val="24"/>
                <w:szCs w:val="24"/>
                <w:lang w:val="uk-UA"/>
              </w:rPr>
              <w:t>Привід для початку війни</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1773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Жителі Бостона напали на англійські кораблі, що стояли у порту, і викинули за борт 342 пакунки оподаткованого чаю</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Ця подія отримала назву «Бостонське</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чаювання». Британські власті відповіли</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на це репресіями — закрили порт Бостона</w:t>
            </w:r>
          </w:p>
        </w:tc>
      </w:tr>
      <w:tr w:rsidR="00DE698F" w:rsidRPr="00DE698F" w:rsidTr="00DE698F">
        <w:tc>
          <w:tcPr>
            <w:tcW w:w="9854" w:type="dxa"/>
            <w:gridSpan w:val="3"/>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jc w:val="center"/>
              <w:rPr>
                <w:rFonts w:ascii="Times New Roman" w:eastAsia="Times New Roman" w:hAnsi="Times New Roman" w:cs="Times New Roman"/>
                <w:b/>
                <w:color w:val="000000"/>
                <w:sz w:val="24"/>
                <w:szCs w:val="24"/>
              </w:rPr>
            </w:pPr>
            <w:r w:rsidRPr="009E1255">
              <w:rPr>
                <w:rFonts w:ascii="Times New Roman" w:eastAsia="Times New Roman" w:hAnsi="Times New Roman" w:cs="Times New Roman"/>
                <w:b/>
                <w:sz w:val="24"/>
                <w:szCs w:val="24"/>
                <w:lang w:val="uk-UA"/>
              </w:rPr>
              <w:t>Перебіг війни</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1774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Перший Континентальний конгрес у Філадельфії</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Конгрес прийняв Декларацію, в якій</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проголошувалися природні права колоністів на «життя, свободу та власність». Конгрес закликав до бойкоту англійських товарів</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19 квітня</w:t>
            </w:r>
          </w:p>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1775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Зіткнення англійців  і колоністів у Конкорді</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Це був сигнал для всіх колоній до участі у визвольній війні</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Травень</w:t>
            </w:r>
          </w:p>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1775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Другий Континентальний конгрес</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Створені американські збройні сили,</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які очолив Д. Вашингтон</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4 липня</w:t>
            </w:r>
          </w:p>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lastRenderedPageBreak/>
              <w:t>1776 р.</w:t>
            </w:r>
          </w:p>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 </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lastRenderedPageBreak/>
              <w:t xml:space="preserve">Ухвалення Декларації незалежності </w:t>
            </w:r>
            <w:r w:rsidRPr="009E1255">
              <w:rPr>
                <w:rFonts w:ascii="Times New Roman" w:eastAsia="Times New Roman" w:hAnsi="Times New Roman" w:cs="Times New Roman"/>
                <w:sz w:val="24"/>
                <w:szCs w:val="24"/>
                <w:lang w:val="uk-UA"/>
              </w:rPr>
              <w:lastRenderedPageBreak/>
              <w:t>США</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lastRenderedPageBreak/>
              <w:t>Конгрес представників законодавчих</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lastRenderedPageBreak/>
              <w:t>зборів колоній у Філадельфії прийняв</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Декларацію (заяву) про відокремлення</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від Англії. Декларація проголошувала</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створення нової незалежної держави —</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Сполучених Штатів Америки (США). </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Її автором був Томас Джефферсон</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(1743–1826)</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lastRenderedPageBreak/>
              <w:t>Осінь</w:t>
            </w:r>
          </w:p>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1777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Англійські війська зайняли столицю США — Філадельфію</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 жовтня</w:t>
            </w:r>
          </w:p>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1777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Битва поблизу м. Саратога</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 </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Англійська армія була оточена й капітулювала. Це був переломний момент війни</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1781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Битва під Йорктауном СШАпідтримали Росія та Франція.</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Основні сили англійської армії здалися</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американцям і французам</w:t>
            </w:r>
          </w:p>
        </w:tc>
      </w:tr>
      <w:tr w:rsidR="00DE698F" w:rsidRPr="00DE698F" w:rsidTr="00DE698F">
        <w:tc>
          <w:tcPr>
            <w:tcW w:w="1368"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3 вересня</w:t>
            </w:r>
          </w:p>
          <w:p w:rsidR="00DE698F" w:rsidRPr="00DE698F" w:rsidRDefault="00DE698F" w:rsidP="00DE698F">
            <w:pPr>
              <w:spacing w:after="0" w:line="347" w:lineRule="atLeast"/>
              <w:rPr>
                <w:rFonts w:ascii="Times New Roman" w:eastAsia="Times New Roman" w:hAnsi="Times New Roman" w:cs="Times New Roman"/>
                <w:color w:val="000000"/>
                <w:sz w:val="24"/>
                <w:szCs w:val="24"/>
              </w:rPr>
            </w:pPr>
            <w:r w:rsidRPr="00DE698F">
              <w:rPr>
                <w:rFonts w:ascii="Times New Roman" w:eastAsia="Times New Roman" w:hAnsi="Times New Roman" w:cs="Times New Roman"/>
                <w:color w:val="0D0D0D"/>
                <w:sz w:val="24"/>
                <w:szCs w:val="24"/>
                <w:lang w:val="uk-UA"/>
              </w:rPr>
              <w:t>1783 р.</w:t>
            </w:r>
          </w:p>
        </w:tc>
        <w:tc>
          <w:tcPr>
            <w:tcW w:w="41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Підписання Версальського мирного договору   в Парижі</w:t>
            </w:r>
          </w:p>
        </w:tc>
        <w:tc>
          <w:tcPr>
            <w:tcW w:w="434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Англія визнала утворення Сполучених</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Штатів Америки й розширення їхніх</w:t>
            </w:r>
          </w:p>
          <w:p w:rsidR="00DE698F" w:rsidRPr="009E1255" w:rsidRDefault="00DE698F" w:rsidP="009E1255">
            <w:pPr>
              <w:pStyle w:val="a5"/>
              <w:rPr>
                <w:rFonts w:ascii="Times New Roman" w:eastAsia="Times New Roman" w:hAnsi="Times New Roman" w:cs="Times New Roman"/>
                <w:color w:val="000000"/>
                <w:sz w:val="24"/>
                <w:szCs w:val="24"/>
              </w:rPr>
            </w:pPr>
            <w:r w:rsidRPr="009E1255">
              <w:rPr>
                <w:rFonts w:ascii="Times New Roman" w:eastAsia="Times New Roman" w:hAnsi="Times New Roman" w:cs="Times New Roman"/>
                <w:sz w:val="24"/>
                <w:szCs w:val="24"/>
                <w:lang w:val="uk-UA"/>
              </w:rPr>
              <w:t>територій на захід до річки Міссісіпі</w:t>
            </w:r>
          </w:p>
        </w:tc>
      </w:tr>
    </w:tbl>
    <w:p w:rsidR="00DE698F" w:rsidRPr="00DE698F" w:rsidRDefault="00DE698F" w:rsidP="00D97049">
      <w:pPr>
        <w:pStyle w:val="a5"/>
        <w:ind w:firstLine="708"/>
        <w:rPr>
          <w:rFonts w:ascii="Times New Roman" w:eastAsia="Times New Roman" w:hAnsi="Times New Roman" w:cs="Times New Roman"/>
          <w:b/>
          <w:bCs/>
          <w:i/>
          <w:iCs/>
          <w:sz w:val="28"/>
          <w:szCs w:val="28"/>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097ADF">
        <w:rPr>
          <w:rFonts w:ascii="Times New Roman" w:hAnsi="Times New Roman" w:cs="Times New Roman"/>
          <w:sz w:val="24"/>
          <w:szCs w:val="24"/>
          <w:lang w:val="uk-UA"/>
        </w:rPr>
        <w:t xml:space="preserve"> Реформація</w:t>
      </w:r>
    </w:p>
    <w:p w:rsidR="00D97049" w:rsidRPr="00D97049" w:rsidRDefault="00D97049" w:rsidP="00D97049">
      <w:pPr>
        <w:pStyle w:val="a5"/>
        <w:ind w:firstLine="708"/>
        <w:rPr>
          <w:rFonts w:ascii="Times New Roman" w:hAnsi="Times New Roman" w:cs="Times New Roman"/>
          <w:sz w:val="24"/>
          <w:szCs w:val="24"/>
        </w:rPr>
      </w:pPr>
      <w:r w:rsidRPr="00D97049">
        <w:rPr>
          <w:rFonts w:ascii="Times New Roman" w:eastAsia="Times New Roman" w:hAnsi="Times New Roman" w:cs="Times New Roman"/>
          <w:i/>
          <w:sz w:val="24"/>
          <w:szCs w:val="24"/>
          <w:lang w:val="uk-UA"/>
        </w:rPr>
        <w:t>Наприклад</w:t>
      </w:r>
      <w:r w:rsidRPr="00D97049">
        <w:rPr>
          <w:rFonts w:ascii="Times New Roman" w:eastAsia="Times New Roman" w:hAnsi="Times New Roman" w:cs="Times New Roman"/>
          <w:sz w:val="24"/>
          <w:szCs w:val="24"/>
          <w:lang w:val="uk-UA"/>
        </w:rPr>
        <w:t>:</w:t>
      </w:r>
      <w:r w:rsidRPr="00D97049">
        <w:rPr>
          <w:rFonts w:ascii="Times New Roman" w:eastAsia="Times New Roman" w:hAnsi="Times New Roman" w:cs="Times New Roman"/>
          <w:sz w:val="24"/>
          <w:szCs w:val="24"/>
          <w:lang w:val="uk-UA"/>
        </w:rPr>
        <w:br/>
      </w:r>
      <w:r w:rsidRPr="00D97049">
        <w:rPr>
          <w:rFonts w:ascii="Times New Roman" w:eastAsia="Times New Roman" w:hAnsi="Times New Roman" w:cs="Times New Roman"/>
          <w:sz w:val="24"/>
          <w:szCs w:val="24"/>
          <w:shd w:val="clear" w:color="auto" w:fill="FFFFFF"/>
          <w:lang w:val="uk-UA"/>
        </w:rPr>
        <w:t>1) Учитель</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пропонує</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скласти</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повідомлення</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«Жан</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Кальвін</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та</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його вчення» за таким алгоритмом: головна ідея вчення → засади кальвінізму → поширення кальвінізму. Учні опрацьовують текст підручника.</w:t>
      </w:r>
      <w:r w:rsidRPr="00D97049">
        <w:rPr>
          <w:rFonts w:ascii="Times New Roman" w:eastAsia="Times New Roman" w:hAnsi="Times New Roman" w:cs="Times New Roman"/>
          <w:sz w:val="24"/>
          <w:szCs w:val="24"/>
          <w:lang w:val="uk-UA"/>
        </w:rPr>
        <w:br/>
      </w:r>
      <w:r w:rsidRPr="00D97049">
        <w:rPr>
          <w:rFonts w:ascii="Times New Roman" w:eastAsia="Times New Roman" w:hAnsi="Times New Roman" w:cs="Times New Roman"/>
          <w:i/>
          <w:iCs/>
          <w:sz w:val="24"/>
          <w:szCs w:val="24"/>
          <w:shd w:val="clear" w:color="auto" w:fill="FFFFFF"/>
          <w:lang w:val="uk-UA"/>
        </w:rPr>
        <w:t>Зразок учнівської відповіді</w:t>
      </w:r>
      <w:r w:rsidRPr="00D97049">
        <w:rPr>
          <w:rFonts w:ascii="Times New Roman" w:eastAsia="Times New Roman" w:hAnsi="Times New Roman" w:cs="Times New Roman"/>
          <w:sz w:val="24"/>
          <w:szCs w:val="24"/>
          <w:lang w:val="uk-UA"/>
        </w:rPr>
        <w:br/>
      </w:r>
      <w:r w:rsidRPr="00D97049">
        <w:rPr>
          <w:rFonts w:ascii="Times New Roman" w:eastAsia="Times New Roman" w:hAnsi="Times New Roman" w:cs="Times New Roman"/>
          <w:sz w:val="24"/>
          <w:szCs w:val="24"/>
          <w:shd w:val="clear" w:color="auto" w:fill="FFFFFF"/>
          <w:lang w:val="uk-UA"/>
        </w:rPr>
        <w:t>Головні ідеї вчення:</w:t>
      </w:r>
      <w:r w:rsidRPr="00D97049">
        <w:rPr>
          <w:rFonts w:ascii="Times New Roman" w:eastAsia="Times New Roman" w:hAnsi="Times New Roman" w:cs="Times New Roman"/>
          <w:sz w:val="24"/>
          <w:szCs w:val="24"/>
          <w:lang w:val="uk-UA"/>
        </w:rPr>
        <w:br/>
      </w:r>
      <w:r w:rsidRPr="00D97049">
        <w:rPr>
          <w:rFonts w:ascii="Times New Roman" w:eastAsia="Times New Roman" w:hAnsi="Times New Roman" w:cs="Times New Roman"/>
          <w:sz w:val="24"/>
          <w:szCs w:val="24"/>
          <w:shd w:val="clear" w:color="auto" w:fill="FFFFFF"/>
          <w:lang w:val="uk-UA"/>
        </w:rPr>
        <w:t>•</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ідея про божественне походження;</w:t>
      </w:r>
      <w:r w:rsidRPr="00D97049">
        <w:rPr>
          <w:rFonts w:ascii="Times New Roman" w:eastAsia="Times New Roman" w:hAnsi="Times New Roman" w:cs="Times New Roman"/>
          <w:sz w:val="24"/>
          <w:szCs w:val="24"/>
          <w:lang w:val="uk-UA"/>
        </w:rPr>
        <w:br/>
      </w:r>
      <w:r w:rsidRPr="00D97049">
        <w:rPr>
          <w:rFonts w:ascii="Times New Roman" w:eastAsia="Times New Roman" w:hAnsi="Times New Roman" w:cs="Times New Roman"/>
          <w:sz w:val="24"/>
          <w:szCs w:val="24"/>
          <w:shd w:val="clear" w:color="auto" w:fill="FFFFFF"/>
          <w:lang w:val="uk-UA"/>
        </w:rPr>
        <w:t>•</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Бог</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заздалегідь</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визначив</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одних</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людей</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на</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спасіння</w:t>
      </w:r>
      <w:r w:rsidRPr="00D97049">
        <w:rPr>
          <w:rFonts w:ascii="Times New Roman" w:eastAsia="Times New Roman" w:hAnsi="Times New Roman" w:cs="Times New Roman"/>
          <w:sz w:val="24"/>
          <w:szCs w:val="24"/>
          <w:shd w:val="clear" w:color="auto" w:fill="FFFFFF"/>
        </w:rPr>
        <w:t> </w:t>
      </w:r>
      <w:r w:rsidRPr="00D97049">
        <w:rPr>
          <w:rFonts w:ascii="Times New Roman" w:eastAsia="Times New Roman" w:hAnsi="Times New Roman" w:cs="Times New Roman"/>
          <w:sz w:val="24"/>
          <w:szCs w:val="24"/>
          <w:shd w:val="clear" w:color="auto" w:fill="FFFFFF"/>
          <w:lang w:val="uk-UA"/>
        </w:rPr>
        <w:t xml:space="preserve"> (блаженство в раю), а інших — на загибель (муки в пеклі).</w:t>
      </w:r>
      <w:r w:rsidRPr="00D97049">
        <w:rPr>
          <w:rFonts w:ascii="Times New Roman" w:eastAsia="Times New Roman" w:hAnsi="Times New Roman" w:cs="Times New Roman"/>
          <w:sz w:val="24"/>
          <w:szCs w:val="24"/>
          <w:lang w:val="uk-UA"/>
        </w:rPr>
        <w:br/>
      </w:r>
      <w:r w:rsidRPr="00D97049">
        <w:rPr>
          <w:rFonts w:ascii="Times New Roman" w:eastAsia="Times New Roman" w:hAnsi="Times New Roman" w:cs="Times New Roman"/>
          <w:sz w:val="24"/>
          <w:szCs w:val="24"/>
          <w:shd w:val="clear" w:color="auto" w:fill="FFFFFF"/>
        </w:rPr>
        <w:t>Засади кальвінізму:</w:t>
      </w:r>
      <w:r w:rsidRPr="00D97049">
        <w:rPr>
          <w:rFonts w:ascii="Times New Roman" w:eastAsia="Times New Roman" w:hAnsi="Times New Roman" w:cs="Times New Roman"/>
          <w:sz w:val="24"/>
          <w:szCs w:val="24"/>
        </w:rPr>
        <w:br/>
      </w:r>
      <w:r w:rsidRPr="00D97049">
        <w:rPr>
          <w:rFonts w:ascii="Times New Roman" w:eastAsia="Times New Roman" w:hAnsi="Times New Roman" w:cs="Times New Roman"/>
          <w:sz w:val="24"/>
          <w:szCs w:val="24"/>
          <w:shd w:val="clear" w:color="auto" w:fill="FFFFFF"/>
        </w:rPr>
        <w:t>•  1536 р. — твір Кальвіна «Настанови у християнській вірі»;</w:t>
      </w:r>
      <w:r w:rsidRPr="00D97049">
        <w:rPr>
          <w:rFonts w:ascii="Times New Roman" w:eastAsia="Times New Roman" w:hAnsi="Times New Roman" w:cs="Times New Roman"/>
          <w:sz w:val="24"/>
          <w:szCs w:val="24"/>
        </w:rPr>
        <w:br/>
      </w:r>
      <w:r w:rsidRPr="00D97049">
        <w:rPr>
          <w:rFonts w:ascii="Times New Roman" w:eastAsia="Times New Roman" w:hAnsi="Times New Roman" w:cs="Times New Roman"/>
          <w:sz w:val="24"/>
          <w:szCs w:val="24"/>
          <w:shd w:val="clear" w:color="auto" w:fill="FFFFFF"/>
        </w:rPr>
        <w:t>•  «благородство»  походження  (дворянство)  не  має  значення  для спасіння;</w:t>
      </w:r>
      <w:r w:rsidRPr="00D97049">
        <w:rPr>
          <w:rFonts w:ascii="Times New Roman" w:eastAsia="Times New Roman" w:hAnsi="Times New Roman" w:cs="Times New Roman"/>
          <w:sz w:val="24"/>
          <w:szCs w:val="24"/>
        </w:rPr>
        <w:br/>
      </w:r>
      <w:r w:rsidRPr="00D97049">
        <w:rPr>
          <w:rFonts w:ascii="Times New Roman" w:eastAsia="Times New Roman" w:hAnsi="Times New Roman" w:cs="Times New Roman"/>
          <w:sz w:val="24"/>
          <w:szCs w:val="24"/>
          <w:shd w:val="clear" w:color="auto" w:fill="FFFFFF"/>
        </w:rPr>
        <w:t>•  головне — активною діяльністю доведи свою «обраність».</w:t>
      </w:r>
      <w:r w:rsidRPr="00D97049">
        <w:rPr>
          <w:rFonts w:ascii="Times New Roman" w:eastAsia="Times New Roman" w:hAnsi="Times New Roman" w:cs="Times New Roman"/>
          <w:sz w:val="24"/>
          <w:szCs w:val="24"/>
        </w:rPr>
        <w:br/>
      </w:r>
      <w:r w:rsidRPr="00D97049">
        <w:rPr>
          <w:rFonts w:ascii="Times New Roman" w:eastAsia="Times New Roman" w:hAnsi="Times New Roman" w:cs="Times New Roman"/>
          <w:sz w:val="24"/>
          <w:szCs w:val="24"/>
          <w:shd w:val="clear" w:color="auto" w:fill="FFFFFF"/>
        </w:rPr>
        <w:t>Поширення кальвінізму:</w:t>
      </w:r>
      <w:r w:rsidRPr="00D97049">
        <w:rPr>
          <w:rFonts w:ascii="Times New Roman" w:eastAsia="Times New Roman" w:hAnsi="Times New Roman" w:cs="Times New Roman"/>
          <w:sz w:val="24"/>
          <w:szCs w:val="24"/>
        </w:rPr>
        <w:br/>
      </w:r>
      <w:r w:rsidRPr="00D97049">
        <w:rPr>
          <w:rFonts w:ascii="Times New Roman" w:eastAsia="Times New Roman" w:hAnsi="Times New Roman" w:cs="Times New Roman"/>
          <w:sz w:val="24"/>
          <w:szCs w:val="24"/>
          <w:shd w:val="clear" w:color="auto" w:fill="FFFFFF"/>
        </w:rPr>
        <w:t>•  в Англії було здійснено «королівську реформацію»: виникла англіканська церква;</w:t>
      </w:r>
      <w:r w:rsidRPr="00D97049">
        <w:rPr>
          <w:rFonts w:ascii="Times New Roman" w:eastAsia="Times New Roman" w:hAnsi="Times New Roman" w:cs="Times New Roman"/>
          <w:sz w:val="24"/>
          <w:szCs w:val="24"/>
        </w:rPr>
        <w:br/>
      </w:r>
      <w:r w:rsidRPr="00D97049">
        <w:rPr>
          <w:rFonts w:ascii="Times New Roman" w:eastAsia="Times New Roman" w:hAnsi="Times New Roman" w:cs="Times New Roman"/>
          <w:sz w:val="24"/>
          <w:szCs w:val="24"/>
          <w:shd w:val="clear" w:color="auto" w:fill="FFFFFF"/>
        </w:rPr>
        <w:t>•  у Південній Франції утвердилося вчення Кальвіна: війни гугенотів з католиками;</w:t>
      </w:r>
      <w:r w:rsidRPr="00D97049">
        <w:rPr>
          <w:rFonts w:ascii="Times New Roman" w:eastAsia="Times New Roman" w:hAnsi="Times New Roman" w:cs="Times New Roman"/>
          <w:sz w:val="24"/>
          <w:szCs w:val="24"/>
        </w:rPr>
        <w:br/>
      </w:r>
      <w:r w:rsidRPr="00D97049">
        <w:rPr>
          <w:rFonts w:ascii="Times New Roman" w:eastAsia="Times New Roman" w:hAnsi="Times New Roman" w:cs="Times New Roman"/>
          <w:sz w:val="24"/>
          <w:szCs w:val="24"/>
          <w:shd w:val="clear" w:color="auto" w:fill="FFFFFF"/>
        </w:rPr>
        <w:t>•  під прапором кальвінізму в Нідерландах перемогла буржуазія</w:t>
      </w:r>
    </w:p>
    <w:p w:rsidR="00FC1A11" w:rsidRDefault="00FC1A11" w:rsidP="00FC1A11">
      <w:pPr>
        <w:pStyle w:val="a5"/>
        <w:shd w:val="clear" w:color="auto" w:fill="FFFFFF" w:themeFill="background1"/>
        <w:ind w:firstLine="708"/>
        <w:jc w:val="both"/>
        <w:rPr>
          <w:rFonts w:ascii="Times New Roman" w:eastAsia="Times New Roman" w:hAnsi="Times New Roman" w:cs="Times New Roman"/>
          <w:b/>
          <w:bCs/>
          <w:color w:val="000000" w:themeColor="text1"/>
          <w:sz w:val="28"/>
          <w:szCs w:val="28"/>
          <w:shd w:val="clear" w:color="auto" w:fill="FFFFFF"/>
          <w:lang w:val="uk-UA"/>
        </w:rPr>
      </w:pPr>
    </w:p>
    <w:p w:rsidR="00FC1A11" w:rsidRDefault="00FC1A11" w:rsidP="00FC1A11">
      <w:pPr>
        <w:pStyle w:val="a5"/>
        <w:shd w:val="clear" w:color="auto" w:fill="FFFFFF" w:themeFill="background1"/>
        <w:ind w:firstLine="708"/>
        <w:jc w:val="both"/>
        <w:rPr>
          <w:rFonts w:ascii="Times New Roman" w:eastAsia="Times New Roman" w:hAnsi="Times New Roman" w:cs="Times New Roman"/>
          <w:color w:val="000000" w:themeColor="text1"/>
          <w:sz w:val="28"/>
          <w:szCs w:val="28"/>
          <w:lang w:val="uk-UA"/>
        </w:rPr>
      </w:pPr>
      <w:r w:rsidRPr="003462B0">
        <w:rPr>
          <w:rFonts w:ascii="Times New Roman" w:eastAsia="Times New Roman" w:hAnsi="Times New Roman" w:cs="Times New Roman"/>
          <w:b/>
          <w:bCs/>
          <w:color w:val="C00000"/>
          <w:sz w:val="28"/>
          <w:szCs w:val="28"/>
          <w:shd w:val="clear" w:color="auto" w:fill="FFFFFF"/>
        </w:rPr>
        <w:t>Метод «Коло Вена»</w:t>
      </w:r>
      <w:r w:rsidR="003462B0">
        <w:rPr>
          <w:rFonts w:ascii="Times New Roman" w:eastAsia="Times New Roman" w:hAnsi="Times New Roman" w:cs="Times New Roman"/>
          <w:b/>
          <w:bCs/>
          <w:color w:val="C00000"/>
          <w:sz w:val="28"/>
          <w:szCs w:val="28"/>
          <w:shd w:val="clear" w:color="auto" w:fill="FFFFFF"/>
          <w:lang w:val="uk-UA"/>
        </w:rPr>
        <w:t xml:space="preserve"> </w:t>
      </w:r>
      <w:r w:rsidRPr="00B370F1">
        <w:rPr>
          <w:rFonts w:ascii="Times New Roman" w:eastAsia="Times New Roman" w:hAnsi="Times New Roman" w:cs="Times New Roman"/>
          <w:color w:val="000000" w:themeColor="text1"/>
          <w:sz w:val="28"/>
          <w:szCs w:val="28"/>
        </w:rPr>
        <w:t> </w:t>
      </w:r>
      <w:r w:rsidRPr="00B370F1">
        <w:rPr>
          <w:rFonts w:ascii="Times New Roman" w:eastAsia="Times New Roman" w:hAnsi="Times New Roman" w:cs="Times New Roman"/>
          <w:color w:val="000000" w:themeColor="text1"/>
          <w:sz w:val="28"/>
          <w:szCs w:val="28"/>
          <w:shd w:val="clear" w:color="auto" w:fill="FFFFFF"/>
        </w:rPr>
        <w:t>Метод навчає учнів знаходити спільні і відмінні риси, аналізувати, синтезувати. Учитель пропонує учням намалювати 2 (3, 4 ) кола чи прямокутники, що перетинаються. У ті частини, що не перетинаються із сусідніми, школярі записують індивідуальні ознаки історичних фактів. У спільні сектори вони записують спільні ознаки.</w:t>
      </w:r>
      <w:r w:rsidRPr="00B370F1">
        <w:rPr>
          <w:rFonts w:ascii="Times New Roman" w:eastAsia="Times New Roman" w:hAnsi="Times New Roman" w:cs="Times New Roman"/>
          <w:color w:val="000000" w:themeColor="text1"/>
          <w:sz w:val="28"/>
          <w:szCs w:val="28"/>
        </w:rPr>
        <w:br/>
      </w:r>
      <w:r>
        <w:rPr>
          <w:rFonts w:ascii="Times New Roman" w:eastAsia="Times New Roman" w:hAnsi="Times New Roman" w:cs="Times New Roman"/>
          <w:color w:val="000000" w:themeColor="text1"/>
          <w:sz w:val="28"/>
          <w:szCs w:val="28"/>
          <w:lang w:val="uk-UA"/>
        </w:rPr>
        <w:t xml:space="preserve"> </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3462B0">
        <w:rPr>
          <w:rFonts w:ascii="Times New Roman" w:hAnsi="Times New Roman" w:cs="Times New Roman"/>
          <w:sz w:val="24"/>
          <w:szCs w:val="24"/>
          <w:lang w:val="uk-UA"/>
        </w:rPr>
        <w:t xml:space="preserve"> Реформація</w:t>
      </w:r>
    </w:p>
    <w:p w:rsidR="00FC1A11" w:rsidRPr="00B370F1" w:rsidRDefault="00FC1A11" w:rsidP="00FC1A11">
      <w:pPr>
        <w:pStyle w:val="a5"/>
        <w:shd w:val="clear" w:color="auto" w:fill="FFFFFF" w:themeFill="background1"/>
        <w:rPr>
          <w:rFonts w:ascii="Times New Roman" w:eastAsia="Times New Roman" w:hAnsi="Times New Roman" w:cs="Times New Roman"/>
          <w:i/>
          <w:color w:val="000000" w:themeColor="text1"/>
          <w:sz w:val="24"/>
          <w:szCs w:val="24"/>
          <w:lang w:val="uk-UA"/>
        </w:rPr>
      </w:pPr>
      <w:r w:rsidRPr="00B370F1">
        <w:rPr>
          <w:rFonts w:ascii="Times New Roman" w:eastAsia="Times New Roman" w:hAnsi="Times New Roman" w:cs="Times New Roman"/>
          <w:i/>
          <w:color w:val="000000" w:themeColor="text1"/>
          <w:sz w:val="24"/>
          <w:szCs w:val="24"/>
          <w:lang w:val="uk-UA"/>
        </w:rPr>
        <w:t>Наприклад</w:t>
      </w:r>
    </w:p>
    <w:p w:rsidR="00FC1A11" w:rsidRPr="00B370F1" w:rsidRDefault="00FC1A11" w:rsidP="003462B0">
      <w:pPr>
        <w:pStyle w:val="a5"/>
        <w:numPr>
          <w:ilvl w:val="0"/>
          <w:numId w:val="20"/>
        </w:numPr>
        <w:shd w:val="clear" w:color="auto" w:fill="FFFFFF" w:themeFill="background1"/>
        <w:rPr>
          <w:rFonts w:ascii="Times New Roman" w:eastAsia="Times New Roman" w:hAnsi="Times New Roman" w:cs="Times New Roman"/>
          <w:color w:val="000000" w:themeColor="text1"/>
          <w:sz w:val="24"/>
          <w:szCs w:val="24"/>
          <w:lang w:val="uk-UA"/>
        </w:rPr>
      </w:pPr>
      <w:r w:rsidRPr="00B370F1">
        <w:rPr>
          <w:rFonts w:ascii="Times New Roman" w:eastAsia="Times New Roman" w:hAnsi="Times New Roman" w:cs="Times New Roman"/>
          <w:color w:val="000000" w:themeColor="text1"/>
          <w:sz w:val="24"/>
          <w:szCs w:val="24"/>
        </w:rPr>
        <w:t>Учитель пропонує учням, спираючись на текст підручника, прочитати й порівняти англіканство з католицизмом.</w:t>
      </w:r>
    </w:p>
    <w:p w:rsidR="00FC1A11" w:rsidRPr="00B370F1" w:rsidRDefault="00FC1A11" w:rsidP="00FC1A11">
      <w:pPr>
        <w:pStyle w:val="a5"/>
        <w:shd w:val="clear" w:color="auto" w:fill="FFFFFF" w:themeFill="background1"/>
        <w:jc w:val="center"/>
        <w:rPr>
          <w:rFonts w:ascii="Times New Roman" w:eastAsia="Times New Roman" w:hAnsi="Times New Roman" w:cs="Times New Roman"/>
          <w:color w:val="000000" w:themeColor="text1"/>
          <w:sz w:val="24"/>
          <w:szCs w:val="24"/>
          <w:lang w:val="uk-UA"/>
        </w:rPr>
      </w:pPr>
    </w:p>
    <w:tbl>
      <w:tblPr>
        <w:tblStyle w:val="a8"/>
        <w:tblW w:w="0" w:type="auto"/>
        <w:tblLook w:val="04A0"/>
      </w:tblPr>
      <w:tblGrid>
        <w:gridCol w:w="3510"/>
        <w:gridCol w:w="2870"/>
        <w:gridCol w:w="3191"/>
      </w:tblGrid>
      <w:tr w:rsidR="00FC1A11" w:rsidRPr="00B370F1" w:rsidTr="009335C2">
        <w:tc>
          <w:tcPr>
            <w:tcW w:w="3510" w:type="dxa"/>
          </w:tcPr>
          <w:p w:rsidR="00FC1A11" w:rsidRPr="00B370F1" w:rsidRDefault="00FC1A11" w:rsidP="009335C2">
            <w:pPr>
              <w:pStyle w:val="a5"/>
              <w:jc w:val="center"/>
              <w:rPr>
                <w:rFonts w:ascii="Times New Roman" w:eastAsia="Times New Roman" w:hAnsi="Times New Roman" w:cs="Times New Roman"/>
                <w:color w:val="000000" w:themeColor="text1"/>
                <w:sz w:val="24"/>
                <w:szCs w:val="24"/>
                <w:lang w:val="uk-UA"/>
              </w:rPr>
            </w:pPr>
            <w:r w:rsidRPr="00B370F1">
              <w:rPr>
                <w:rFonts w:ascii="Times New Roman" w:eastAsia="Times New Roman" w:hAnsi="Times New Roman" w:cs="Times New Roman"/>
                <w:color w:val="000000" w:themeColor="text1"/>
                <w:sz w:val="24"/>
                <w:szCs w:val="24"/>
                <w:lang w:val="uk-UA"/>
              </w:rPr>
              <w:lastRenderedPageBreak/>
              <w:t>Англіканська церква</w:t>
            </w:r>
          </w:p>
        </w:tc>
        <w:tc>
          <w:tcPr>
            <w:tcW w:w="2870" w:type="dxa"/>
          </w:tcPr>
          <w:p w:rsidR="00FC1A11" w:rsidRPr="00B370F1" w:rsidRDefault="00FC1A11" w:rsidP="009335C2">
            <w:pPr>
              <w:pStyle w:val="a5"/>
              <w:jc w:val="center"/>
              <w:rPr>
                <w:rFonts w:ascii="Times New Roman" w:eastAsia="Times New Roman" w:hAnsi="Times New Roman" w:cs="Times New Roman"/>
                <w:color w:val="000000" w:themeColor="text1"/>
                <w:sz w:val="24"/>
                <w:szCs w:val="24"/>
                <w:lang w:val="uk-UA"/>
              </w:rPr>
            </w:pPr>
            <w:r w:rsidRPr="00B370F1">
              <w:rPr>
                <w:rFonts w:ascii="Times New Roman" w:eastAsia="Times New Roman" w:hAnsi="Times New Roman" w:cs="Times New Roman"/>
                <w:color w:val="000000" w:themeColor="text1"/>
                <w:sz w:val="24"/>
                <w:szCs w:val="24"/>
                <w:lang w:val="uk-UA"/>
              </w:rPr>
              <w:t>Спільне</w:t>
            </w:r>
          </w:p>
        </w:tc>
        <w:tc>
          <w:tcPr>
            <w:tcW w:w="3191" w:type="dxa"/>
          </w:tcPr>
          <w:p w:rsidR="00FC1A11" w:rsidRPr="00B370F1" w:rsidRDefault="00FC1A11" w:rsidP="009335C2">
            <w:pPr>
              <w:pStyle w:val="a5"/>
              <w:jc w:val="center"/>
              <w:rPr>
                <w:rFonts w:ascii="Times New Roman" w:eastAsia="Times New Roman" w:hAnsi="Times New Roman" w:cs="Times New Roman"/>
                <w:color w:val="000000" w:themeColor="text1"/>
                <w:sz w:val="24"/>
                <w:szCs w:val="24"/>
                <w:lang w:val="uk-UA"/>
              </w:rPr>
            </w:pPr>
            <w:r w:rsidRPr="00B370F1">
              <w:rPr>
                <w:rFonts w:ascii="Times New Roman" w:eastAsia="Times New Roman" w:hAnsi="Times New Roman" w:cs="Times New Roman"/>
                <w:color w:val="000000" w:themeColor="text1"/>
                <w:sz w:val="24"/>
                <w:szCs w:val="24"/>
                <w:lang w:val="uk-UA"/>
              </w:rPr>
              <w:t>Католицька церква</w:t>
            </w:r>
          </w:p>
        </w:tc>
      </w:tr>
      <w:tr w:rsidR="00FC1A11" w:rsidRPr="00B370F1" w:rsidTr="009335C2">
        <w:tc>
          <w:tcPr>
            <w:tcW w:w="3510" w:type="dxa"/>
          </w:tcPr>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Главою церкви є король (королева);</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богослужіння проводиться англійською мовою</w:t>
            </w:r>
            <w:r w:rsidRPr="00B370F1">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зачинено монастирі й каплиці;</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заборона шанувати ікони, продавати індульгенції;</w:t>
            </w:r>
          </w:p>
          <w:p w:rsidR="00FC1A11" w:rsidRPr="00B370F1" w:rsidRDefault="00FC1A11" w:rsidP="00FC1A11">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пуритани — за дешеву церкву,</w:t>
            </w:r>
            <w:r>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проти богослужінь</w:t>
            </w:r>
          </w:p>
        </w:tc>
        <w:tc>
          <w:tcPr>
            <w:tcW w:w="2870" w:type="dxa"/>
          </w:tcPr>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Збереження церковної ієрархії духовенства, яку</w:t>
            </w:r>
          </w:p>
          <w:p w:rsidR="00FC1A11" w:rsidRPr="00FC1A1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lang w:val="uk-UA"/>
              </w:rPr>
            </w:pPr>
            <w:r w:rsidRPr="00B370F1">
              <w:rPr>
                <w:rFonts w:ascii="Times New Roman" w:eastAsia="Times New Roman" w:hAnsi="Times New Roman" w:cs="Times New Roman"/>
                <w:color w:val="000000" w:themeColor="text1"/>
                <w:sz w:val="24"/>
                <w:szCs w:val="24"/>
              </w:rPr>
              <w:t>очолювали єпископи</w:t>
            </w:r>
            <w:r>
              <w:rPr>
                <w:rFonts w:ascii="Times New Roman" w:eastAsia="Times New Roman" w:hAnsi="Times New Roman" w:cs="Times New Roman"/>
                <w:color w:val="000000" w:themeColor="text1"/>
                <w:sz w:val="24"/>
                <w:szCs w:val="24"/>
                <w:lang w:val="uk-UA"/>
              </w:rPr>
              <w:t>;</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uk-UA"/>
              </w:rPr>
              <w:t>-</w:t>
            </w:r>
            <w:r w:rsidRPr="00B370F1">
              <w:rPr>
                <w:rFonts w:ascii="Times New Roman" w:eastAsia="Times New Roman" w:hAnsi="Times New Roman" w:cs="Times New Roman"/>
                <w:color w:val="000000" w:themeColor="text1"/>
                <w:sz w:val="24"/>
                <w:szCs w:val="24"/>
              </w:rPr>
              <w:t>обряд хрещення</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rPr>
              <w:t>був однаковим для</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rPr>
              <w:t>обох церков (до</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rPr>
              <w:t>сер. XVIII ст.)</w:t>
            </w:r>
          </w:p>
          <w:p w:rsidR="00FC1A11" w:rsidRPr="00B370F1" w:rsidRDefault="00FC1A11" w:rsidP="009335C2">
            <w:pPr>
              <w:pStyle w:val="a5"/>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rPr>
              <w:t> </w:t>
            </w:r>
          </w:p>
        </w:tc>
        <w:tc>
          <w:tcPr>
            <w:tcW w:w="3191" w:type="dxa"/>
          </w:tcPr>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uk-UA"/>
              </w:rPr>
              <w:t>-</w:t>
            </w:r>
            <w:r w:rsidRPr="00B370F1">
              <w:rPr>
                <w:rFonts w:ascii="Times New Roman" w:eastAsia="Times New Roman" w:hAnsi="Times New Roman" w:cs="Times New Roman"/>
                <w:color w:val="000000" w:themeColor="text1"/>
                <w:sz w:val="24"/>
                <w:szCs w:val="24"/>
              </w:rPr>
              <w:t>Главою церкви є папа</w:t>
            </w:r>
          </w:p>
          <w:p w:rsidR="00FC1A1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lang w:val="uk-UA"/>
              </w:rPr>
            </w:pPr>
            <w:r w:rsidRPr="00B370F1">
              <w:rPr>
                <w:rFonts w:ascii="Times New Roman" w:eastAsia="Times New Roman" w:hAnsi="Times New Roman" w:cs="Times New Roman"/>
                <w:color w:val="000000" w:themeColor="text1"/>
                <w:sz w:val="24"/>
                <w:szCs w:val="24"/>
              </w:rPr>
              <w:t xml:space="preserve">римський; </w:t>
            </w:r>
          </w:p>
          <w:p w:rsidR="00FC1A11" w:rsidRPr="00FC1A1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lang w:val="uk-UA"/>
              </w:rPr>
            </w:pPr>
            <w:r>
              <w:rPr>
                <w:rFonts w:ascii="Times New Roman" w:eastAsia="Times New Roman" w:hAnsi="Times New Roman" w:cs="Times New Roman"/>
                <w:color w:val="000000" w:themeColor="text1"/>
                <w:sz w:val="24"/>
                <w:szCs w:val="24"/>
                <w:lang w:val="uk-UA"/>
              </w:rPr>
              <w:t>-</w:t>
            </w:r>
            <w:r w:rsidRPr="00B370F1">
              <w:rPr>
                <w:rFonts w:ascii="Times New Roman" w:eastAsia="Times New Roman" w:hAnsi="Times New Roman" w:cs="Times New Roman"/>
                <w:color w:val="000000" w:themeColor="text1"/>
                <w:sz w:val="24"/>
                <w:szCs w:val="24"/>
              </w:rPr>
              <w:t>богослужіння проводиться латиною</w:t>
            </w:r>
            <w:r>
              <w:rPr>
                <w:rFonts w:ascii="Times New Roman" w:eastAsia="Times New Roman" w:hAnsi="Times New Roman" w:cs="Times New Roman"/>
                <w:color w:val="000000" w:themeColor="text1"/>
                <w:sz w:val="24"/>
                <w:szCs w:val="24"/>
                <w:lang w:val="uk-UA"/>
              </w:rPr>
              <w:t>;</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uk-UA"/>
              </w:rPr>
              <w:t>-</w:t>
            </w:r>
            <w:r w:rsidRPr="00B370F1">
              <w:rPr>
                <w:rFonts w:ascii="Times New Roman" w:eastAsia="Times New Roman" w:hAnsi="Times New Roman" w:cs="Times New Roman"/>
                <w:color w:val="000000" w:themeColor="text1"/>
                <w:sz w:val="24"/>
                <w:szCs w:val="24"/>
              </w:rPr>
              <w:t> вільне існування монастирів;</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uk-UA"/>
              </w:rPr>
              <w:t>-</w:t>
            </w:r>
            <w:r w:rsidRPr="00B370F1">
              <w:rPr>
                <w:rFonts w:ascii="Times New Roman" w:eastAsia="Times New Roman" w:hAnsi="Times New Roman" w:cs="Times New Roman"/>
                <w:color w:val="000000" w:themeColor="text1"/>
                <w:sz w:val="24"/>
                <w:szCs w:val="24"/>
              </w:rPr>
              <w:t>шанування ікон, продаж</w:t>
            </w:r>
          </w:p>
          <w:p w:rsidR="00FC1A11" w:rsidRPr="00B370F1" w:rsidRDefault="00FC1A11" w:rsidP="009335C2">
            <w:pPr>
              <w:pStyle w:val="a5"/>
              <w:shd w:val="clear" w:color="auto" w:fill="FFFFFF" w:themeFill="background1"/>
              <w:rPr>
                <w:rFonts w:ascii="Times New Roman" w:eastAsia="Times New Roman" w:hAnsi="Times New Roman" w:cs="Times New Roman"/>
                <w:color w:val="000000" w:themeColor="text1"/>
                <w:sz w:val="24"/>
                <w:szCs w:val="24"/>
              </w:rPr>
            </w:pPr>
            <w:r w:rsidRPr="00B370F1">
              <w:rPr>
                <w:rFonts w:ascii="Times New Roman" w:eastAsia="Times New Roman" w:hAnsi="Times New Roman" w:cs="Times New Roman"/>
                <w:color w:val="000000" w:themeColor="text1"/>
                <w:sz w:val="24"/>
                <w:szCs w:val="24"/>
              </w:rPr>
              <w:t>індульгенцій;</w:t>
            </w:r>
          </w:p>
          <w:p w:rsidR="00FC1A11" w:rsidRPr="00B370F1" w:rsidRDefault="00FC1A11" w:rsidP="009335C2">
            <w:pPr>
              <w:pStyle w:val="a5"/>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lang w:val="uk-UA"/>
              </w:rPr>
              <w:t xml:space="preserve">- </w:t>
            </w:r>
            <w:r w:rsidRPr="00B370F1">
              <w:rPr>
                <w:rFonts w:ascii="Times New Roman" w:eastAsia="Times New Roman" w:hAnsi="Times New Roman" w:cs="Times New Roman"/>
                <w:color w:val="000000" w:themeColor="text1"/>
                <w:sz w:val="24"/>
                <w:szCs w:val="24"/>
              </w:rPr>
              <w:t>богослужіння підтриму -вались як необхідність</w:t>
            </w:r>
          </w:p>
        </w:tc>
      </w:tr>
    </w:tbl>
    <w:p w:rsidR="00277487" w:rsidRDefault="00277487" w:rsidP="00277487">
      <w:pPr>
        <w:pStyle w:val="a5"/>
        <w:rPr>
          <w:rFonts w:ascii="Times New Roman" w:hAnsi="Times New Roman" w:cs="Times New Roman"/>
          <w:sz w:val="24"/>
          <w:szCs w:val="24"/>
          <w:u w:val="single"/>
          <w:lang w:val="uk-UA"/>
        </w:rPr>
      </w:pPr>
    </w:p>
    <w:p w:rsidR="00277487" w:rsidRPr="002D2DFF" w:rsidRDefault="00277487" w:rsidP="00277487">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277487" w:rsidRPr="002D2DFF" w:rsidRDefault="00277487" w:rsidP="00277487">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FF732C">
        <w:rPr>
          <w:rFonts w:ascii="Times New Roman" w:hAnsi="Times New Roman" w:cs="Times New Roman"/>
          <w:sz w:val="24"/>
          <w:szCs w:val="24"/>
          <w:lang w:val="uk-UA"/>
        </w:rPr>
        <w:t xml:space="preserve"> Московська держава за Івана 4</w:t>
      </w:r>
    </w:p>
    <w:p w:rsidR="00277487" w:rsidRPr="00B370F1" w:rsidRDefault="00277487" w:rsidP="00277487">
      <w:pPr>
        <w:pStyle w:val="a5"/>
        <w:shd w:val="clear" w:color="auto" w:fill="FFFFFF" w:themeFill="background1"/>
        <w:rPr>
          <w:rFonts w:ascii="Times New Roman" w:eastAsia="Times New Roman" w:hAnsi="Times New Roman" w:cs="Times New Roman"/>
          <w:i/>
          <w:color w:val="000000" w:themeColor="text1"/>
          <w:sz w:val="24"/>
          <w:szCs w:val="24"/>
          <w:lang w:val="uk-UA"/>
        </w:rPr>
      </w:pPr>
      <w:r w:rsidRPr="00B370F1">
        <w:rPr>
          <w:rFonts w:ascii="Times New Roman" w:eastAsia="Times New Roman" w:hAnsi="Times New Roman" w:cs="Times New Roman"/>
          <w:i/>
          <w:color w:val="000000" w:themeColor="text1"/>
          <w:sz w:val="24"/>
          <w:szCs w:val="24"/>
          <w:lang w:val="uk-UA"/>
        </w:rPr>
        <w:t>Наприклад</w:t>
      </w:r>
    </w:p>
    <w:p w:rsidR="00FF732C" w:rsidRPr="00DD5DB6" w:rsidRDefault="00FF732C" w:rsidP="003462B0">
      <w:pPr>
        <w:pStyle w:val="a5"/>
        <w:numPr>
          <w:ilvl w:val="0"/>
          <w:numId w:val="20"/>
        </w:numP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Спільне та відмінне у процесі створення централізованих держав  у Західній Європі й у Московському царстві</w:t>
      </w:r>
    </w:p>
    <w:tbl>
      <w:tblPr>
        <w:tblW w:w="0" w:type="auto"/>
        <w:shd w:val="clear" w:color="auto" w:fill="F8F7E5"/>
        <w:tblCellMar>
          <w:left w:w="0" w:type="dxa"/>
          <w:right w:w="0" w:type="dxa"/>
        </w:tblCellMar>
        <w:tblLook w:val="04A0"/>
      </w:tblPr>
      <w:tblGrid>
        <w:gridCol w:w="4927"/>
        <w:gridCol w:w="4927"/>
      </w:tblGrid>
      <w:tr w:rsidR="00FF732C" w:rsidRPr="00DD5DB6" w:rsidTr="00FF732C">
        <w:tc>
          <w:tcPr>
            <w:tcW w:w="9854" w:type="dxa"/>
            <w:gridSpan w:val="2"/>
            <w:tcBorders>
              <w:top w:val="single" w:sz="8" w:space="0" w:color="auto"/>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Загальні ознаки</w:t>
            </w:r>
          </w:p>
        </w:tc>
      </w:tr>
      <w:tr w:rsidR="00FF732C" w:rsidRPr="00DD5DB6" w:rsidTr="00FF732C">
        <w:tc>
          <w:tcPr>
            <w:tcW w:w="9854" w:type="dxa"/>
            <w:gridSpan w:val="2"/>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Розвиток продуктивних сил (сільське господарство і ремесло).</w:t>
            </w:r>
          </w:p>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Зростання, розвиток і посилення ролі міст як центрів ремесла і торгівлі.</w:t>
            </w:r>
          </w:p>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Встановлення економічних зв’язків між різними районами країни, розвиток товарно-грошових відносин.</w:t>
            </w:r>
          </w:p>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Розвиток феодальних відносин, загострення класових суперечностей.</w:t>
            </w:r>
          </w:p>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Потреба в обороні сприяла централізації держав. Зацікавленість більшості населення (дрібних, середніх феодалів, церкви, городян, селян) у сильній центральній владі</w:t>
            </w:r>
          </w:p>
        </w:tc>
      </w:tr>
      <w:tr w:rsidR="00FF732C" w:rsidRPr="00DD5DB6" w:rsidTr="00FF732C">
        <w:tc>
          <w:tcPr>
            <w:tcW w:w="9854" w:type="dxa"/>
            <w:gridSpan w:val="2"/>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Особливості</w:t>
            </w:r>
          </w:p>
        </w:tc>
      </w:tr>
      <w:tr w:rsidR="00FF732C" w:rsidRPr="00DD5DB6" w:rsidTr="00FF732C">
        <w:tc>
          <w:tcPr>
            <w:tcW w:w="4927"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Західна Європа</w:t>
            </w:r>
          </w:p>
        </w:tc>
        <w:tc>
          <w:tcPr>
            <w:tcW w:w="4927"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Московське царство (XIV–XV ст.)</w:t>
            </w:r>
          </w:p>
        </w:tc>
      </w:tr>
      <w:tr w:rsidR="00FF732C" w:rsidRPr="00DD5DB6" w:rsidTr="00FF732C">
        <w:tc>
          <w:tcPr>
            <w:tcW w:w="4927"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Швидкий розвиток капіталістичних відносин — поява мануфактури</w:t>
            </w:r>
          </w:p>
        </w:tc>
        <w:tc>
          <w:tcPr>
            <w:tcW w:w="4927"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Розвиток економіки відбувався повільно через посилення кріпацтва</w:t>
            </w:r>
          </w:p>
        </w:tc>
      </w:tr>
      <w:tr w:rsidR="00FF732C" w:rsidRPr="00DD5DB6" w:rsidTr="00FF732C">
        <w:tc>
          <w:tcPr>
            <w:tcW w:w="4927"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Розвиток товарно-грошових відносин</w:t>
            </w:r>
          </w:p>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і встановлення економічних зв’язків між районами країни</w:t>
            </w:r>
          </w:p>
          <w:p w:rsidR="00FF732C" w:rsidRPr="00DD5DB6" w:rsidRDefault="00FF732C" w:rsidP="00DD5DB6">
            <w:pPr>
              <w:pStyle w:val="a5"/>
              <w:jc w:val="center"/>
              <w:rPr>
                <w:rFonts w:ascii="Times New Roman" w:eastAsia="Times New Roman" w:hAnsi="Times New Roman" w:cs="Times New Roman"/>
                <w:sz w:val="24"/>
                <w:szCs w:val="24"/>
              </w:rPr>
            </w:pPr>
          </w:p>
        </w:tc>
        <w:tc>
          <w:tcPr>
            <w:tcW w:w="4927"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Збереження натурального господарства та слабкий розвиток товарно-грошових відносин, обміну між містом і селом, нерівномірний розвиток районів</w:t>
            </w:r>
          </w:p>
        </w:tc>
      </w:tr>
      <w:tr w:rsidR="00FF732C" w:rsidRPr="00DD5DB6" w:rsidTr="00FF732C">
        <w:tc>
          <w:tcPr>
            <w:tcW w:w="4927"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Розвиток зовнішньої торгівлі. Вплив</w:t>
            </w:r>
          </w:p>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Великих географічних відкриттів</w:t>
            </w:r>
          </w:p>
        </w:tc>
        <w:tc>
          <w:tcPr>
            <w:tcW w:w="4927"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Розвитку зовнішньої торгівлі заважала відсутність виходів на моря</w:t>
            </w:r>
          </w:p>
        </w:tc>
      </w:tr>
      <w:tr w:rsidR="00FF732C" w:rsidRPr="00DD5DB6" w:rsidTr="00FF732C">
        <w:tc>
          <w:tcPr>
            <w:tcW w:w="4927"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У боротьбі з феодалами міста в Європі</w:t>
            </w:r>
          </w:p>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відвоювали самоврядування</w:t>
            </w:r>
          </w:p>
        </w:tc>
        <w:tc>
          <w:tcPr>
            <w:tcW w:w="4927"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Міста стали центрами політико-адміністративної влади</w:t>
            </w:r>
          </w:p>
        </w:tc>
      </w:tr>
      <w:tr w:rsidR="00FF732C" w:rsidRPr="00DD5DB6" w:rsidTr="00FF732C">
        <w:tc>
          <w:tcPr>
            <w:tcW w:w="4927"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Формувалися як національні держави</w:t>
            </w:r>
          </w:p>
        </w:tc>
        <w:tc>
          <w:tcPr>
            <w:tcW w:w="4927"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FF732C" w:rsidRPr="00DD5DB6" w:rsidRDefault="00FF732C" w:rsidP="00DD5DB6">
            <w:pPr>
              <w:pStyle w:val="a5"/>
              <w:jc w:val="center"/>
              <w:rPr>
                <w:rFonts w:ascii="Times New Roman" w:eastAsia="Times New Roman" w:hAnsi="Times New Roman" w:cs="Times New Roman"/>
                <w:sz w:val="24"/>
                <w:szCs w:val="24"/>
              </w:rPr>
            </w:pPr>
            <w:r w:rsidRPr="00DD5DB6">
              <w:rPr>
                <w:rFonts w:ascii="Times New Roman" w:eastAsia="Times New Roman" w:hAnsi="Times New Roman" w:cs="Times New Roman"/>
                <w:sz w:val="24"/>
                <w:szCs w:val="24"/>
              </w:rPr>
              <w:t>Формувалися як багатонаціональна держава</w:t>
            </w:r>
          </w:p>
        </w:tc>
      </w:tr>
    </w:tbl>
    <w:p w:rsidR="00DC3049" w:rsidRDefault="00DC3049" w:rsidP="00DD5DB6">
      <w:pPr>
        <w:pStyle w:val="a5"/>
        <w:rPr>
          <w:rFonts w:ascii="Times New Roman" w:hAnsi="Times New Roman"/>
          <w:sz w:val="24"/>
          <w:szCs w:val="24"/>
          <w:lang w:val="uk-UA"/>
        </w:rPr>
      </w:pPr>
    </w:p>
    <w:p w:rsidR="00DC3049" w:rsidRDefault="00DC3049" w:rsidP="006A1A05">
      <w:pPr>
        <w:pStyle w:val="a5"/>
        <w:spacing w:line="276" w:lineRule="auto"/>
        <w:ind w:firstLine="360"/>
        <w:jc w:val="both"/>
        <w:rPr>
          <w:rFonts w:ascii="Times New Roman" w:hAnsi="Times New Roman" w:cs="Times New Roman"/>
          <w:sz w:val="24"/>
          <w:szCs w:val="24"/>
          <w:lang w:val="uk-UA"/>
        </w:rPr>
      </w:pPr>
    </w:p>
    <w:p w:rsidR="006662D2" w:rsidRDefault="006662D2" w:rsidP="006A1A05">
      <w:pPr>
        <w:pStyle w:val="a5"/>
        <w:spacing w:line="276" w:lineRule="auto"/>
        <w:ind w:firstLine="360"/>
        <w:jc w:val="both"/>
        <w:rPr>
          <w:rFonts w:ascii="Times New Roman" w:hAnsi="Times New Roman" w:cs="Times New Roman"/>
          <w:sz w:val="24"/>
          <w:szCs w:val="24"/>
          <w:lang w:val="uk-UA"/>
        </w:rPr>
      </w:pPr>
    </w:p>
    <w:p w:rsidR="006662D2" w:rsidRDefault="006662D2" w:rsidP="006A1A05">
      <w:pPr>
        <w:pStyle w:val="a5"/>
        <w:spacing w:line="276" w:lineRule="auto"/>
        <w:ind w:firstLine="360"/>
        <w:jc w:val="both"/>
        <w:rPr>
          <w:rFonts w:ascii="Times New Roman" w:hAnsi="Times New Roman" w:cs="Times New Roman"/>
          <w:sz w:val="24"/>
          <w:szCs w:val="24"/>
          <w:lang w:val="uk-UA"/>
        </w:rPr>
      </w:pPr>
      <w:r>
        <w:rPr>
          <w:rFonts w:ascii="Times New Roman" w:hAnsi="Times New Roman"/>
          <w:noProof/>
        </w:rPr>
        <w:drawing>
          <wp:inline distT="0" distB="0" distL="0" distR="0">
            <wp:extent cx="2363932" cy="1718689"/>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2364515" cy="1719113"/>
                    </a:xfrm>
                    <a:prstGeom prst="rect">
                      <a:avLst/>
                    </a:prstGeom>
                    <a:noFill/>
                    <a:ln w="9525">
                      <a:noFill/>
                      <a:miter lim="800000"/>
                      <a:headEnd/>
                      <a:tailEnd/>
                    </a:ln>
                  </pic:spPr>
                </pic:pic>
              </a:graphicData>
            </a:graphic>
          </wp:inline>
        </w:drawing>
      </w:r>
    </w:p>
    <w:p w:rsidR="00DC3049" w:rsidRPr="00802770" w:rsidRDefault="00DC3049" w:rsidP="00DC3049">
      <w:pPr>
        <w:spacing w:after="0" w:line="240" w:lineRule="auto"/>
        <w:ind w:left="60" w:firstLine="648"/>
        <w:jc w:val="both"/>
        <w:rPr>
          <w:rFonts w:ascii="Times New Roman" w:eastAsia="Times New Roman" w:hAnsi="Times New Roman" w:cs="Times New Roman"/>
          <w:color w:val="000000"/>
          <w:sz w:val="28"/>
          <w:szCs w:val="28"/>
          <w:shd w:val="clear" w:color="auto" w:fill="FFFFFF"/>
          <w:lang w:val="uk-UA"/>
        </w:rPr>
      </w:pPr>
      <w:r w:rsidRPr="005026BF">
        <w:rPr>
          <w:rFonts w:ascii="Times New Roman" w:eastAsia="Times New Roman" w:hAnsi="Times New Roman" w:cs="Times New Roman"/>
          <w:b/>
          <w:bCs/>
          <w:iCs/>
          <w:color w:val="C00000"/>
          <w:sz w:val="28"/>
          <w:szCs w:val="28"/>
          <w:shd w:val="clear" w:color="auto" w:fill="FFFFFF"/>
          <w:lang w:val="uk-UA"/>
        </w:rPr>
        <w:lastRenderedPageBreak/>
        <w:t>Метод «</w:t>
      </w:r>
      <w:r w:rsidRPr="005026BF">
        <w:rPr>
          <w:rFonts w:ascii="Times New Roman" w:eastAsia="Times New Roman" w:hAnsi="Times New Roman" w:cs="Times New Roman"/>
          <w:b/>
          <w:bCs/>
          <w:iCs/>
          <w:color w:val="C00000"/>
          <w:sz w:val="28"/>
          <w:szCs w:val="28"/>
          <w:shd w:val="clear" w:color="auto" w:fill="FFFFFF"/>
        </w:rPr>
        <w:t>Кубування</w:t>
      </w:r>
      <w:r w:rsidRPr="005026BF">
        <w:rPr>
          <w:rFonts w:ascii="Times New Roman" w:eastAsia="Times New Roman" w:hAnsi="Times New Roman" w:cs="Times New Roman"/>
          <w:b/>
          <w:bCs/>
          <w:iCs/>
          <w:color w:val="C00000"/>
          <w:sz w:val="28"/>
          <w:szCs w:val="28"/>
          <w:shd w:val="clear" w:color="auto" w:fill="FFFFFF"/>
          <w:lang w:val="uk-UA"/>
        </w:rPr>
        <w:t>»</w:t>
      </w:r>
      <w:r w:rsidRPr="001348A7">
        <w:rPr>
          <w:rFonts w:ascii="Times New Roman" w:eastAsia="Times New Roman" w:hAnsi="Times New Roman" w:cs="Times New Roman"/>
          <w:b/>
          <w:bCs/>
          <w:iCs/>
          <w:color w:val="000000"/>
          <w:sz w:val="28"/>
          <w:szCs w:val="28"/>
          <w:shd w:val="clear" w:color="auto" w:fill="FFFFFF"/>
          <w:lang w:val="uk-UA"/>
        </w:rPr>
        <w:t xml:space="preserve"> </w:t>
      </w:r>
      <w:r w:rsidRPr="00802770">
        <w:rPr>
          <w:rFonts w:ascii="Times New Roman" w:eastAsia="Times New Roman" w:hAnsi="Times New Roman" w:cs="Times New Roman"/>
          <w:color w:val="000000"/>
          <w:sz w:val="28"/>
          <w:szCs w:val="28"/>
          <w:shd w:val="clear" w:color="auto" w:fill="FFFFFF"/>
        </w:rPr>
        <w:t xml:space="preserve">Метод допомагає всебічно проаналізувати історичний </w:t>
      </w:r>
      <w:r w:rsidRPr="00802770">
        <w:rPr>
          <w:rFonts w:ascii="Times New Roman" w:eastAsia="Times New Roman" w:hAnsi="Times New Roman" w:cs="Times New Roman"/>
          <w:color w:val="000000"/>
          <w:sz w:val="28"/>
          <w:szCs w:val="28"/>
          <w:shd w:val="clear" w:color="auto" w:fill="FFFFFF"/>
          <w:lang w:val="uk-UA"/>
        </w:rPr>
        <w:t xml:space="preserve"> </w:t>
      </w:r>
      <w:r w:rsidRPr="00802770">
        <w:rPr>
          <w:rFonts w:ascii="Times New Roman" w:eastAsia="Times New Roman" w:hAnsi="Times New Roman" w:cs="Times New Roman"/>
          <w:color w:val="000000"/>
          <w:sz w:val="28"/>
          <w:szCs w:val="28"/>
          <w:shd w:val="clear" w:color="auto" w:fill="FFFFFF"/>
        </w:rPr>
        <w:t>факт, подію, явище чи процес. Учитель пропонує учням тему для аналізу. Розглядаючи питання, учні повинні послідовно виконати шість розумових операції: описати → здійснити асоціювання → порівняти → проаналізувати → застосувати → знайти аргументи «за» і «проти».</w:t>
      </w:r>
      <w:r w:rsidRPr="00802770">
        <w:rPr>
          <w:rFonts w:ascii="Times New Roman" w:eastAsia="Times New Roman" w:hAnsi="Times New Roman" w:cs="Times New Roman"/>
          <w:color w:val="000000"/>
          <w:sz w:val="28"/>
          <w:szCs w:val="28"/>
          <w:shd w:val="clear" w:color="auto" w:fill="FFFFFF"/>
          <w:lang w:val="uk-UA"/>
        </w:rPr>
        <w:t xml:space="preserve"> </w:t>
      </w:r>
    </w:p>
    <w:p w:rsidR="003462B0" w:rsidRDefault="00DC3049" w:rsidP="00DC3049">
      <w:pPr>
        <w:spacing w:after="0" w:line="240" w:lineRule="auto"/>
        <w:ind w:left="60" w:firstLine="648"/>
        <w:jc w:val="both"/>
        <w:rPr>
          <w:rFonts w:ascii="Times New Roman" w:eastAsia="Times New Roman" w:hAnsi="Times New Roman" w:cs="Times New Roman"/>
          <w:color w:val="000000"/>
          <w:sz w:val="28"/>
          <w:szCs w:val="28"/>
          <w:shd w:val="clear" w:color="auto" w:fill="FFFFFF"/>
          <w:lang w:val="uk-UA"/>
        </w:rPr>
      </w:pPr>
      <w:r w:rsidRPr="00802770">
        <w:rPr>
          <w:rFonts w:ascii="Times New Roman" w:eastAsia="Times New Roman" w:hAnsi="Times New Roman" w:cs="Times New Roman"/>
          <w:color w:val="000000"/>
          <w:sz w:val="28"/>
          <w:szCs w:val="28"/>
          <w:shd w:val="clear" w:color="auto" w:fill="FFFFFF"/>
        </w:rPr>
        <w:t>Діти опрацьовують за цим алгоритмом відповідні питання за підручником. Клас доцільно поділити на три підгрупи (кожна працює за двома алгоритмами), а насамкінець отримаємо повний аналіз подій після того, як кожна з підгруп представить власні результати.</w:t>
      </w:r>
    </w:p>
    <w:p w:rsidR="00F80DD1" w:rsidRDefault="00F80DD1" w:rsidP="00DC3049">
      <w:pPr>
        <w:spacing w:after="0" w:line="240" w:lineRule="auto"/>
        <w:ind w:left="60" w:firstLine="648"/>
        <w:jc w:val="both"/>
        <w:rPr>
          <w:rFonts w:ascii="Times New Roman" w:eastAsia="Times New Roman" w:hAnsi="Times New Roman" w:cs="Times New Roman"/>
          <w:color w:val="000000"/>
          <w:sz w:val="28"/>
          <w:szCs w:val="28"/>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5026BF">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5026BF">
        <w:rPr>
          <w:rFonts w:ascii="Times New Roman" w:hAnsi="Times New Roman" w:cs="Times New Roman"/>
          <w:sz w:val="24"/>
          <w:szCs w:val="24"/>
          <w:lang w:val="uk-UA"/>
        </w:rPr>
        <w:t xml:space="preserve"> Нідерладська  революція</w:t>
      </w:r>
    </w:p>
    <w:p w:rsidR="00DC3049" w:rsidRPr="003462B0" w:rsidRDefault="00DC3049" w:rsidP="00DC3049">
      <w:pPr>
        <w:spacing w:after="0" w:line="240" w:lineRule="auto"/>
        <w:ind w:left="60" w:firstLine="648"/>
        <w:jc w:val="both"/>
        <w:rPr>
          <w:rFonts w:ascii="Times New Roman" w:eastAsia="Times New Roman" w:hAnsi="Times New Roman" w:cs="Times New Roman"/>
          <w:color w:val="000000"/>
          <w:sz w:val="24"/>
          <w:szCs w:val="24"/>
          <w:u w:val="single"/>
          <w:shd w:val="clear" w:color="auto" w:fill="FFFFFF"/>
          <w:lang w:val="uk-UA"/>
        </w:rPr>
      </w:pPr>
      <w:r w:rsidRPr="0051209A">
        <w:rPr>
          <w:rFonts w:ascii="Times New Roman" w:eastAsia="Times New Roman" w:hAnsi="Times New Roman" w:cs="Times New Roman"/>
          <w:i/>
          <w:color w:val="000000"/>
          <w:sz w:val="24"/>
          <w:szCs w:val="24"/>
          <w:lang w:val="uk-UA"/>
        </w:rPr>
        <w:t>Наприклад</w:t>
      </w:r>
      <w:r w:rsidRPr="001348A7">
        <w:rPr>
          <w:rFonts w:ascii="Times New Roman" w:eastAsia="Times New Roman" w:hAnsi="Times New Roman" w:cs="Times New Roman"/>
          <w:i/>
          <w:color w:val="000000"/>
          <w:sz w:val="24"/>
          <w:szCs w:val="24"/>
          <w:lang w:val="uk-UA"/>
        </w:rPr>
        <w:br/>
      </w:r>
      <w:r w:rsidRPr="003462B0">
        <w:rPr>
          <w:rFonts w:ascii="Times New Roman" w:eastAsia="Times New Roman" w:hAnsi="Times New Roman" w:cs="Times New Roman"/>
          <w:color w:val="000000"/>
          <w:sz w:val="24"/>
          <w:szCs w:val="24"/>
          <w:u w:val="single"/>
          <w:shd w:val="clear" w:color="auto" w:fill="FFFFFF"/>
          <w:lang w:val="uk-UA"/>
        </w:rPr>
        <w:t>•</w:t>
      </w:r>
      <w:r w:rsidRPr="003462B0">
        <w:rPr>
          <w:rFonts w:ascii="Times New Roman" w:eastAsia="Times New Roman" w:hAnsi="Times New Roman" w:cs="Times New Roman"/>
          <w:color w:val="000000"/>
          <w:sz w:val="24"/>
          <w:szCs w:val="24"/>
          <w:u w:val="single"/>
          <w:shd w:val="clear" w:color="auto" w:fill="FFFFFF"/>
        </w:rPr>
        <w:t> </w:t>
      </w:r>
      <w:r w:rsidRPr="003462B0">
        <w:rPr>
          <w:rFonts w:ascii="Times New Roman" w:eastAsia="Times New Roman" w:hAnsi="Times New Roman" w:cs="Times New Roman"/>
          <w:color w:val="000000"/>
          <w:sz w:val="24"/>
          <w:szCs w:val="24"/>
          <w:u w:val="single"/>
          <w:shd w:val="clear" w:color="auto" w:fill="FFFFFF"/>
          <w:lang w:val="uk-UA"/>
        </w:rPr>
        <w:t xml:space="preserve"> Опис</w:t>
      </w:r>
      <w:r w:rsidRPr="001348A7">
        <w:rPr>
          <w:rFonts w:ascii="Times New Roman" w:eastAsia="Times New Roman" w:hAnsi="Times New Roman" w:cs="Times New Roman"/>
          <w:color w:val="000000"/>
          <w:sz w:val="24"/>
          <w:szCs w:val="24"/>
          <w:shd w:val="clear" w:color="auto" w:fill="FFFFFF"/>
          <w:lang w:val="uk-UA"/>
        </w:rPr>
        <w:t>. Нідерландська</w:t>
      </w:r>
      <w:r w:rsidRPr="0051209A">
        <w:rPr>
          <w:rFonts w:ascii="Times New Roman" w:eastAsia="Times New Roman" w:hAnsi="Times New Roman" w:cs="Times New Roman"/>
          <w:color w:val="000000"/>
          <w:sz w:val="24"/>
          <w:szCs w:val="24"/>
          <w:shd w:val="clear" w:color="auto" w:fill="FFFFFF"/>
        </w:rPr>
        <w:t> </w:t>
      </w:r>
      <w:r w:rsidRPr="001348A7">
        <w:rPr>
          <w:rFonts w:ascii="Times New Roman" w:eastAsia="Times New Roman" w:hAnsi="Times New Roman" w:cs="Times New Roman"/>
          <w:color w:val="000000"/>
          <w:sz w:val="24"/>
          <w:szCs w:val="24"/>
          <w:shd w:val="clear" w:color="auto" w:fill="FFFFFF"/>
          <w:lang w:val="uk-UA"/>
        </w:rPr>
        <w:t xml:space="preserve"> революція —</w:t>
      </w:r>
      <w:r w:rsidRPr="0051209A">
        <w:rPr>
          <w:rFonts w:ascii="Times New Roman" w:eastAsia="Times New Roman" w:hAnsi="Times New Roman" w:cs="Times New Roman"/>
          <w:color w:val="000000"/>
          <w:sz w:val="24"/>
          <w:szCs w:val="24"/>
          <w:shd w:val="clear" w:color="auto" w:fill="FFFFFF"/>
        </w:rPr>
        <w:t> </w:t>
      </w:r>
      <w:r w:rsidRPr="001348A7">
        <w:rPr>
          <w:rFonts w:ascii="Times New Roman" w:eastAsia="Times New Roman" w:hAnsi="Times New Roman" w:cs="Times New Roman"/>
          <w:color w:val="000000"/>
          <w:sz w:val="24"/>
          <w:szCs w:val="24"/>
          <w:shd w:val="clear" w:color="auto" w:fill="FFFFFF"/>
          <w:lang w:val="uk-UA"/>
        </w:rPr>
        <w:t xml:space="preserve"> соціальна</w:t>
      </w:r>
      <w:r w:rsidRPr="0051209A">
        <w:rPr>
          <w:rFonts w:ascii="Times New Roman" w:eastAsia="Times New Roman" w:hAnsi="Times New Roman" w:cs="Times New Roman"/>
          <w:color w:val="000000"/>
          <w:sz w:val="24"/>
          <w:szCs w:val="24"/>
          <w:shd w:val="clear" w:color="auto" w:fill="FFFFFF"/>
        </w:rPr>
        <w:t> </w:t>
      </w:r>
      <w:r w:rsidRPr="001348A7">
        <w:rPr>
          <w:rFonts w:ascii="Times New Roman" w:eastAsia="Times New Roman" w:hAnsi="Times New Roman" w:cs="Times New Roman"/>
          <w:color w:val="000000"/>
          <w:sz w:val="24"/>
          <w:szCs w:val="24"/>
          <w:shd w:val="clear" w:color="auto" w:fill="FFFFFF"/>
          <w:lang w:val="uk-UA"/>
        </w:rPr>
        <w:t xml:space="preserve"> революція,</w:t>
      </w:r>
      <w:r w:rsidRPr="0051209A">
        <w:rPr>
          <w:rFonts w:ascii="Times New Roman" w:eastAsia="Times New Roman" w:hAnsi="Times New Roman" w:cs="Times New Roman"/>
          <w:color w:val="000000"/>
          <w:sz w:val="24"/>
          <w:szCs w:val="24"/>
          <w:shd w:val="clear" w:color="auto" w:fill="FFFFFF"/>
        </w:rPr>
        <w:t> </w:t>
      </w:r>
      <w:r w:rsidRPr="001348A7">
        <w:rPr>
          <w:rFonts w:ascii="Times New Roman" w:eastAsia="Times New Roman" w:hAnsi="Times New Roman" w:cs="Times New Roman"/>
          <w:color w:val="000000"/>
          <w:sz w:val="24"/>
          <w:szCs w:val="24"/>
          <w:shd w:val="clear" w:color="auto" w:fill="FFFFFF"/>
          <w:lang w:val="uk-UA"/>
        </w:rPr>
        <w:t xml:space="preserve"> головним завданням якої була ліквідація феодальних відносин та визволення з-під гніту Іспанії, а також встановлення влади буржуазії та утворення буржуазної держави.</w:t>
      </w:r>
      <w:r w:rsidRPr="001348A7">
        <w:rPr>
          <w:rFonts w:ascii="Times New Roman" w:eastAsia="Times New Roman" w:hAnsi="Times New Roman" w:cs="Times New Roman"/>
          <w:color w:val="000000"/>
          <w:sz w:val="24"/>
          <w:szCs w:val="24"/>
          <w:lang w:val="uk-UA"/>
        </w:rPr>
        <w:br/>
      </w:r>
      <w:r w:rsidRPr="003462B0">
        <w:rPr>
          <w:rFonts w:ascii="Times New Roman" w:eastAsia="Times New Roman" w:hAnsi="Times New Roman" w:cs="Times New Roman"/>
          <w:color w:val="000000"/>
          <w:sz w:val="24"/>
          <w:szCs w:val="24"/>
          <w:u w:val="single"/>
          <w:shd w:val="clear" w:color="auto" w:fill="FFFFFF"/>
          <w:lang w:val="uk-UA"/>
        </w:rPr>
        <w:t>•</w:t>
      </w:r>
      <w:r w:rsidRPr="003462B0">
        <w:rPr>
          <w:rFonts w:ascii="Times New Roman" w:eastAsia="Times New Roman" w:hAnsi="Times New Roman" w:cs="Times New Roman"/>
          <w:color w:val="000000"/>
          <w:sz w:val="24"/>
          <w:szCs w:val="24"/>
          <w:u w:val="single"/>
          <w:shd w:val="clear" w:color="auto" w:fill="FFFFFF"/>
        </w:rPr>
        <w:t> </w:t>
      </w:r>
      <w:r w:rsidRPr="003462B0">
        <w:rPr>
          <w:rFonts w:ascii="Times New Roman" w:eastAsia="Times New Roman" w:hAnsi="Times New Roman" w:cs="Times New Roman"/>
          <w:color w:val="000000"/>
          <w:sz w:val="24"/>
          <w:szCs w:val="24"/>
          <w:u w:val="single"/>
          <w:shd w:val="clear" w:color="auto" w:fill="FFFFFF"/>
          <w:lang w:val="uk-UA"/>
        </w:rPr>
        <w:t xml:space="preserve"> Асоціювання</w:t>
      </w:r>
      <w:r w:rsidRPr="001348A7">
        <w:rPr>
          <w:rFonts w:ascii="Times New Roman" w:eastAsia="Times New Roman" w:hAnsi="Times New Roman" w:cs="Times New Roman"/>
          <w:color w:val="000000"/>
          <w:sz w:val="24"/>
          <w:szCs w:val="24"/>
          <w:shd w:val="clear" w:color="auto" w:fill="FFFFFF"/>
          <w:lang w:val="uk-UA"/>
        </w:rPr>
        <w:t>. Нідерланди,</w:t>
      </w:r>
      <w:r w:rsidRPr="0051209A">
        <w:rPr>
          <w:rFonts w:ascii="Times New Roman" w:eastAsia="Times New Roman" w:hAnsi="Times New Roman" w:cs="Times New Roman"/>
          <w:color w:val="000000"/>
          <w:sz w:val="24"/>
          <w:szCs w:val="24"/>
          <w:shd w:val="clear" w:color="auto" w:fill="FFFFFF"/>
        </w:rPr>
        <w:t> </w:t>
      </w:r>
      <w:r w:rsidRPr="001348A7">
        <w:rPr>
          <w:rFonts w:ascii="Times New Roman" w:eastAsia="Times New Roman" w:hAnsi="Times New Roman" w:cs="Times New Roman"/>
          <w:color w:val="000000"/>
          <w:sz w:val="24"/>
          <w:szCs w:val="24"/>
          <w:shd w:val="clear" w:color="auto" w:fill="FFFFFF"/>
          <w:lang w:val="uk-UA"/>
        </w:rPr>
        <w:t xml:space="preserve"> «морські</w:t>
      </w:r>
      <w:r w:rsidRPr="0051209A">
        <w:rPr>
          <w:rFonts w:ascii="Times New Roman" w:eastAsia="Times New Roman" w:hAnsi="Times New Roman" w:cs="Times New Roman"/>
          <w:color w:val="000000"/>
          <w:sz w:val="24"/>
          <w:szCs w:val="24"/>
          <w:shd w:val="clear" w:color="auto" w:fill="FFFFFF"/>
        </w:rPr>
        <w:t> </w:t>
      </w:r>
      <w:r w:rsidRPr="001348A7">
        <w:rPr>
          <w:rFonts w:ascii="Times New Roman" w:eastAsia="Times New Roman" w:hAnsi="Times New Roman" w:cs="Times New Roman"/>
          <w:color w:val="000000"/>
          <w:sz w:val="24"/>
          <w:szCs w:val="24"/>
          <w:shd w:val="clear" w:color="auto" w:fill="FFFFFF"/>
          <w:lang w:val="uk-UA"/>
        </w:rPr>
        <w:t xml:space="preserve"> гези»,</w:t>
      </w:r>
      <w:r w:rsidRPr="0051209A">
        <w:rPr>
          <w:rFonts w:ascii="Times New Roman" w:eastAsia="Times New Roman" w:hAnsi="Times New Roman" w:cs="Times New Roman"/>
          <w:color w:val="000000"/>
          <w:sz w:val="24"/>
          <w:szCs w:val="24"/>
          <w:shd w:val="clear" w:color="auto" w:fill="FFFFFF"/>
        </w:rPr>
        <w:t> </w:t>
      </w:r>
      <w:r w:rsidRPr="001348A7">
        <w:rPr>
          <w:rFonts w:ascii="Times New Roman" w:eastAsia="Times New Roman" w:hAnsi="Times New Roman" w:cs="Times New Roman"/>
          <w:color w:val="000000"/>
          <w:sz w:val="24"/>
          <w:szCs w:val="24"/>
          <w:shd w:val="clear" w:color="auto" w:fill="FFFFFF"/>
          <w:lang w:val="uk-UA"/>
        </w:rPr>
        <w:t xml:space="preserve"> герцог Альба, Вільгельм Оранський, Утрехтська унія тощо.</w:t>
      </w:r>
      <w:r w:rsidRPr="001348A7">
        <w:rPr>
          <w:rFonts w:ascii="Times New Roman" w:eastAsia="Times New Roman" w:hAnsi="Times New Roman" w:cs="Times New Roman"/>
          <w:color w:val="000000"/>
          <w:sz w:val="24"/>
          <w:szCs w:val="24"/>
          <w:lang w:val="uk-UA"/>
        </w:rPr>
        <w:br/>
      </w:r>
      <w:r w:rsidRPr="003462B0">
        <w:rPr>
          <w:rFonts w:ascii="Times New Roman" w:eastAsia="Times New Roman" w:hAnsi="Times New Roman" w:cs="Times New Roman"/>
          <w:color w:val="000000"/>
          <w:sz w:val="24"/>
          <w:szCs w:val="24"/>
          <w:u w:val="single"/>
          <w:shd w:val="clear" w:color="auto" w:fill="FFFFFF"/>
          <w:lang w:val="uk-UA"/>
        </w:rPr>
        <w:t>•</w:t>
      </w:r>
      <w:r w:rsidRPr="003462B0">
        <w:rPr>
          <w:rFonts w:ascii="Times New Roman" w:eastAsia="Times New Roman" w:hAnsi="Times New Roman" w:cs="Times New Roman"/>
          <w:color w:val="000000"/>
          <w:sz w:val="24"/>
          <w:szCs w:val="24"/>
          <w:u w:val="single"/>
          <w:shd w:val="clear" w:color="auto" w:fill="FFFFFF"/>
        </w:rPr>
        <w:t> </w:t>
      </w:r>
      <w:r w:rsidRPr="003462B0">
        <w:rPr>
          <w:rFonts w:ascii="Times New Roman" w:eastAsia="Times New Roman" w:hAnsi="Times New Roman" w:cs="Times New Roman"/>
          <w:color w:val="000000"/>
          <w:sz w:val="24"/>
          <w:szCs w:val="24"/>
          <w:u w:val="single"/>
          <w:shd w:val="clear" w:color="auto" w:fill="FFFFFF"/>
          <w:lang w:val="uk-UA"/>
        </w:rPr>
        <w:t xml:space="preserve"> Порівняння.</w:t>
      </w:r>
      <w:r w:rsidRPr="001348A7">
        <w:rPr>
          <w:rFonts w:ascii="Times New Roman" w:eastAsia="Times New Roman" w:hAnsi="Times New Roman" w:cs="Times New Roman"/>
          <w:color w:val="000000"/>
          <w:sz w:val="24"/>
          <w:szCs w:val="24"/>
          <w:shd w:val="clear" w:color="auto" w:fill="FFFFFF"/>
          <w:lang w:val="uk-UA"/>
        </w:rPr>
        <w:t xml:space="preserve"> Нідерландська революція — Селянська війна в Німеччині 1524–1525 рр.</w:t>
      </w:r>
      <w:r w:rsidRPr="001348A7">
        <w:rPr>
          <w:rFonts w:ascii="Times New Roman" w:eastAsia="Times New Roman" w:hAnsi="Times New Roman" w:cs="Times New Roman"/>
          <w:color w:val="000000"/>
          <w:sz w:val="24"/>
          <w:szCs w:val="24"/>
          <w:lang w:val="uk-UA"/>
        </w:rPr>
        <w:br/>
      </w:r>
      <w:r w:rsidRPr="003462B0">
        <w:rPr>
          <w:rFonts w:ascii="Times New Roman" w:eastAsia="Times New Roman" w:hAnsi="Times New Roman" w:cs="Times New Roman"/>
          <w:color w:val="000000"/>
          <w:sz w:val="24"/>
          <w:szCs w:val="24"/>
          <w:u w:val="single"/>
          <w:shd w:val="clear" w:color="auto" w:fill="FFFFFF"/>
          <w:lang w:val="uk-UA"/>
        </w:rPr>
        <w:t>•</w:t>
      </w:r>
      <w:r w:rsidRPr="003462B0">
        <w:rPr>
          <w:rFonts w:ascii="Times New Roman" w:eastAsia="Times New Roman" w:hAnsi="Times New Roman" w:cs="Times New Roman"/>
          <w:color w:val="000000"/>
          <w:sz w:val="24"/>
          <w:szCs w:val="24"/>
          <w:u w:val="single"/>
          <w:shd w:val="clear" w:color="auto" w:fill="FFFFFF"/>
        </w:rPr>
        <w:t> </w:t>
      </w:r>
      <w:r w:rsidRPr="003462B0">
        <w:rPr>
          <w:rFonts w:ascii="Times New Roman" w:eastAsia="Times New Roman" w:hAnsi="Times New Roman" w:cs="Times New Roman"/>
          <w:color w:val="000000"/>
          <w:sz w:val="24"/>
          <w:szCs w:val="24"/>
          <w:u w:val="single"/>
          <w:shd w:val="clear" w:color="auto" w:fill="FFFFFF"/>
          <w:lang w:val="uk-UA"/>
        </w:rPr>
        <w:t xml:space="preserve"> Аналіз</w:t>
      </w:r>
      <w:r w:rsidRPr="001348A7">
        <w:rPr>
          <w:rFonts w:ascii="Times New Roman" w:eastAsia="Times New Roman" w:hAnsi="Times New Roman" w:cs="Times New Roman"/>
          <w:color w:val="000000"/>
          <w:sz w:val="24"/>
          <w:szCs w:val="24"/>
          <w:shd w:val="clear" w:color="auto" w:fill="FFFFFF"/>
          <w:lang w:val="uk-UA"/>
        </w:rPr>
        <w:t xml:space="preserve">. Внаслідок умілих дій голландців, «морських гезів», вдалося здобути ряд перемог над іспанцями. </w:t>
      </w:r>
      <w:r w:rsidRPr="0051209A">
        <w:rPr>
          <w:rFonts w:ascii="Times New Roman" w:eastAsia="Times New Roman" w:hAnsi="Times New Roman" w:cs="Times New Roman"/>
          <w:color w:val="000000"/>
          <w:sz w:val="24"/>
          <w:szCs w:val="24"/>
          <w:shd w:val="clear" w:color="auto" w:fill="FFFFFF"/>
        </w:rPr>
        <w:t>1579 р. було створено Об’єднані провінції Нідерландів — першу буржуазну державу в Європі, яка отримала визнання Іспанії в 1609 р., а міжнародне — в 1649 р.</w:t>
      </w:r>
      <w:r w:rsidRPr="0051209A">
        <w:rPr>
          <w:rFonts w:ascii="Times New Roman" w:eastAsia="Times New Roman" w:hAnsi="Times New Roman" w:cs="Times New Roman"/>
          <w:color w:val="000000"/>
          <w:sz w:val="24"/>
          <w:szCs w:val="24"/>
        </w:rPr>
        <w:br/>
      </w:r>
      <w:r w:rsidRPr="003462B0">
        <w:rPr>
          <w:rFonts w:ascii="Times New Roman" w:eastAsia="Times New Roman" w:hAnsi="Times New Roman" w:cs="Times New Roman"/>
          <w:color w:val="000000"/>
          <w:sz w:val="24"/>
          <w:szCs w:val="24"/>
          <w:u w:val="single"/>
          <w:shd w:val="clear" w:color="auto" w:fill="FFFFFF"/>
        </w:rPr>
        <w:t>•  Застосування</w:t>
      </w:r>
      <w:r w:rsidRPr="0051209A">
        <w:rPr>
          <w:rFonts w:ascii="Times New Roman" w:eastAsia="Times New Roman" w:hAnsi="Times New Roman" w:cs="Times New Roman"/>
          <w:color w:val="000000"/>
          <w:sz w:val="24"/>
          <w:szCs w:val="24"/>
          <w:shd w:val="clear" w:color="auto" w:fill="FFFFFF"/>
        </w:rPr>
        <w:t>. Нідерландська революція була прискорена швидким поширенням у країні кальвінізму.</w:t>
      </w:r>
      <w:r w:rsidRPr="0051209A">
        <w:rPr>
          <w:rFonts w:ascii="Times New Roman" w:eastAsia="Times New Roman" w:hAnsi="Times New Roman" w:cs="Times New Roman"/>
          <w:color w:val="000000"/>
          <w:sz w:val="24"/>
          <w:szCs w:val="24"/>
        </w:rPr>
        <w:br/>
      </w:r>
      <w:r w:rsidRPr="003462B0">
        <w:rPr>
          <w:rFonts w:ascii="Times New Roman" w:eastAsia="Times New Roman" w:hAnsi="Times New Roman" w:cs="Times New Roman"/>
          <w:color w:val="000000"/>
          <w:sz w:val="24"/>
          <w:szCs w:val="24"/>
          <w:u w:val="single"/>
          <w:shd w:val="clear" w:color="auto" w:fill="FFFFFF"/>
        </w:rPr>
        <w:t>•  Аргументація</w:t>
      </w:r>
    </w:p>
    <w:p w:rsidR="00DC3049" w:rsidRPr="003462B0" w:rsidRDefault="00DC3049" w:rsidP="00DC3049">
      <w:pPr>
        <w:spacing w:after="0" w:line="240" w:lineRule="auto"/>
        <w:ind w:left="60" w:firstLine="648"/>
        <w:jc w:val="both"/>
        <w:rPr>
          <w:rFonts w:ascii="Times New Roman" w:eastAsia="Times New Roman" w:hAnsi="Times New Roman" w:cs="Times New Roman"/>
          <w:color w:val="000000"/>
          <w:sz w:val="24"/>
          <w:szCs w:val="24"/>
          <w:u w:val="single"/>
          <w:shd w:val="clear" w:color="auto" w:fill="FFFFFF"/>
          <w:lang w:val="uk-UA"/>
        </w:rPr>
      </w:pPr>
    </w:p>
    <w:tbl>
      <w:tblPr>
        <w:tblStyle w:val="a8"/>
        <w:tblW w:w="0" w:type="auto"/>
        <w:tblInd w:w="60" w:type="dxa"/>
        <w:tblLook w:val="04A0"/>
      </w:tblPr>
      <w:tblGrid>
        <w:gridCol w:w="4785"/>
        <w:gridCol w:w="4786"/>
      </w:tblGrid>
      <w:tr w:rsidR="00DC3049" w:rsidRPr="0051209A" w:rsidTr="009335C2">
        <w:tc>
          <w:tcPr>
            <w:tcW w:w="4785" w:type="dxa"/>
          </w:tcPr>
          <w:p w:rsidR="00DC3049" w:rsidRPr="0051209A" w:rsidRDefault="00DC3049" w:rsidP="009335C2">
            <w:pPr>
              <w:jc w:val="center"/>
              <w:rPr>
                <w:rFonts w:ascii="Times New Roman" w:eastAsia="Times New Roman" w:hAnsi="Times New Roman" w:cs="Times New Roman"/>
                <w:color w:val="000000"/>
                <w:sz w:val="24"/>
                <w:szCs w:val="24"/>
                <w:shd w:val="clear" w:color="auto" w:fill="FFFFFF"/>
                <w:lang w:val="uk-UA"/>
              </w:rPr>
            </w:pPr>
            <w:r w:rsidRPr="0051209A">
              <w:rPr>
                <w:rFonts w:ascii="Times New Roman" w:eastAsia="Times New Roman" w:hAnsi="Times New Roman" w:cs="Times New Roman"/>
                <w:color w:val="000000"/>
                <w:sz w:val="24"/>
                <w:szCs w:val="24"/>
                <w:shd w:val="clear" w:color="auto" w:fill="FFFFFF"/>
                <w:lang w:val="uk-UA"/>
              </w:rPr>
              <w:t>За</w:t>
            </w:r>
          </w:p>
        </w:tc>
        <w:tc>
          <w:tcPr>
            <w:tcW w:w="4786" w:type="dxa"/>
          </w:tcPr>
          <w:p w:rsidR="00DC3049" w:rsidRPr="0051209A" w:rsidRDefault="00DC3049" w:rsidP="009335C2">
            <w:pPr>
              <w:jc w:val="center"/>
              <w:rPr>
                <w:rFonts w:ascii="Times New Roman" w:eastAsia="Times New Roman" w:hAnsi="Times New Roman" w:cs="Times New Roman"/>
                <w:color w:val="000000"/>
                <w:sz w:val="24"/>
                <w:szCs w:val="24"/>
                <w:shd w:val="clear" w:color="auto" w:fill="FFFFFF"/>
                <w:lang w:val="uk-UA"/>
              </w:rPr>
            </w:pPr>
            <w:r w:rsidRPr="0051209A">
              <w:rPr>
                <w:rFonts w:ascii="Times New Roman" w:eastAsia="Times New Roman" w:hAnsi="Times New Roman" w:cs="Times New Roman"/>
                <w:color w:val="000000"/>
                <w:sz w:val="24"/>
                <w:szCs w:val="24"/>
                <w:shd w:val="clear" w:color="auto" w:fill="FFFFFF"/>
                <w:lang w:val="uk-UA"/>
              </w:rPr>
              <w:t>Проти</w:t>
            </w:r>
          </w:p>
        </w:tc>
      </w:tr>
      <w:tr w:rsidR="00DC3049" w:rsidRPr="0051209A" w:rsidTr="009335C2">
        <w:tc>
          <w:tcPr>
            <w:tcW w:w="4785" w:type="dxa"/>
          </w:tcPr>
          <w:p w:rsidR="00DC3049" w:rsidRPr="0051209A" w:rsidRDefault="00DC3049" w:rsidP="009335C2">
            <w:pPr>
              <w:jc w:val="both"/>
              <w:rPr>
                <w:rFonts w:ascii="Times New Roman" w:eastAsia="Times New Roman" w:hAnsi="Times New Roman" w:cs="Times New Roman"/>
                <w:color w:val="000000"/>
                <w:sz w:val="24"/>
                <w:szCs w:val="24"/>
                <w:lang w:val="uk-UA"/>
              </w:rPr>
            </w:pPr>
            <w:r w:rsidRPr="0051209A">
              <w:rPr>
                <w:rFonts w:ascii="Times New Roman" w:eastAsia="Times New Roman" w:hAnsi="Times New Roman" w:cs="Times New Roman"/>
                <w:color w:val="000000"/>
                <w:sz w:val="24"/>
                <w:szCs w:val="24"/>
              </w:rPr>
              <w:t>Владу здобула буржуазія, знищено феодальні порядки</w:t>
            </w:r>
          </w:p>
          <w:p w:rsidR="00DC3049" w:rsidRPr="0051209A" w:rsidRDefault="00DC3049" w:rsidP="009335C2">
            <w:pPr>
              <w:jc w:val="both"/>
              <w:rPr>
                <w:rFonts w:ascii="Times New Roman" w:eastAsia="Times New Roman" w:hAnsi="Times New Roman" w:cs="Times New Roman"/>
                <w:color w:val="000000"/>
                <w:sz w:val="24"/>
                <w:szCs w:val="24"/>
                <w:lang w:val="uk-UA"/>
              </w:rPr>
            </w:pPr>
            <w:r w:rsidRPr="0051209A">
              <w:rPr>
                <w:rFonts w:ascii="Times New Roman" w:eastAsia="Times New Roman" w:hAnsi="Times New Roman" w:cs="Times New Roman"/>
                <w:color w:val="000000"/>
                <w:sz w:val="24"/>
                <w:szCs w:val="24"/>
                <w:lang w:val="uk-UA"/>
              </w:rPr>
              <w:t>Здобуто незалежність від Іспанії (північні провінції)</w:t>
            </w:r>
          </w:p>
          <w:p w:rsidR="00DC3049" w:rsidRPr="0051209A" w:rsidRDefault="00DC3049" w:rsidP="009335C2">
            <w:pPr>
              <w:jc w:val="both"/>
              <w:rPr>
                <w:rFonts w:ascii="Times New Roman" w:eastAsia="Times New Roman" w:hAnsi="Times New Roman" w:cs="Times New Roman"/>
                <w:color w:val="000000"/>
                <w:sz w:val="24"/>
                <w:szCs w:val="24"/>
                <w:lang w:val="uk-UA"/>
              </w:rPr>
            </w:pPr>
            <w:r w:rsidRPr="0051209A">
              <w:rPr>
                <w:rFonts w:ascii="Times New Roman" w:eastAsia="Times New Roman" w:hAnsi="Times New Roman" w:cs="Times New Roman"/>
                <w:color w:val="000000"/>
                <w:sz w:val="24"/>
                <w:szCs w:val="24"/>
                <w:lang w:val="uk-UA"/>
              </w:rPr>
              <w:t>Нідерландське суспільство перейшло від аграрної стадії розвитку до індустріальної</w:t>
            </w:r>
          </w:p>
          <w:p w:rsidR="00DC3049" w:rsidRPr="0051209A" w:rsidRDefault="00DC3049" w:rsidP="009335C2">
            <w:pPr>
              <w:jc w:val="both"/>
              <w:rPr>
                <w:rFonts w:ascii="Times New Roman" w:eastAsia="Times New Roman" w:hAnsi="Times New Roman" w:cs="Times New Roman"/>
                <w:color w:val="000000"/>
                <w:sz w:val="24"/>
                <w:szCs w:val="24"/>
                <w:lang w:val="uk-UA"/>
              </w:rPr>
            </w:pPr>
            <w:r w:rsidRPr="0051209A">
              <w:rPr>
                <w:rFonts w:ascii="Times New Roman" w:eastAsia="Times New Roman" w:hAnsi="Times New Roman" w:cs="Times New Roman"/>
                <w:color w:val="000000"/>
                <w:sz w:val="24"/>
                <w:szCs w:val="24"/>
              </w:rPr>
              <w:t>Утворено велику колоніальну імперію</w:t>
            </w:r>
          </w:p>
          <w:p w:rsidR="00DC3049" w:rsidRPr="0051209A" w:rsidRDefault="00DC3049" w:rsidP="009335C2">
            <w:pPr>
              <w:jc w:val="both"/>
              <w:rPr>
                <w:rFonts w:ascii="Times New Roman" w:eastAsia="Times New Roman" w:hAnsi="Times New Roman" w:cs="Times New Roman"/>
                <w:color w:val="000000"/>
                <w:sz w:val="24"/>
                <w:szCs w:val="24"/>
                <w:lang w:val="uk-UA"/>
              </w:rPr>
            </w:pPr>
            <w:r w:rsidRPr="0051209A">
              <w:rPr>
                <w:rFonts w:ascii="Times New Roman" w:eastAsia="Times New Roman" w:hAnsi="Times New Roman" w:cs="Times New Roman"/>
                <w:color w:val="000000"/>
                <w:sz w:val="24"/>
                <w:szCs w:val="24"/>
              </w:rPr>
              <w:t>Голландський флот став найбільшим у світі</w:t>
            </w:r>
          </w:p>
          <w:p w:rsidR="00DC3049" w:rsidRPr="0051209A" w:rsidRDefault="00DC3049" w:rsidP="009335C2">
            <w:pPr>
              <w:jc w:val="both"/>
              <w:rPr>
                <w:rFonts w:ascii="Times New Roman" w:eastAsia="Times New Roman" w:hAnsi="Times New Roman" w:cs="Times New Roman"/>
                <w:color w:val="000000"/>
                <w:sz w:val="24"/>
                <w:szCs w:val="24"/>
                <w:lang w:val="uk-UA"/>
              </w:rPr>
            </w:pPr>
            <w:r w:rsidRPr="0051209A">
              <w:rPr>
                <w:rFonts w:ascii="Times New Roman" w:eastAsia="Times New Roman" w:hAnsi="Times New Roman" w:cs="Times New Roman"/>
                <w:color w:val="000000"/>
                <w:sz w:val="24"/>
                <w:szCs w:val="24"/>
              </w:rPr>
              <w:t>Амстердам став центром світової торгівлі</w:t>
            </w:r>
          </w:p>
          <w:p w:rsidR="00DC3049" w:rsidRPr="0051209A" w:rsidRDefault="00DC3049" w:rsidP="009335C2">
            <w:pPr>
              <w:jc w:val="both"/>
              <w:rPr>
                <w:rFonts w:ascii="Times New Roman" w:eastAsia="Times New Roman" w:hAnsi="Times New Roman" w:cs="Times New Roman"/>
                <w:color w:val="000000"/>
                <w:sz w:val="24"/>
                <w:szCs w:val="24"/>
                <w:shd w:val="clear" w:color="auto" w:fill="FFFFFF"/>
                <w:lang w:val="uk-UA"/>
              </w:rPr>
            </w:pPr>
          </w:p>
        </w:tc>
        <w:tc>
          <w:tcPr>
            <w:tcW w:w="4786" w:type="dxa"/>
          </w:tcPr>
          <w:p w:rsidR="00DC3049" w:rsidRPr="0051209A" w:rsidRDefault="00DC3049" w:rsidP="009335C2">
            <w:pPr>
              <w:jc w:val="both"/>
              <w:rPr>
                <w:rFonts w:ascii="Times New Roman" w:eastAsia="Times New Roman" w:hAnsi="Times New Roman" w:cs="Times New Roman"/>
                <w:color w:val="000000"/>
                <w:sz w:val="24"/>
                <w:szCs w:val="24"/>
                <w:lang w:val="uk-UA"/>
              </w:rPr>
            </w:pPr>
            <w:r w:rsidRPr="0051209A">
              <w:rPr>
                <w:rFonts w:ascii="Times New Roman" w:eastAsia="Times New Roman" w:hAnsi="Times New Roman" w:cs="Times New Roman"/>
                <w:color w:val="000000"/>
                <w:sz w:val="24"/>
                <w:szCs w:val="24"/>
              </w:rPr>
              <w:t>Не вся територія Нідерландів увійшла до незалежної держави (південні провінції залишались під владою Іспанії)</w:t>
            </w:r>
          </w:p>
          <w:p w:rsidR="00DC3049" w:rsidRPr="0051209A" w:rsidRDefault="00DC3049" w:rsidP="009335C2">
            <w:pPr>
              <w:jc w:val="both"/>
              <w:rPr>
                <w:rFonts w:ascii="Times New Roman" w:eastAsia="Times New Roman" w:hAnsi="Times New Roman" w:cs="Times New Roman"/>
                <w:color w:val="000000"/>
                <w:sz w:val="24"/>
                <w:szCs w:val="24"/>
                <w:shd w:val="clear" w:color="auto" w:fill="FFFFFF"/>
                <w:lang w:val="uk-UA"/>
              </w:rPr>
            </w:pPr>
            <w:r w:rsidRPr="0051209A">
              <w:rPr>
                <w:rFonts w:ascii="Times New Roman" w:eastAsia="Times New Roman" w:hAnsi="Times New Roman" w:cs="Times New Roman"/>
                <w:color w:val="000000"/>
                <w:sz w:val="24"/>
                <w:szCs w:val="24"/>
              </w:rPr>
              <w:t>Перемога кальвінізму призвела до обмеження прав католицької церкви (порушено принцип віротерпимості)</w:t>
            </w:r>
          </w:p>
        </w:tc>
      </w:tr>
    </w:tbl>
    <w:p w:rsidR="00AE4661" w:rsidRDefault="007104B3" w:rsidP="00AE4661">
      <w:pPr>
        <w:pStyle w:val="ac"/>
        <w:shd w:val="clear" w:color="auto" w:fill="FFFFFF"/>
        <w:spacing w:before="212" w:beforeAutospacing="0" w:after="212" w:afterAutospacing="0"/>
        <w:ind w:firstLine="708"/>
        <w:jc w:val="both"/>
        <w:rPr>
          <w:rFonts w:ascii="open_sansregular" w:hAnsi="open_sansregular"/>
          <w:color w:val="000000"/>
          <w:sz w:val="28"/>
          <w:szCs w:val="28"/>
          <w:lang w:val="uk-UA"/>
        </w:rPr>
      </w:pPr>
      <w:r w:rsidRPr="007104B3">
        <w:rPr>
          <w:b/>
          <w:sz w:val="28"/>
          <w:szCs w:val="28"/>
          <w:lang w:val="uk-UA"/>
        </w:rPr>
        <w:t xml:space="preserve"> </w:t>
      </w:r>
      <w:r w:rsidRPr="00FF704E">
        <w:rPr>
          <w:b/>
          <w:color w:val="C00000"/>
          <w:sz w:val="28"/>
          <w:szCs w:val="28"/>
          <w:lang w:val="uk-UA"/>
        </w:rPr>
        <w:t>Метод «Мозковий штурм»</w:t>
      </w:r>
      <w:r w:rsidR="00AE4661" w:rsidRPr="00AE4661">
        <w:rPr>
          <w:rFonts w:ascii="open_sansregular" w:hAnsi="open_sansregular"/>
          <w:color w:val="000000"/>
          <w:sz w:val="32"/>
          <w:szCs w:val="32"/>
        </w:rPr>
        <w:t xml:space="preserve"> </w:t>
      </w:r>
      <w:r w:rsidR="00AE4661" w:rsidRPr="00AE4661">
        <w:rPr>
          <w:rFonts w:ascii="open_sansregular" w:hAnsi="open_sansregular"/>
          <w:color w:val="000000"/>
          <w:sz w:val="28"/>
          <w:szCs w:val="28"/>
        </w:rPr>
        <w:t>Учитель чітко формулює питання, записує його на дошці і пропонує учням висловити ідеї, навести фрази чи слова, що розкриватимуть поставлену проблему. Усі пропозиції (без зауважень і коментарів) записуються на дошці в порядку їх висловлення. Кількість ідей заохочується. Наостанок відбувається колективне обговорення та критична оцінка запропонованих версій.</w:t>
      </w:r>
    </w:p>
    <w:p w:rsidR="00264510" w:rsidRPr="002D2DFF" w:rsidRDefault="00264510" w:rsidP="00264510">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264510" w:rsidRPr="002D2DFF" w:rsidRDefault="00264510" w:rsidP="00264510">
      <w:pPr>
        <w:pStyle w:val="a5"/>
        <w:rPr>
          <w:rFonts w:ascii="Times New Roman" w:hAnsi="Times New Roman" w:cs="Times New Roman"/>
          <w:bCs/>
          <w:sz w:val="28"/>
          <w:szCs w:val="28"/>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Промисловий переворот в Англії</w:t>
      </w:r>
    </w:p>
    <w:p w:rsidR="00264510" w:rsidRDefault="00264510" w:rsidP="00264510">
      <w:pPr>
        <w:spacing w:after="0" w:line="240" w:lineRule="auto"/>
        <w:rPr>
          <w:rFonts w:ascii="Times New Roman" w:eastAsia="Times New Roman" w:hAnsi="Times New Roman" w:cs="Times New Roman"/>
          <w:sz w:val="24"/>
          <w:szCs w:val="24"/>
          <w:lang w:val="uk-UA"/>
        </w:rPr>
      </w:pPr>
    </w:p>
    <w:p w:rsidR="00264510" w:rsidRPr="00B52FEB" w:rsidRDefault="00264510" w:rsidP="00264510">
      <w:pPr>
        <w:spacing w:after="0" w:line="240" w:lineRule="auto"/>
        <w:rPr>
          <w:rFonts w:ascii="Times New Roman" w:eastAsia="Times New Roman" w:hAnsi="Times New Roman" w:cs="Times New Roman"/>
          <w:i/>
          <w:sz w:val="24"/>
          <w:szCs w:val="24"/>
          <w:lang w:val="uk-UA"/>
        </w:rPr>
      </w:pPr>
      <w:r w:rsidRPr="00B52FEB">
        <w:rPr>
          <w:rFonts w:ascii="Times New Roman" w:eastAsia="Times New Roman" w:hAnsi="Times New Roman" w:cs="Times New Roman"/>
          <w:i/>
          <w:sz w:val="24"/>
          <w:szCs w:val="24"/>
          <w:lang w:val="uk-UA"/>
        </w:rPr>
        <w:t>Наприклад</w:t>
      </w:r>
      <w:r w:rsidR="00B52FEB">
        <w:rPr>
          <w:rFonts w:ascii="Times New Roman" w:eastAsia="Times New Roman" w:hAnsi="Times New Roman" w:cs="Times New Roman"/>
          <w:i/>
          <w:sz w:val="24"/>
          <w:szCs w:val="24"/>
          <w:lang w:val="uk-UA"/>
        </w:rPr>
        <w:t>:</w:t>
      </w:r>
    </w:p>
    <w:p w:rsidR="00264510" w:rsidRPr="00B52FEB" w:rsidRDefault="00264510" w:rsidP="00B52FEB">
      <w:pPr>
        <w:pStyle w:val="a5"/>
        <w:numPr>
          <w:ilvl w:val="0"/>
          <w:numId w:val="21"/>
        </w:numPr>
        <w:rPr>
          <w:rFonts w:ascii="Times New Roman" w:hAnsi="Times New Roman" w:cs="Times New Roman"/>
          <w:sz w:val="24"/>
          <w:szCs w:val="24"/>
          <w:shd w:val="clear" w:color="auto" w:fill="FFFFFF"/>
          <w:lang w:val="uk-UA"/>
        </w:rPr>
      </w:pPr>
      <w:r w:rsidRPr="00264510">
        <w:rPr>
          <w:shd w:val="clear" w:color="auto" w:fill="FFFFFF"/>
        </w:rPr>
        <w:t>«</w:t>
      </w:r>
      <w:r w:rsidRPr="00B52FEB">
        <w:rPr>
          <w:rFonts w:ascii="Times New Roman" w:hAnsi="Times New Roman" w:cs="Times New Roman"/>
          <w:sz w:val="24"/>
          <w:szCs w:val="24"/>
          <w:shd w:val="clear" w:color="auto" w:fill="FFFFFF"/>
        </w:rPr>
        <w:t xml:space="preserve">Наслідки промислового перевороту» </w:t>
      </w:r>
      <w:r w:rsidRPr="00B52FEB">
        <w:rPr>
          <w:rFonts w:ascii="Times New Roman" w:hAnsi="Times New Roman" w:cs="Times New Roman"/>
          <w:sz w:val="24"/>
          <w:szCs w:val="24"/>
          <w:shd w:val="clear" w:color="auto" w:fill="FFFFFF"/>
          <w:lang w:val="uk-UA"/>
        </w:rPr>
        <w:t>(</w:t>
      </w:r>
      <w:r w:rsidRPr="00B52FEB">
        <w:rPr>
          <w:rFonts w:ascii="Times New Roman" w:hAnsi="Times New Roman" w:cs="Times New Roman"/>
          <w:sz w:val="24"/>
          <w:szCs w:val="24"/>
          <w:shd w:val="clear" w:color="auto" w:fill="FFFFFF"/>
        </w:rPr>
        <w:t xml:space="preserve">робота на дошці із схемою). </w:t>
      </w:r>
      <w:r w:rsidRPr="00B52FEB">
        <w:rPr>
          <w:rFonts w:ascii="Times New Roman" w:hAnsi="Times New Roman" w:cs="Times New Roman"/>
          <w:sz w:val="24"/>
          <w:szCs w:val="24"/>
          <w:shd w:val="clear" w:color="auto" w:fill="FFFFFF"/>
          <w:lang w:val="uk-UA"/>
        </w:rPr>
        <w:t xml:space="preserve"> </w:t>
      </w:r>
    </w:p>
    <w:p w:rsidR="00C12C20" w:rsidRPr="00B52FEB" w:rsidRDefault="00B52FEB" w:rsidP="00B52FEB">
      <w:pPr>
        <w:pStyle w:val="a5"/>
        <w:rPr>
          <w:rFonts w:ascii="Times New Roman" w:hAnsi="Times New Roman" w:cs="Times New Roman"/>
          <w:b/>
          <w:sz w:val="24"/>
          <w:szCs w:val="24"/>
        </w:rPr>
      </w:pPr>
      <w:r>
        <w:rPr>
          <w:rFonts w:ascii="Times New Roman" w:hAnsi="Times New Roman" w:cs="Times New Roman"/>
          <w:sz w:val="24"/>
          <w:szCs w:val="24"/>
          <w:lang w:val="uk-UA"/>
        </w:rPr>
        <w:lastRenderedPageBreak/>
        <w:t xml:space="preserve">                               </w:t>
      </w:r>
      <w:r w:rsidR="00C12C20" w:rsidRPr="00B52FEB">
        <w:rPr>
          <w:rFonts w:ascii="Times New Roman" w:hAnsi="Times New Roman" w:cs="Times New Roman"/>
          <w:b/>
          <w:sz w:val="24"/>
          <w:szCs w:val="24"/>
        </w:rPr>
        <w:t>Наслідки промислового перевороту</w:t>
      </w:r>
    </w:p>
    <w:p w:rsidR="00C12C20" w:rsidRPr="00B52FEB" w:rsidRDefault="00C12C20" w:rsidP="00B52FEB">
      <w:pPr>
        <w:pStyle w:val="a5"/>
        <w:rPr>
          <w:rFonts w:ascii="Times New Roman" w:hAnsi="Times New Roman" w:cs="Times New Roman"/>
          <w:b/>
          <w:sz w:val="24"/>
          <w:szCs w:val="24"/>
        </w:rPr>
      </w:pPr>
      <w:r w:rsidRPr="00B52FEB">
        <w:rPr>
          <w:rFonts w:ascii="Times New Roman" w:hAnsi="Times New Roman" w:cs="Times New Roman"/>
          <w:b/>
          <w:sz w:val="24"/>
          <w:szCs w:val="24"/>
        </w:rPr>
        <w:tab/>
        <w:t xml:space="preserve">Технічні </w:t>
      </w:r>
      <w:r w:rsidRPr="00B52FEB">
        <w:rPr>
          <w:rFonts w:ascii="Times New Roman" w:hAnsi="Times New Roman" w:cs="Times New Roman"/>
          <w:b/>
          <w:sz w:val="24"/>
          <w:szCs w:val="24"/>
        </w:rPr>
        <w:tab/>
      </w:r>
      <w:r w:rsidRPr="00B52FEB">
        <w:rPr>
          <w:rFonts w:ascii="Times New Roman" w:hAnsi="Times New Roman" w:cs="Times New Roman"/>
          <w:b/>
          <w:sz w:val="24"/>
          <w:szCs w:val="24"/>
        </w:rPr>
        <w:tab/>
      </w:r>
      <w:r w:rsidRPr="00B52FEB">
        <w:rPr>
          <w:rFonts w:ascii="Times New Roman" w:hAnsi="Times New Roman" w:cs="Times New Roman"/>
          <w:b/>
          <w:sz w:val="24"/>
          <w:szCs w:val="24"/>
        </w:rPr>
        <w:tab/>
      </w:r>
      <w:r w:rsidRPr="00B52FEB">
        <w:rPr>
          <w:rFonts w:ascii="Times New Roman" w:hAnsi="Times New Roman" w:cs="Times New Roman"/>
          <w:b/>
          <w:sz w:val="24"/>
          <w:szCs w:val="24"/>
        </w:rPr>
        <w:tab/>
      </w:r>
      <w:r w:rsidRPr="00B52FEB">
        <w:rPr>
          <w:rFonts w:ascii="Times New Roman" w:hAnsi="Times New Roman" w:cs="Times New Roman"/>
          <w:b/>
          <w:sz w:val="24"/>
          <w:szCs w:val="24"/>
        </w:rPr>
        <w:tab/>
      </w:r>
      <w:r w:rsidRPr="00B52FEB">
        <w:rPr>
          <w:rFonts w:ascii="Times New Roman" w:hAnsi="Times New Roman" w:cs="Times New Roman"/>
          <w:b/>
          <w:sz w:val="24"/>
          <w:szCs w:val="24"/>
        </w:rPr>
        <w:tab/>
        <w:t>Соціальні</w:t>
      </w:r>
    </w:p>
    <w:p w:rsidR="00C12C20" w:rsidRPr="00B52FEB" w:rsidRDefault="00B8192F" w:rsidP="00B52FEB">
      <w:pPr>
        <w:pStyle w:val="a5"/>
        <w:rPr>
          <w:rFonts w:ascii="Times New Roman" w:hAnsi="Times New Roman" w:cs="Times New Roman"/>
          <w:b/>
          <w:sz w:val="24"/>
          <w:szCs w:val="24"/>
        </w:rPr>
      </w:pPr>
      <w:r w:rsidRPr="00B8192F">
        <w:rPr>
          <w:rFonts w:ascii="Times New Roman" w:hAnsi="Times New Roman" w:cs="Times New Roman"/>
          <w:b/>
          <w:noProof/>
          <w:sz w:val="24"/>
          <w:szCs w:val="24"/>
          <w:u w:val="single"/>
        </w:rPr>
        <w:pict>
          <v:line id="_x0000_s1058" style="position:absolute;z-index:251670528" from="324pt,1.9pt" to="324pt,37.9pt">
            <v:stroke endarrow="block"/>
          </v:line>
        </w:pict>
      </w:r>
      <w:r w:rsidRPr="00B8192F">
        <w:rPr>
          <w:rFonts w:ascii="Times New Roman" w:hAnsi="Times New Roman" w:cs="Times New Roman"/>
          <w:b/>
          <w:noProof/>
          <w:sz w:val="24"/>
          <w:szCs w:val="24"/>
          <w:u w:val="single"/>
        </w:rPr>
        <w:pict>
          <v:line id="_x0000_s1057" style="position:absolute;z-index:251669504" from="342pt,1.9pt" to="5in,28.9pt">
            <v:stroke endarrow="block"/>
          </v:line>
        </w:pict>
      </w:r>
      <w:r>
        <w:rPr>
          <w:rFonts w:ascii="Times New Roman" w:hAnsi="Times New Roman" w:cs="Times New Roman"/>
          <w:b/>
          <w:noProof/>
          <w:sz w:val="24"/>
          <w:szCs w:val="24"/>
        </w:rPr>
        <w:pict>
          <v:line id="_x0000_s1056" style="position:absolute;z-index:251668480" from="81pt,-1.9pt" to="99pt,25.1pt">
            <v:stroke endarrow="block"/>
          </v:line>
        </w:pict>
      </w:r>
      <w:r>
        <w:rPr>
          <w:rFonts w:ascii="Times New Roman" w:hAnsi="Times New Roman" w:cs="Times New Roman"/>
          <w:b/>
          <w:noProof/>
          <w:sz w:val="24"/>
          <w:szCs w:val="24"/>
        </w:rPr>
        <w:pict>
          <v:line id="_x0000_s1055" style="position:absolute;flip:x;z-index:251667456" from="279pt,1.9pt" to="297pt,28.9pt">
            <v:stroke endarrow="block"/>
          </v:line>
        </w:pict>
      </w:r>
      <w:r>
        <w:rPr>
          <w:rFonts w:ascii="Times New Roman" w:hAnsi="Times New Roman" w:cs="Times New Roman"/>
          <w:b/>
          <w:noProof/>
          <w:sz w:val="24"/>
          <w:szCs w:val="24"/>
        </w:rPr>
        <w:pict>
          <v:line id="_x0000_s1054" style="position:absolute;flip:x;z-index:251666432" from="18pt,0" to="36pt,27pt">
            <v:stroke endarrow="block"/>
          </v:line>
        </w:pict>
      </w:r>
      <w:r w:rsidR="00C12C20" w:rsidRPr="00B52FEB">
        <w:rPr>
          <w:rFonts w:ascii="Times New Roman" w:hAnsi="Times New Roman" w:cs="Times New Roman"/>
          <w:b/>
          <w:sz w:val="24"/>
          <w:szCs w:val="24"/>
        </w:rPr>
        <w:tab/>
      </w:r>
    </w:p>
    <w:p w:rsidR="00B52FEB" w:rsidRPr="00B52FEB" w:rsidRDefault="00B52FEB" w:rsidP="00B52FEB">
      <w:pPr>
        <w:pStyle w:val="a5"/>
        <w:rPr>
          <w:rFonts w:ascii="Times New Roman" w:hAnsi="Times New Roman" w:cs="Times New Roman"/>
          <w:b/>
          <w:sz w:val="24"/>
          <w:szCs w:val="24"/>
          <w:lang w:val="uk-UA"/>
        </w:rPr>
      </w:pPr>
      <w:r w:rsidRPr="00B52FEB">
        <w:rPr>
          <w:rFonts w:ascii="Times New Roman" w:hAnsi="Times New Roman" w:cs="Times New Roman"/>
          <w:b/>
          <w:sz w:val="24"/>
          <w:szCs w:val="24"/>
          <w:lang w:val="uk-UA"/>
        </w:rPr>
        <w:t xml:space="preserve">       </w:t>
      </w:r>
    </w:p>
    <w:p w:rsidR="00C12C20" w:rsidRPr="00B52FEB" w:rsidRDefault="00B52FEB" w:rsidP="00B52FEB">
      <w:pPr>
        <w:pStyle w:val="a5"/>
        <w:rPr>
          <w:rFonts w:ascii="Times New Roman" w:hAnsi="Times New Roman" w:cs="Times New Roman"/>
          <w:b/>
          <w:sz w:val="24"/>
          <w:szCs w:val="24"/>
        </w:rPr>
      </w:pPr>
      <w:r w:rsidRPr="00B52FEB">
        <w:rPr>
          <w:rFonts w:ascii="Times New Roman" w:hAnsi="Times New Roman" w:cs="Times New Roman"/>
          <w:b/>
          <w:sz w:val="24"/>
          <w:szCs w:val="24"/>
          <w:lang w:val="uk-UA"/>
        </w:rPr>
        <w:t xml:space="preserve">   </w:t>
      </w:r>
      <w:r w:rsidR="00C12C20" w:rsidRPr="00B52FEB">
        <w:rPr>
          <w:rFonts w:ascii="Times New Roman" w:hAnsi="Times New Roman" w:cs="Times New Roman"/>
          <w:b/>
          <w:sz w:val="24"/>
          <w:szCs w:val="24"/>
        </w:rPr>
        <w:t xml:space="preserve">( ? )                      ( ? )                                           </w:t>
      </w:r>
      <w:r w:rsidRPr="00B52FEB">
        <w:rPr>
          <w:rFonts w:ascii="Times New Roman" w:hAnsi="Times New Roman" w:cs="Times New Roman"/>
          <w:b/>
          <w:sz w:val="24"/>
          <w:szCs w:val="24"/>
          <w:lang w:val="uk-UA"/>
        </w:rPr>
        <w:t xml:space="preserve">         </w:t>
      </w:r>
      <w:r w:rsidR="00C12C20" w:rsidRPr="00B52FEB">
        <w:rPr>
          <w:rFonts w:ascii="Times New Roman" w:hAnsi="Times New Roman" w:cs="Times New Roman"/>
          <w:b/>
          <w:sz w:val="24"/>
          <w:szCs w:val="24"/>
        </w:rPr>
        <w:t>( ? )       ( ? )     ( ?  )</w:t>
      </w:r>
    </w:p>
    <w:p w:rsidR="00C12C20" w:rsidRPr="00B52FEB" w:rsidRDefault="00C12C20" w:rsidP="00B52FEB">
      <w:pPr>
        <w:pStyle w:val="a5"/>
        <w:rPr>
          <w:rFonts w:ascii="Times New Roman" w:hAnsi="Times New Roman" w:cs="Times New Roman"/>
          <w:b/>
          <w:sz w:val="24"/>
          <w:szCs w:val="24"/>
          <w:u w:val="single"/>
        </w:rPr>
      </w:pPr>
    </w:p>
    <w:p w:rsidR="00C12C20" w:rsidRPr="00B52FEB" w:rsidRDefault="00C12C20" w:rsidP="00B52FEB">
      <w:pPr>
        <w:pStyle w:val="a5"/>
        <w:rPr>
          <w:rFonts w:ascii="Times New Roman" w:hAnsi="Times New Roman" w:cs="Times New Roman"/>
          <w:i/>
          <w:sz w:val="24"/>
          <w:szCs w:val="24"/>
        </w:rPr>
      </w:pPr>
      <w:r w:rsidRPr="00B52FEB">
        <w:rPr>
          <w:rFonts w:ascii="Times New Roman" w:hAnsi="Times New Roman" w:cs="Times New Roman"/>
          <w:i/>
          <w:sz w:val="24"/>
          <w:szCs w:val="24"/>
        </w:rPr>
        <w:t>Очікувані відповіді.</w:t>
      </w:r>
    </w:p>
    <w:p w:rsidR="00C12C20" w:rsidRPr="00B52FEB" w:rsidRDefault="00C12C20" w:rsidP="00B52FEB">
      <w:pPr>
        <w:pStyle w:val="a5"/>
        <w:rPr>
          <w:rFonts w:ascii="Times New Roman" w:hAnsi="Times New Roman" w:cs="Times New Roman"/>
          <w:sz w:val="24"/>
          <w:szCs w:val="24"/>
          <w:u w:val="single"/>
        </w:rPr>
      </w:pPr>
      <w:r w:rsidRPr="00B52FEB">
        <w:rPr>
          <w:rFonts w:ascii="Times New Roman" w:hAnsi="Times New Roman" w:cs="Times New Roman"/>
          <w:sz w:val="24"/>
          <w:szCs w:val="24"/>
          <w:u w:val="single"/>
        </w:rPr>
        <w:t xml:space="preserve">Соціальні </w:t>
      </w:r>
    </w:p>
    <w:p w:rsidR="00C12C20" w:rsidRPr="00B52FEB" w:rsidRDefault="00C12C20" w:rsidP="00B52FEB">
      <w:pPr>
        <w:pStyle w:val="a5"/>
        <w:rPr>
          <w:rFonts w:ascii="Times New Roman" w:hAnsi="Times New Roman" w:cs="Times New Roman"/>
          <w:sz w:val="24"/>
          <w:szCs w:val="24"/>
        </w:rPr>
      </w:pPr>
      <w:r w:rsidRPr="00B52FEB">
        <w:rPr>
          <w:rFonts w:ascii="Times New Roman" w:hAnsi="Times New Roman" w:cs="Times New Roman"/>
          <w:sz w:val="24"/>
          <w:szCs w:val="24"/>
        </w:rPr>
        <w:t>поява нових станів суспільства – буржуазія, робітників;</w:t>
      </w:r>
    </w:p>
    <w:p w:rsidR="00C12C20" w:rsidRPr="00B52FEB" w:rsidRDefault="00C12C20" w:rsidP="00B52FEB">
      <w:pPr>
        <w:pStyle w:val="a5"/>
        <w:rPr>
          <w:rFonts w:ascii="Times New Roman" w:hAnsi="Times New Roman" w:cs="Times New Roman"/>
          <w:sz w:val="24"/>
          <w:szCs w:val="24"/>
        </w:rPr>
      </w:pPr>
      <w:r w:rsidRPr="00B52FEB">
        <w:rPr>
          <w:rFonts w:ascii="Times New Roman" w:hAnsi="Times New Roman" w:cs="Times New Roman"/>
          <w:sz w:val="24"/>
          <w:szCs w:val="24"/>
        </w:rPr>
        <w:t>експлуатація найманих робітників:особисто вільно, але позбавлені власності;</w:t>
      </w:r>
    </w:p>
    <w:p w:rsidR="00C12C20" w:rsidRPr="00B52FEB" w:rsidRDefault="00C12C20" w:rsidP="00B52FEB">
      <w:pPr>
        <w:pStyle w:val="a5"/>
        <w:rPr>
          <w:rFonts w:ascii="Times New Roman" w:hAnsi="Times New Roman" w:cs="Times New Roman"/>
          <w:sz w:val="24"/>
          <w:szCs w:val="24"/>
        </w:rPr>
      </w:pPr>
      <w:r w:rsidRPr="00B52FEB">
        <w:rPr>
          <w:rFonts w:ascii="Times New Roman" w:hAnsi="Times New Roman" w:cs="Times New Roman"/>
          <w:sz w:val="24"/>
          <w:szCs w:val="24"/>
        </w:rPr>
        <w:t>поява конкуренції.</w:t>
      </w:r>
    </w:p>
    <w:p w:rsidR="00974D29" w:rsidRDefault="00974D29" w:rsidP="00B52FEB">
      <w:pPr>
        <w:pStyle w:val="a5"/>
        <w:rPr>
          <w:rFonts w:ascii="Times New Roman" w:hAnsi="Times New Roman" w:cs="Times New Roman"/>
          <w:sz w:val="24"/>
          <w:szCs w:val="24"/>
          <w:u w:val="single"/>
          <w:lang w:val="uk-UA"/>
        </w:rPr>
      </w:pPr>
    </w:p>
    <w:p w:rsidR="00C12C20" w:rsidRPr="00B52FEB" w:rsidRDefault="00C12C20" w:rsidP="00B52FEB">
      <w:pPr>
        <w:pStyle w:val="a5"/>
        <w:rPr>
          <w:rFonts w:ascii="Times New Roman" w:hAnsi="Times New Roman" w:cs="Times New Roman"/>
          <w:sz w:val="24"/>
          <w:szCs w:val="24"/>
          <w:u w:val="single"/>
        </w:rPr>
      </w:pPr>
      <w:r w:rsidRPr="00B52FEB">
        <w:rPr>
          <w:rFonts w:ascii="Times New Roman" w:hAnsi="Times New Roman" w:cs="Times New Roman"/>
          <w:sz w:val="24"/>
          <w:szCs w:val="24"/>
          <w:u w:val="single"/>
        </w:rPr>
        <w:t>Технічні</w:t>
      </w:r>
    </w:p>
    <w:p w:rsidR="00C12C20" w:rsidRPr="00B52FEB" w:rsidRDefault="00C12C20" w:rsidP="00B52FEB">
      <w:pPr>
        <w:pStyle w:val="a5"/>
        <w:rPr>
          <w:rFonts w:ascii="Times New Roman" w:hAnsi="Times New Roman" w:cs="Times New Roman"/>
          <w:sz w:val="24"/>
          <w:szCs w:val="24"/>
        </w:rPr>
      </w:pPr>
      <w:r w:rsidRPr="00B52FEB">
        <w:rPr>
          <w:rFonts w:ascii="Times New Roman" w:hAnsi="Times New Roman" w:cs="Times New Roman"/>
          <w:sz w:val="24"/>
          <w:szCs w:val="24"/>
        </w:rPr>
        <w:t>винахід і впровадження машин;</w:t>
      </w:r>
    </w:p>
    <w:p w:rsidR="00C12C20" w:rsidRPr="00B52FEB" w:rsidRDefault="00C12C20" w:rsidP="00B52FEB">
      <w:pPr>
        <w:pStyle w:val="a5"/>
        <w:rPr>
          <w:rFonts w:ascii="Times New Roman" w:hAnsi="Times New Roman" w:cs="Times New Roman"/>
          <w:sz w:val="24"/>
          <w:szCs w:val="24"/>
          <w:u w:val="single"/>
        </w:rPr>
      </w:pPr>
      <w:r w:rsidRPr="00B52FEB">
        <w:rPr>
          <w:rFonts w:ascii="Times New Roman" w:hAnsi="Times New Roman" w:cs="Times New Roman"/>
          <w:sz w:val="24"/>
          <w:szCs w:val="24"/>
        </w:rPr>
        <w:t>заміна мануфактури фабриками;</w:t>
      </w:r>
    </w:p>
    <w:p w:rsidR="00046AFC" w:rsidRDefault="00046AFC" w:rsidP="001317C0">
      <w:pPr>
        <w:pStyle w:val="a5"/>
        <w:rPr>
          <w:rFonts w:ascii="Times New Roman" w:hAnsi="Times New Roman" w:cs="Times New Roman"/>
          <w:sz w:val="24"/>
          <w:szCs w:val="24"/>
          <w:u w:val="single"/>
          <w:lang w:val="uk-UA"/>
        </w:rPr>
      </w:pPr>
    </w:p>
    <w:p w:rsidR="001317C0" w:rsidRPr="002D2DFF" w:rsidRDefault="001317C0" w:rsidP="001317C0">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1317C0" w:rsidRPr="002D2DFF" w:rsidRDefault="001317C0" w:rsidP="001317C0">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Московська держава у 17 ст</w:t>
      </w:r>
    </w:p>
    <w:p w:rsidR="001317C0" w:rsidRPr="00046AFC" w:rsidRDefault="001317C0" w:rsidP="001317C0">
      <w:pPr>
        <w:spacing w:after="0" w:line="240" w:lineRule="auto"/>
        <w:rPr>
          <w:rFonts w:ascii="Times New Roman" w:eastAsia="Times New Roman" w:hAnsi="Times New Roman" w:cs="Times New Roman"/>
          <w:i/>
          <w:sz w:val="24"/>
          <w:szCs w:val="24"/>
          <w:lang w:val="uk-UA"/>
        </w:rPr>
      </w:pPr>
      <w:r w:rsidRPr="00046AFC">
        <w:rPr>
          <w:rFonts w:ascii="Times New Roman" w:eastAsia="Times New Roman" w:hAnsi="Times New Roman" w:cs="Times New Roman"/>
          <w:i/>
          <w:sz w:val="24"/>
          <w:szCs w:val="24"/>
          <w:lang w:val="uk-UA"/>
        </w:rPr>
        <w:t>Наприклад</w:t>
      </w:r>
      <w:r w:rsidR="00046AFC">
        <w:rPr>
          <w:rFonts w:ascii="Times New Roman" w:eastAsia="Times New Roman" w:hAnsi="Times New Roman" w:cs="Times New Roman"/>
          <w:i/>
          <w:sz w:val="24"/>
          <w:szCs w:val="24"/>
          <w:lang w:val="uk-UA"/>
        </w:rPr>
        <w:t>:</w:t>
      </w:r>
    </w:p>
    <w:p w:rsidR="001317C0" w:rsidRPr="004632C0" w:rsidRDefault="00046AFC" w:rsidP="004632C0">
      <w:pPr>
        <w:pStyle w:val="a5"/>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2)</w:t>
      </w:r>
      <w:r w:rsidR="001317C0" w:rsidRPr="004632C0">
        <w:rPr>
          <w:rFonts w:ascii="Times New Roman" w:eastAsia="Times New Roman" w:hAnsi="Times New Roman" w:cs="Times New Roman"/>
          <w:sz w:val="24"/>
          <w:szCs w:val="24"/>
        </w:rPr>
        <w:t xml:space="preserve">Учитель пропонує учням сформулювати </w:t>
      </w:r>
      <w:r w:rsidR="0022323E">
        <w:rPr>
          <w:rFonts w:ascii="Times New Roman" w:eastAsia="Times New Roman" w:hAnsi="Times New Roman" w:cs="Times New Roman"/>
          <w:sz w:val="24"/>
          <w:szCs w:val="24"/>
          <w:lang w:val="uk-UA"/>
        </w:rPr>
        <w:t xml:space="preserve"> </w:t>
      </w:r>
      <w:r w:rsidR="001317C0" w:rsidRPr="004632C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lang w:val="uk-UA"/>
        </w:rPr>
        <w:t>П</w:t>
      </w:r>
      <w:r w:rsidR="001317C0" w:rsidRPr="004632C0">
        <w:rPr>
          <w:rFonts w:ascii="Times New Roman" w:eastAsia="Times New Roman" w:hAnsi="Times New Roman" w:cs="Times New Roman"/>
          <w:sz w:val="24"/>
          <w:szCs w:val="24"/>
        </w:rPr>
        <w:t>ричини Смути.</w:t>
      </w:r>
    </w:p>
    <w:p w:rsidR="001317C0" w:rsidRPr="004632C0" w:rsidRDefault="001317C0" w:rsidP="004632C0">
      <w:pPr>
        <w:pStyle w:val="a5"/>
        <w:rPr>
          <w:rFonts w:ascii="Times New Roman" w:eastAsia="Times New Roman" w:hAnsi="Times New Roman" w:cs="Times New Roman"/>
          <w:i/>
          <w:sz w:val="24"/>
          <w:szCs w:val="24"/>
        </w:rPr>
      </w:pPr>
      <w:r w:rsidRPr="004632C0">
        <w:rPr>
          <w:rFonts w:ascii="Times New Roman" w:eastAsia="Times New Roman" w:hAnsi="Times New Roman" w:cs="Times New Roman"/>
          <w:i/>
          <w:sz w:val="24"/>
          <w:szCs w:val="24"/>
        </w:rPr>
        <w:t>Передбачувані відповіді учнів</w:t>
      </w:r>
    </w:p>
    <w:p w:rsidR="001317C0" w:rsidRPr="004632C0" w:rsidRDefault="001317C0" w:rsidP="004632C0">
      <w:pPr>
        <w:pStyle w:val="a5"/>
        <w:rPr>
          <w:rFonts w:ascii="Times New Roman" w:eastAsia="Times New Roman" w:hAnsi="Times New Roman" w:cs="Times New Roman"/>
          <w:sz w:val="24"/>
          <w:szCs w:val="24"/>
        </w:rPr>
      </w:pPr>
      <w:r w:rsidRPr="004632C0">
        <w:rPr>
          <w:rFonts w:ascii="Times New Roman" w:eastAsia="Times New Roman" w:hAnsi="Times New Roman" w:cs="Times New Roman"/>
          <w:sz w:val="24"/>
          <w:szCs w:val="24"/>
        </w:rPr>
        <w:t>•  господарська розруха у країні як наслідок опричнини та воєн Івана Грозного;</w:t>
      </w:r>
    </w:p>
    <w:p w:rsidR="001317C0" w:rsidRPr="004632C0" w:rsidRDefault="001317C0" w:rsidP="004632C0">
      <w:pPr>
        <w:pStyle w:val="a5"/>
        <w:rPr>
          <w:rFonts w:ascii="Times New Roman" w:eastAsia="Times New Roman" w:hAnsi="Times New Roman" w:cs="Times New Roman"/>
          <w:sz w:val="24"/>
          <w:szCs w:val="24"/>
        </w:rPr>
      </w:pPr>
      <w:r w:rsidRPr="004632C0">
        <w:rPr>
          <w:rFonts w:ascii="Times New Roman" w:eastAsia="Times New Roman" w:hAnsi="Times New Roman" w:cs="Times New Roman"/>
          <w:sz w:val="24"/>
          <w:szCs w:val="24"/>
        </w:rPr>
        <w:t>•  зростання податків;</w:t>
      </w:r>
    </w:p>
    <w:p w:rsidR="001317C0" w:rsidRPr="004632C0" w:rsidRDefault="001317C0" w:rsidP="004632C0">
      <w:pPr>
        <w:pStyle w:val="a5"/>
        <w:rPr>
          <w:rFonts w:ascii="Times New Roman" w:eastAsia="Times New Roman" w:hAnsi="Times New Roman" w:cs="Times New Roman"/>
          <w:sz w:val="24"/>
          <w:szCs w:val="24"/>
        </w:rPr>
      </w:pPr>
      <w:r w:rsidRPr="004632C0">
        <w:rPr>
          <w:rFonts w:ascii="Times New Roman" w:eastAsia="Times New Roman" w:hAnsi="Times New Roman" w:cs="Times New Roman"/>
          <w:sz w:val="24"/>
          <w:szCs w:val="24"/>
        </w:rPr>
        <w:t>•  династична криза — припинення династії Рюриковичів;</w:t>
      </w:r>
    </w:p>
    <w:p w:rsidR="001317C0" w:rsidRPr="004632C0" w:rsidRDefault="001317C0" w:rsidP="004632C0">
      <w:pPr>
        <w:pStyle w:val="a5"/>
        <w:rPr>
          <w:rFonts w:ascii="Times New Roman" w:eastAsia="Times New Roman" w:hAnsi="Times New Roman" w:cs="Times New Roman"/>
          <w:sz w:val="24"/>
          <w:szCs w:val="24"/>
        </w:rPr>
      </w:pPr>
      <w:r w:rsidRPr="004632C0">
        <w:rPr>
          <w:rFonts w:ascii="Times New Roman" w:eastAsia="Times New Roman" w:hAnsi="Times New Roman" w:cs="Times New Roman"/>
          <w:sz w:val="24"/>
          <w:szCs w:val="24"/>
        </w:rPr>
        <w:t>•  боротьба боярських угруповань за владу;</w:t>
      </w:r>
    </w:p>
    <w:p w:rsidR="001317C0" w:rsidRPr="004632C0" w:rsidRDefault="001317C0" w:rsidP="004632C0">
      <w:pPr>
        <w:pStyle w:val="a5"/>
        <w:rPr>
          <w:rFonts w:ascii="Times New Roman" w:eastAsia="Times New Roman" w:hAnsi="Times New Roman" w:cs="Times New Roman"/>
          <w:sz w:val="24"/>
          <w:szCs w:val="24"/>
        </w:rPr>
      </w:pPr>
      <w:r w:rsidRPr="004632C0">
        <w:rPr>
          <w:rFonts w:ascii="Times New Roman" w:eastAsia="Times New Roman" w:hAnsi="Times New Roman" w:cs="Times New Roman"/>
          <w:sz w:val="24"/>
          <w:szCs w:val="24"/>
        </w:rPr>
        <w:t>•  боротьба селян проти закріпачення.</w:t>
      </w:r>
    </w:p>
    <w:p w:rsidR="00DC3049" w:rsidRPr="00AE4661" w:rsidRDefault="00DC3049" w:rsidP="006A1A05">
      <w:pPr>
        <w:pStyle w:val="a5"/>
        <w:spacing w:line="276" w:lineRule="auto"/>
        <w:ind w:firstLine="360"/>
        <w:jc w:val="both"/>
        <w:rPr>
          <w:rFonts w:ascii="Times New Roman" w:hAnsi="Times New Roman" w:cs="Times New Roman"/>
          <w:b/>
          <w:color w:val="C00000"/>
          <w:sz w:val="28"/>
          <w:szCs w:val="28"/>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FF704E">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1348A7">
        <w:rPr>
          <w:rFonts w:ascii="Times New Roman" w:hAnsi="Times New Roman" w:cs="Times New Roman"/>
          <w:sz w:val="24"/>
          <w:szCs w:val="24"/>
          <w:lang w:val="uk-UA"/>
        </w:rPr>
        <w:t xml:space="preserve"> Винаходи європейців</w:t>
      </w:r>
    </w:p>
    <w:p w:rsidR="00F7149F" w:rsidRPr="009E1255" w:rsidRDefault="00F7149F" w:rsidP="006A1A05">
      <w:pPr>
        <w:pStyle w:val="a5"/>
        <w:spacing w:line="276" w:lineRule="auto"/>
        <w:ind w:firstLine="360"/>
        <w:jc w:val="both"/>
        <w:rPr>
          <w:rFonts w:ascii="Times New Roman" w:hAnsi="Times New Roman" w:cs="Times New Roman"/>
          <w:i/>
          <w:sz w:val="24"/>
          <w:szCs w:val="24"/>
          <w:lang w:val="uk-UA"/>
        </w:rPr>
      </w:pPr>
      <w:r w:rsidRPr="009E1255">
        <w:rPr>
          <w:rFonts w:ascii="Times New Roman" w:hAnsi="Times New Roman" w:cs="Times New Roman"/>
          <w:i/>
          <w:sz w:val="24"/>
          <w:szCs w:val="24"/>
          <w:lang w:val="uk-UA"/>
        </w:rPr>
        <w:t>Наприклад</w:t>
      </w:r>
      <w:r w:rsidR="00F80DD1" w:rsidRPr="009E1255">
        <w:rPr>
          <w:rFonts w:ascii="Times New Roman" w:hAnsi="Times New Roman" w:cs="Times New Roman"/>
          <w:i/>
          <w:sz w:val="24"/>
          <w:szCs w:val="24"/>
          <w:lang w:val="uk-UA"/>
        </w:rPr>
        <w:t>:</w:t>
      </w:r>
    </w:p>
    <w:p w:rsidR="00F7149F" w:rsidRPr="00F7149F" w:rsidRDefault="009E1255" w:rsidP="00F7149F">
      <w:pPr>
        <w:pStyle w:val="a5"/>
        <w:shd w:val="clear" w:color="auto" w:fill="FFFFFF" w:themeFill="background1"/>
        <w:ind w:firstLine="360"/>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3)</w:t>
      </w:r>
      <w:r w:rsidR="00F7149F" w:rsidRPr="00F7149F">
        <w:rPr>
          <w:rFonts w:ascii="Times New Roman" w:eastAsia="Times New Roman" w:hAnsi="Times New Roman" w:cs="Times New Roman"/>
          <w:sz w:val="24"/>
          <w:szCs w:val="24"/>
        </w:rPr>
        <w:t>Учитель пропонує учням назвати події, які призвели до географічних відкриттів.</w:t>
      </w:r>
    </w:p>
    <w:p w:rsidR="00F7149F" w:rsidRPr="007021BD" w:rsidRDefault="00F7149F" w:rsidP="00F7149F">
      <w:pPr>
        <w:pStyle w:val="a5"/>
        <w:shd w:val="clear" w:color="auto" w:fill="FFFFFF" w:themeFill="background1"/>
        <w:rPr>
          <w:rFonts w:ascii="Times New Roman" w:eastAsia="Times New Roman" w:hAnsi="Times New Roman" w:cs="Times New Roman"/>
          <w:i/>
          <w:sz w:val="24"/>
          <w:szCs w:val="24"/>
          <w:lang w:val="uk-UA"/>
        </w:rPr>
      </w:pPr>
      <w:r w:rsidRPr="00F7149F">
        <w:rPr>
          <w:rFonts w:ascii="Times New Roman" w:eastAsia="Times New Roman" w:hAnsi="Times New Roman" w:cs="Times New Roman"/>
          <w:sz w:val="24"/>
          <w:szCs w:val="24"/>
        </w:rPr>
        <w:t> </w:t>
      </w:r>
      <w:r w:rsidRPr="007021BD">
        <w:rPr>
          <w:rFonts w:ascii="Times New Roman" w:eastAsia="Times New Roman" w:hAnsi="Times New Roman" w:cs="Times New Roman"/>
          <w:i/>
          <w:sz w:val="24"/>
          <w:szCs w:val="24"/>
          <w:lang w:val="uk-UA"/>
        </w:rPr>
        <w:t>Орієновні відповіді учнів:</w:t>
      </w:r>
    </w:p>
    <w:p w:rsidR="00F7149F" w:rsidRPr="00F7149F" w:rsidRDefault="00F7149F" w:rsidP="00F7149F">
      <w:pPr>
        <w:pStyle w:val="a5"/>
        <w:shd w:val="clear" w:color="auto" w:fill="FFFFFF" w:themeFill="background1"/>
        <w:rPr>
          <w:rFonts w:ascii="Times New Roman" w:eastAsia="Times New Roman" w:hAnsi="Times New Roman" w:cs="Times New Roman"/>
          <w:sz w:val="24"/>
          <w:szCs w:val="24"/>
        </w:rPr>
      </w:pPr>
      <w:r w:rsidRPr="00F7149F">
        <w:rPr>
          <w:rFonts w:ascii="Times New Roman" w:eastAsia="Times New Roman" w:hAnsi="Times New Roman" w:cs="Times New Roman"/>
          <w:sz w:val="24"/>
          <w:szCs w:val="24"/>
        </w:rPr>
        <w:t>Передумови і причини Великих географічних відкриттів:</w:t>
      </w:r>
    </w:p>
    <w:p w:rsidR="00F7149F" w:rsidRPr="00F7149F" w:rsidRDefault="00F7149F" w:rsidP="00F7149F">
      <w:pPr>
        <w:pStyle w:val="a5"/>
        <w:shd w:val="clear" w:color="auto" w:fill="FFFFFF" w:themeFill="background1"/>
        <w:rPr>
          <w:rFonts w:ascii="Times New Roman" w:eastAsia="Times New Roman" w:hAnsi="Times New Roman" w:cs="Times New Roman"/>
          <w:sz w:val="24"/>
          <w:szCs w:val="24"/>
        </w:rPr>
      </w:pPr>
      <w:r w:rsidRPr="00F7149F">
        <w:rPr>
          <w:rFonts w:ascii="Times New Roman" w:eastAsia="Times New Roman" w:hAnsi="Times New Roman" w:cs="Times New Roman"/>
          <w:sz w:val="24"/>
          <w:szCs w:val="24"/>
        </w:rPr>
        <w:t>1.  Торговельно-економічні  (потреба у дорогоцінних  металах в Європі).</w:t>
      </w:r>
    </w:p>
    <w:p w:rsidR="00F7149F" w:rsidRPr="00F7149F" w:rsidRDefault="00F7149F" w:rsidP="00F7149F">
      <w:pPr>
        <w:pStyle w:val="a5"/>
        <w:shd w:val="clear" w:color="auto" w:fill="FFFFFF" w:themeFill="background1"/>
        <w:rPr>
          <w:rFonts w:ascii="Times New Roman" w:eastAsia="Times New Roman" w:hAnsi="Times New Roman" w:cs="Times New Roman"/>
          <w:sz w:val="24"/>
          <w:szCs w:val="24"/>
        </w:rPr>
      </w:pPr>
      <w:r w:rsidRPr="00F7149F">
        <w:rPr>
          <w:rFonts w:ascii="Times New Roman" w:eastAsia="Times New Roman" w:hAnsi="Times New Roman" w:cs="Times New Roman"/>
          <w:sz w:val="24"/>
          <w:szCs w:val="24"/>
        </w:rPr>
        <w:t> 2.  Соціально-політичні (завершення Реконкісти, утворення централізованих держав, здатних спорядити дорогі експедиції).</w:t>
      </w:r>
    </w:p>
    <w:p w:rsidR="00F7149F" w:rsidRPr="00F7149F" w:rsidRDefault="00F7149F" w:rsidP="00F7149F">
      <w:pPr>
        <w:pStyle w:val="a5"/>
        <w:shd w:val="clear" w:color="auto" w:fill="FFFFFF" w:themeFill="background1"/>
        <w:rPr>
          <w:rFonts w:ascii="Times New Roman" w:eastAsia="Times New Roman" w:hAnsi="Times New Roman" w:cs="Times New Roman"/>
          <w:sz w:val="24"/>
          <w:szCs w:val="24"/>
        </w:rPr>
      </w:pPr>
      <w:r w:rsidRPr="00F7149F">
        <w:rPr>
          <w:rFonts w:ascii="Times New Roman" w:eastAsia="Times New Roman" w:hAnsi="Times New Roman" w:cs="Times New Roman"/>
          <w:sz w:val="24"/>
          <w:szCs w:val="24"/>
        </w:rPr>
        <w:t>3.  Науково-технічні  відкриття  та  винаходи  (твердження  про  те,  що Земля має форму кола, переклади праць античних авторів про розміри Землі; складання нових карт, застосування компаса, астролябії, поява каравел).</w:t>
      </w:r>
    </w:p>
    <w:p w:rsidR="00F7149F" w:rsidRDefault="00F7149F" w:rsidP="00F7149F">
      <w:pPr>
        <w:pStyle w:val="a5"/>
        <w:shd w:val="clear" w:color="auto" w:fill="FFFFFF" w:themeFill="background1"/>
        <w:rPr>
          <w:rFonts w:ascii="Times New Roman" w:eastAsia="Times New Roman" w:hAnsi="Times New Roman" w:cs="Times New Roman"/>
          <w:sz w:val="24"/>
          <w:szCs w:val="24"/>
          <w:lang w:val="uk-UA"/>
        </w:rPr>
      </w:pPr>
      <w:r w:rsidRPr="00F7149F">
        <w:rPr>
          <w:rFonts w:ascii="Times New Roman" w:eastAsia="Times New Roman" w:hAnsi="Times New Roman" w:cs="Times New Roman"/>
          <w:sz w:val="24"/>
          <w:szCs w:val="24"/>
        </w:rPr>
        <w:t>4.  Релігійні  та  геостратегічні  (активне протистояння  християнського та мусульманського  світів,  захоплення  турками Константинополя, іспано-португальське морське,  торгове,  колоніальне  суперництво, прагнення до встановлення зв’язків із країнами Заходу).</w:t>
      </w:r>
    </w:p>
    <w:p w:rsidR="00873649" w:rsidRDefault="00873649" w:rsidP="00873649">
      <w:pPr>
        <w:pStyle w:val="a5"/>
        <w:rPr>
          <w:rFonts w:ascii="Times New Roman" w:hAnsi="Times New Roman" w:cs="Times New Roman"/>
          <w:sz w:val="24"/>
          <w:szCs w:val="24"/>
          <w:u w:val="single"/>
          <w:lang w:val="uk-UA"/>
        </w:rPr>
      </w:pPr>
    </w:p>
    <w:p w:rsidR="005436B0" w:rsidRDefault="005436B0" w:rsidP="00873649">
      <w:pPr>
        <w:spacing w:after="0" w:line="240" w:lineRule="auto"/>
        <w:ind w:firstLine="708"/>
        <w:rPr>
          <w:rFonts w:ascii="Times New Roman" w:eastAsia="Times New Roman" w:hAnsi="Times New Roman" w:cs="Times New Roman"/>
          <w:color w:val="000000"/>
          <w:sz w:val="27"/>
          <w:szCs w:val="27"/>
          <w:shd w:val="clear" w:color="auto" w:fill="FFFFFF"/>
          <w:lang w:val="uk-UA"/>
        </w:rPr>
      </w:pPr>
      <w:r w:rsidRPr="00974D29">
        <w:rPr>
          <w:rFonts w:ascii="Times New Roman" w:eastAsia="Times New Roman" w:hAnsi="Times New Roman" w:cs="Times New Roman"/>
          <w:b/>
          <w:bCs/>
          <w:iCs/>
          <w:color w:val="C00000"/>
          <w:sz w:val="27"/>
          <w:szCs w:val="27"/>
          <w:shd w:val="clear" w:color="auto" w:fill="FFFFFF"/>
          <w:lang w:val="uk-UA"/>
        </w:rPr>
        <w:t xml:space="preserve"> Метод « </w:t>
      </w:r>
      <w:r w:rsidRPr="00974D29">
        <w:rPr>
          <w:rFonts w:ascii="Times New Roman" w:eastAsia="Times New Roman" w:hAnsi="Times New Roman" w:cs="Times New Roman"/>
          <w:b/>
          <w:bCs/>
          <w:iCs/>
          <w:color w:val="C00000"/>
          <w:sz w:val="27"/>
          <w:szCs w:val="27"/>
          <w:shd w:val="clear" w:color="auto" w:fill="FFFFFF"/>
        </w:rPr>
        <w:t>Перекладач</w:t>
      </w:r>
      <w:r w:rsidRPr="00974D29">
        <w:rPr>
          <w:rFonts w:ascii="Times New Roman" w:eastAsia="Times New Roman" w:hAnsi="Times New Roman" w:cs="Times New Roman"/>
          <w:b/>
          <w:bCs/>
          <w:iCs/>
          <w:color w:val="C00000"/>
          <w:sz w:val="27"/>
          <w:szCs w:val="27"/>
          <w:shd w:val="clear" w:color="auto" w:fill="FFFFFF"/>
          <w:lang w:val="uk-UA"/>
        </w:rPr>
        <w:t>»</w:t>
      </w:r>
      <w:r>
        <w:rPr>
          <w:rFonts w:ascii="Times New Roman" w:eastAsia="Times New Roman" w:hAnsi="Times New Roman" w:cs="Times New Roman"/>
          <w:b/>
          <w:bCs/>
          <w:iCs/>
          <w:color w:val="000000"/>
          <w:sz w:val="27"/>
          <w:szCs w:val="27"/>
          <w:shd w:val="clear" w:color="auto" w:fill="FFFFFF"/>
          <w:lang w:val="uk-UA"/>
        </w:rPr>
        <w:t xml:space="preserve"> </w:t>
      </w:r>
      <w:r w:rsidRPr="00F34D66">
        <w:rPr>
          <w:rFonts w:ascii="Times New Roman" w:eastAsia="Times New Roman" w:hAnsi="Times New Roman" w:cs="Times New Roman"/>
          <w:color w:val="000000"/>
          <w:sz w:val="27"/>
          <w:szCs w:val="27"/>
          <w:shd w:val="clear" w:color="auto" w:fill="FFFFFF"/>
        </w:rPr>
        <w:t xml:space="preserve">Учитель називає поняття або термін, пояснює його значення. Учні повинні «перекласти» почуту фразу з наукової усім доступною мовою. Усі бажаючі висловлюють різні варіанти. </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p>
    <w:p w:rsidR="00F80DD1" w:rsidRPr="002D2DFF" w:rsidRDefault="00F80DD1" w:rsidP="00F80DD1">
      <w:pPr>
        <w:pStyle w:val="a5"/>
        <w:shd w:val="clear" w:color="auto" w:fill="FFFFFF" w:themeFill="background1"/>
        <w:spacing w:line="276" w:lineRule="auto"/>
        <w:rPr>
          <w:rFonts w:ascii="Times New Roman" w:hAnsi="Times New Roman" w:cs="Times New Roman"/>
          <w:bCs/>
          <w:sz w:val="28"/>
          <w:szCs w:val="28"/>
          <w:lang w:val="uk-UA"/>
        </w:rPr>
      </w:pPr>
    </w:p>
    <w:p w:rsidR="005436B0" w:rsidRPr="005436B0" w:rsidRDefault="005436B0" w:rsidP="005436B0">
      <w:pPr>
        <w:spacing w:after="0" w:line="240" w:lineRule="auto"/>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Наприклад</w:t>
      </w:r>
    </w:p>
    <w:tbl>
      <w:tblPr>
        <w:tblW w:w="9709" w:type="dxa"/>
        <w:tblCellSpacing w:w="0" w:type="dxa"/>
        <w:shd w:val="clear" w:color="auto" w:fill="F8F7E5"/>
        <w:tblCellMar>
          <w:left w:w="0" w:type="dxa"/>
          <w:right w:w="0" w:type="dxa"/>
        </w:tblCellMar>
        <w:tblLook w:val="04A0"/>
      </w:tblPr>
      <w:tblGrid>
        <w:gridCol w:w="9138"/>
        <w:gridCol w:w="571"/>
      </w:tblGrid>
      <w:tr w:rsidR="005436B0" w:rsidRPr="00F34D66" w:rsidTr="00974D29">
        <w:trPr>
          <w:trHeight w:val="3399"/>
          <w:tblCellSpacing w:w="0" w:type="dxa"/>
        </w:trPr>
        <w:tc>
          <w:tcPr>
            <w:tcW w:w="9137" w:type="dxa"/>
            <w:shd w:val="clear" w:color="auto" w:fill="FFFFFF"/>
            <w:hideMark/>
          </w:tcPr>
          <w:tbl>
            <w:tblPr>
              <w:tblStyle w:val="a8"/>
              <w:tblW w:w="9127" w:type="dxa"/>
              <w:tblInd w:w="1" w:type="dxa"/>
              <w:tblLook w:val="04A0"/>
            </w:tblPr>
            <w:tblGrid>
              <w:gridCol w:w="4847"/>
              <w:gridCol w:w="4280"/>
            </w:tblGrid>
            <w:tr w:rsidR="005436B0" w:rsidTr="00974D29">
              <w:trPr>
                <w:trHeight w:val="278"/>
              </w:trPr>
              <w:tc>
                <w:tcPr>
                  <w:tcW w:w="4847" w:type="dxa"/>
                </w:tcPr>
                <w:p w:rsidR="005436B0" w:rsidRPr="005436B0" w:rsidRDefault="005436B0" w:rsidP="005436B0">
                  <w:pPr>
                    <w:jc w:val="cente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lastRenderedPageBreak/>
                    <w:t>Термін (науковий )</w:t>
                  </w:r>
                </w:p>
              </w:tc>
              <w:tc>
                <w:tcPr>
                  <w:tcW w:w="4280" w:type="dxa"/>
                </w:tcPr>
                <w:p w:rsidR="005436B0" w:rsidRPr="005436B0" w:rsidRDefault="005436B0" w:rsidP="005436B0">
                  <w:pPr>
                    <w:jc w:val="cente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t>Переклад (учнівський)</w:t>
                  </w:r>
                </w:p>
              </w:tc>
            </w:tr>
            <w:tr w:rsidR="005436B0" w:rsidTr="00974D29">
              <w:trPr>
                <w:trHeight w:val="833"/>
              </w:trPr>
              <w:tc>
                <w:tcPr>
                  <w:tcW w:w="4847" w:type="dxa"/>
                </w:tcPr>
                <w:p w:rsidR="005436B0" w:rsidRPr="005436B0" w:rsidRDefault="005436B0" w:rsidP="005436B0">
                  <w:pP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t>Інквізиція — підпорядкована папі  римському судово-каральна організація католицької церкви</w:t>
                  </w:r>
                </w:p>
              </w:tc>
              <w:tc>
                <w:tcPr>
                  <w:tcW w:w="4280" w:type="dxa"/>
                </w:tcPr>
                <w:p w:rsidR="005436B0" w:rsidRPr="005436B0" w:rsidRDefault="005436B0" w:rsidP="005436B0">
                  <w:pP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t xml:space="preserve"> Інквізиція — це організація, яка боролася проти виступів, що були спрямовані проти католицизму</w:t>
                  </w:r>
                </w:p>
              </w:tc>
            </w:tr>
            <w:tr w:rsidR="005436B0" w:rsidTr="00974D29">
              <w:trPr>
                <w:trHeight w:val="1389"/>
              </w:trPr>
              <w:tc>
                <w:tcPr>
                  <w:tcW w:w="4847" w:type="dxa"/>
                </w:tcPr>
                <w:p w:rsidR="005436B0" w:rsidRPr="005436B0" w:rsidRDefault="005436B0" w:rsidP="005436B0">
                  <w:pP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t>Буржуазна революція — соціальна революція, головним завданням якої є ліквідація феодального суспільства, встановлення влади буржуазії, утворення буржуазної держави</w:t>
                  </w:r>
                </w:p>
              </w:tc>
              <w:tc>
                <w:tcPr>
                  <w:tcW w:w="4280" w:type="dxa"/>
                </w:tcPr>
                <w:p w:rsidR="005436B0" w:rsidRPr="005436B0" w:rsidRDefault="005436B0" w:rsidP="005436B0">
                  <w:pP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t>Буржуазна революція — це збройний переворот проти феодалів зусиллями буржуазії</w:t>
                  </w:r>
                </w:p>
              </w:tc>
            </w:tr>
            <w:tr w:rsidR="005436B0" w:rsidTr="00974D29">
              <w:trPr>
                <w:trHeight w:val="850"/>
              </w:trPr>
              <w:tc>
                <w:tcPr>
                  <w:tcW w:w="4847" w:type="dxa"/>
                </w:tcPr>
                <w:p w:rsidR="005436B0" w:rsidRPr="005436B0" w:rsidRDefault="005436B0" w:rsidP="005436B0">
                  <w:pP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t>Утрехтська унія — військово-політичний союз семи провінцій Північних Нідерландів</w:t>
                  </w:r>
                </w:p>
              </w:tc>
              <w:tc>
                <w:tcPr>
                  <w:tcW w:w="4280" w:type="dxa"/>
                </w:tcPr>
                <w:p w:rsidR="005436B0" w:rsidRPr="005436B0" w:rsidRDefault="005436B0" w:rsidP="005436B0">
                  <w:pPr>
                    <w:rPr>
                      <w:rFonts w:ascii="Times New Roman" w:eastAsia="Times New Roman" w:hAnsi="Times New Roman" w:cs="Times New Roman"/>
                      <w:color w:val="000000"/>
                      <w:sz w:val="24"/>
                      <w:szCs w:val="24"/>
                    </w:rPr>
                  </w:pPr>
                  <w:r w:rsidRPr="005436B0">
                    <w:rPr>
                      <w:rFonts w:ascii="Times New Roman" w:eastAsia="Times New Roman" w:hAnsi="Times New Roman" w:cs="Times New Roman"/>
                      <w:color w:val="000000"/>
                      <w:sz w:val="24"/>
                      <w:szCs w:val="24"/>
                    </w:rPr>
                    <w:t>Утрехтська унія — об’єднання Північних провінцій Нідерландів для подальшої боротьби проти Іспанії</w:t>
                  </w:r>
                </w:p>
              </w:tc>
            </w:tr>
          </w:tbl>
          <w:p w:rsidR="005436B0" w:rsidRPr="00F34D66" w:rsidRDefault="005436B0" w:rsidP="009335C2">
            <w:pPr>
              <w:spacing w:after="0" w:line="240" w:lineRule="auto"/>
              <w:rPr>
                <w:rFonts w:ascii="Times New Roman" w:eastAsia="Times New Roman" w:hAnsi="Times New Roman" w:cs="Times New Roman"/>
                <w:color w:val="000000"/>
                <w:sz w:val="27"/>
                <w:szCs w:val="27"/>
              </w:rPr>
            </w:pPr>
          </w:p>
        </w:tc>
        <w:tc>
          <w:tcPr>
            <w:tcW w:w="572" w:type="dxa"/>
            <w:shd w:val="clear" w:color="auto" w:fill="FFFFFF"/>
            <w:hideMark/>
          </w:tcPr>
          <w:p w:rsidR="005436B0" w:rsidRDefault="005436B0" w:rsidP="009335C2">
            <w:pPr>
              <w:spacing w:after="0" w:line="240" w:lineRule="auto"/>
              <w:rPr>
                <w:rFonts w:ascii="Times New Roman" w:eastAsia="Times New Roman" w:hAnsi="Times New Roman" w:cs="Times New Roman"/>
                <w:color w:val="000000"/>
                <w:sz w:val="27"/>
                <w:szCs w:val="27"/>
                <w:lang w:val="uk-UA"/>
              </w:rPr>
            </w:pPr>
            <w:r w:rsidRPr="00F34D66">
              <w:rPr>
                <w:rFonts w:ascii="Times New Roman" w:eastAsia="Times New Roman" w:hAnsi="Times New Roman" w:cs="Times New Roman"/>
                <w:color w:val="000000"/>
                <w:sz w:val="27"/>
                <w:szCs w:val="27"/>
              </w:rPr>
              <w:br/>
            </w:r>
          </w:p>
          <w:p w:rsidR="005436B0" w:rsidRDefault="005436B0" w:rsidP="009335C2">
            <w:pPr>
              <w:spacing w:after="0" w:line="240" w:lineRule="auto"/>
              <w:rPr>
                <w:rFonts w:ascii="Times New Roman" w:eastAsia="Times New Roman" w:hAnsi="Times New Roman" w:cs="Times New Roman"/>
                <w:color w:val="000000"/>
                <w:sz w:val="27"/>
                <w:szCs w:val="27"/>
                <w:lang w:val="uk-UA"/>
              </w:rPr>
            </w:pPr>
          </w:p>
          <w:p w:rsidR="005436B0" w:rsidRDefault="005436B0" w:rsidP="009335C2">
            <w:pPr>
              <w:spacing w:after="0" w:line="240" w:lineRule="auto"/>
              <w:rPr>
                <w:rFonts w:ascii="Times New Roman" w:eastAsia="Times New Roman" w:hAnsi="Times New Roman" w:cs="Times New Roman"/>
                <w:color w:val="000000"/>
                <w:sz w:val="27"/>
                <w:szCs w:val="27"/>
                <w:lang w:val="uk-UA"/>
              </w:rPr>
            </w:pPr>
          </w:p>
          <w:p w:rsidR="005436B0" w:rsidRDefault="005436B0" w:rsidP="009335C2">
            <w:pPr>
              <w:spacing w:after="0" w:line="240" w:lineRule="auto"/>
              <w:rPr>
                <w:rFonts w:ascii="Times New Roman" w:eastAsia="Times New Roman" w:hAnsi="Times New Roman" w:cs="Times New Roman"/>
                <w:color w:val="000000"/>
                <w:sz w:val="27"/>
                <w:szCs w:val="27"/>
                <w:lang w:val="uk-UA"/>
              </w:rPr>
            </w:pPr>
          </w:p>
          <w:p w:rsidR="005436B0" w:rsidRDefault="005436B0" w:rsidP="009335C2">
            <w:pPr>
              <w:spacing w:after="0" w:line="240" w:lineRule="auto"/>
              <w:rPr>
                <w:rFonts w:ascii="Times New Roman" w:eastAsia="Times New Roman" w:hAnsi="Times New Roman" w:cs="Times New Roman"/>
                <w:color w:val="000000"/>
                <w:sz w:val="27"/>
                <w:szCs w:val="27"/>
                <w:lang w:val="uk-UA"/>
              </w:rPr>
            </w:pPr>
          </w:p>
          <w:p w:rsidR="005436B0" w:rsidRDefault="005436B0" w:rsidP="009335C2">
            <w:pPr>
              <w:spacing w:after="0" w:line="240" w:lineRule="auto"/>
              <w:rPr>
                <w:rFonts w:ascii="Times New Roman" w:eastAsia="Times New Roman" w:hAnsi="Times New Roman" w:cs="Times New Roman"/>
                <w:color w:val="000000"/>
                <w:sz w:val="27"/>
                <w:szCs w:val="27"/>
                <w:lang w:val="uk-UA"/>
              </w:rPr>
            </w:pPr>
          </w:p>
          <w:p w:rsidR="005436B0" w:rsidRDefault="005436B0" w:rsidP="009335C2">
            <w:pPr>
              <w:spacing w:after="0" w:line="240" w:lineRule="auto"/>
              <w:rPr>
                <w:rFonts w:ascii="Times New Roman" w:eastAsia="Times New Roman" w:hAnsi="Times New Roman" w:cs="Times New Roman"/>
                <w:color w:val="000000"/>
                <w:sz w:val="27"/>
                <w:szCs w:val="27"/>
                <w:lang w:val="uk-UA"/>
              </w:rPr>
            </w:pPr>
          </w:p>
          <w:p w:rsidR="005436B0" w:rsidRPr="00F34D66" w:rsidRDefault="005436B0" w:rsidP="009335C2">
            <w:pPr>
              <w:spacing w:after="0" w:line="240" w:lineRule="auto"/>
              <w:rPr>
                <w:rFonts w:ascii="Times New Roman" w:eastAsia="Times New Roman" w:hAnsi="Times New Roman" w:cs="Times New Roman"/>
                <w:color w:val="000000"/>
                <w:sz w:val="27"/>
                <w:szCs w:val="27"/>
              </w:rPr>
            </w:pPr>
          </w:p>
        </w:tc>
      </w:tr>
      <w:tr w:rsidR="005436B0" w:rsidRPr="00F34D66" w:rsidTr="00974D29">
        <w:trPr>
          <w:trHeight w:val="409"/>
          <w:tblCellSpacing w:w="0" w:type="dxa"/>
        </w:trPr>
        <w:tc>
          <w:tcPr>
            <w:tcW w:w="9137" w:type="dxa"/>
            <w:shd w:val="clear" w:color="auto" w:fill="FFFFFF"/>
            <w:hideMark/>
          </w:tcPr>
          <w:p w:rsidR="009C4D1C" w:rsidRPr="009C4D1C" w:rsidRDefault="009C4D1C" w:rsidP="009335C2">
            <w:pPr>
              <w:spacing w:after="0" w:line="240" w:lineRule="auto"/>
              <w:rPr>
                <w:rFonts w:ascii="Times New Roman" w:eastAsia="Times New Roman" w:hAnsi="Times New Roman" w:cs="Times New Roman"/>
                <w:color w:val="000000"/>
                <w:sz w:val="27"/>
                <w:szCs w:val="27"/>
                <w:lang w:val="uk-UA"/>
              </w:rPr>
            </w:pPr>
          </w:p>
        </w:tc>
        <w:tc>
          <w:tcPr>
            <w:tcW w:w="572" w:type="dxa"/>
            <w:shd w:val="clear" w:color="auto" w:fill="FFFFFF"/>
            <w:hideMark/>
          </w:tcPr>
          <w:p w:rsidR="005436B0" w:rsidRPr="00F34D66" w:rsidRDefault="005436B0" w:rsidP="009335C2">
            <w:pPr>
              <w:spacing w:after="0" w:line="240" w:lineRule="auto"/>
              <w:rPr>
                <w:rFonts w:ascii="Times New Roman" w:eastAsia="Times New Roman" w:hAnsi="Times New Roman" w:cs="Times New Roman"/>
                <w:color w:val="000000"/>
                <w:sz w:val="27"/>
                <w:szCs w:val="27"/>
              </w:rPr>
            </w:pPr>
          </w:p>
        </w:tc>
      </w:tr>
      <w:tr w:rsidR="005436B0" w:rsidRPr="00F34D66" w:rsidTr="00974D29">
        <w:trPr>
          <w:tblCellSpacing w:w="0" w:type="dxa"/>
        </w:trPr>
        <w:tc>
          <w:tcPr>
            <w:tcW w:w="9137" w:type="dxa"/>
            <w:shd w:val="clear" w:color="auto" w:fill="FFFFFF"/>
            <w:hideMark/>
          </w:tcPr>
          <w:p w:rsidR="005436B0" w:rsidRPr="00F34D66" w:rsidRDefault="005436B0" w:rsidP="009335C2">
            <w:pPr>
              <w:spacing w:after="0" w:line="240" w:lineRule="auto"/>
              <w:rPr>
                <w:rFonts w:ascii="Times New Roman" w:eastAsia="Times New Roman" w:hAnsi="Times New Roman" w:cs="Times New Roman"/>
                <w:color w:val="000000"/>
                <w:sz w:val="27"/>
                <w:szCs w:val="27"/>
              </w:rPr>
            </w:pPr>
          </w:p>
        </w:tc>
        <w:tc>
          <w:tcPr>
            <w:tcW w:w="572" w:type="dxa"/>
            <w:shd w:val="clear" w:color="auto" w:fill="FFFFFF"/>
            <w:hideMark/>
          </w:tcPr>
          <w:p w:rsidR="005436B0" w:rsidRPr="00F34D66" w:rsidRDefault="005436B0" w:rsidP="009335C2">
            <w:pPr>
              <w:spacing w:after="0" w:line="240" w:lineRule="auto"/>
              <w:rPr>
                <w:rFonts w:ascii="Times New Roman" w:eastAsia="Times New Roman" w:hAnsi="Times New Roman" w:cs="Times New Roman"/>
                <w:color w:val="000000"/>
                <w:sz w:val="27"/>
                <w:szCs w:val="27"/>
              </w:rPr>
            </w:pPr>
          </w:p>
        </w:tc>
      </w:tr>
      <w:tr w:rsidR="005436B0" w:rsidRPr="00F34D66" w:rsidTr="00974D29">
        <w:trPr>
          <w:tblCellSpacing w:w="0" w:type="dxa"/>
        </w:trPr>
        <w:tc>
          <w:tcPr>
            <w:tcW w:w="9137" w:type="dxa"/>
            <w:shd w:val="clear" w:color="auto" w:fill="FFFFFF"/>
            <w:hideMark/>
          </w:tcPr>
          <w:p w:rsidR="005436B0" w:rsidRPr="00F34D66" w:rsidRDefault="005436B0" w:rsidP="009335C2">
            <w:pPr>
              <w:spacing w:after="0" w:line="240" w:lineRule="auto"/>
              <w:rPr>
                <w:rFonts w:ascii="Times New Roman" w:eastAsia="Times New Roman" w:hAnsi="Times New Roman" w:cs="Times New Roman"/>
                <w:color w:val="000000"/>
                <w:sz w:val="27"/>
                <w:szCs w:val="27"/>
              </w:rPr>
            </w:pPr>
          </w:p>
        </w:tc>
        <w:tc>
          <w:tcPr>
            <w:tcW w:w="572" w:type="dxa"/>
            <w:shd w:val="clear" w:color="auto" w:fill="FFFFFF"/>
            <w:hideMark/>
          </w:tcPr>
          <w:p w:rsidR="005436B0" w:rsidRPr="00F34D66" w:rsidRDefault="005436B0" w:rsidP="009335C2">
            <w:pPr>
              <w:spacing w:after="0" w:line="240" w:lineRule="auto"/>
              <w:rPr>
                <w:rFonts w:ascii="Times New Roman" w:eastAsia="Times New Roman" w:hAnsi="Times New Roman" w:cs="Times New Roman"/>
                <w:color w:val="000000"/>
                <w:sz w:val="27"/>
                <w:szCs w:val="27"/>
              </w:rPr>
            </w:pPr>
          </w:p>
        </w:tc>
      </w:tr>
    </w:tbl>
    <w:p w:rsidR="00974D29" w:rsidRDefault="00B9716F" w:rsidP="00B9716F">
      <w:pPr>
        <w:pStyle w:val="a5"/>
        <w:shd w:val="clear" w:color="auto" w:fill="FFFFFF" w:themeFill="background1"/>
        <w:rPr>
          <w:rFonts w:ascii="Times New Roman" w:hAnsi="Times New Roman" w:cs="Times New Roman"/>
          <w:sz w:val="28"/>
          <w:szCs w:val="28"/>
          <w:shd w:val="clear" w:color="auto" w:fill="FFFFFF"/>
          <w:lang w:val="uk-UA"/>
        </w:rPr>
      </w:pPr>
      <w:r w:rsidRPr="00277487">
        <w:rPr>
          <w:rFonts w:ascii="Times New Roman" w:hAnsi="Times New Roman" w:cs="Times New Roman"/>
          <w:b/>
          <w:bCs/>
          <w:color w:val="C00000"/>
          <w:sz w:val="28"/>
          <w:szCs w:val="28"/>
          <w:shd w:val="clear" w:color="auto" w:fill="FFFFFF"/>
        </w:rPr>
        <w:t>Метод «Рамка цілі»</w:t>
      </w:r>
      <w:r w:rsidRPr="00CA71AF">
        <w:rPr>
          <w:rStyle w:val="apple-converted-space"/>
          <w:rFonts w:ascii="Times New Roman" w:hAnsi="Times New Roman" w:cs="Times New Roman"/>
          <w:b/>
          <w:bCs/>
          <w:color w:val="000000"/>
          <w:sz w:val="28"/>
          <w:szCs w:val="28"/>
          <w:shd w:val="clear" w:color="auto" w:fill="FFFFFF"/>
        </w:rPr>
        <w:t> </w:t>
      </w:r>
      <w:r w:rsidRPr="00CA71AF">
        <w:rPr>
          <w:rFonts w:ascii="Times New Roman" w:hAnsi="Times New Roman" w:cs="Times New Roman"/>
          <w:sz w:val="28"/>
          <w:szCs w:val="28"/>
          <w:shd w:val="clear" w:color="auto" w:fill="FFFFFF"/>
        </w:rPr>
        <w:t>передбачає 4 етапи :</w:t>
      </w:r>
    </w:p>
    <w:p w:rsidR="00B9716F" w:rsidRPr="00CA71AF" w:rsidRDefault="00B9716F" w:rsidP="00B9716F">
      <w:pPr>
        <w:pStyle w:val="a5"/>
        <w:shd w:val="clear" w:color="auto" w:fill="FFFFFF" w:themeFill="background1"/>
        <w:rPr>
          <w:rStyle w:val="apple-converted-space"/>
          <w:rFonts w:ascii="Times New Roman" w:hAnsi="Times New Roman" w:cs="Times New Roman"/>
          <w:color w:val="000000"/>
          <w:sz w:val="28"/>
          <w:szCs w:val="28"/>
          <w:shd w:val="clear" w:color="auto" w:fill="FFFFFF"/>
        </w:rPr>
      </w:pPr>
      <w:r w:rsidRPr="00CA71AF">
        <w:rPr>
          <w:rFonts w:ascii="Times New Roman" w:hAnsi="Times New Roman" w:cs="Times New Roman"/>
          <w:sz w:val="28"/>
          <w:szCs w:val="28"/>
          <w:shd w:val="clear" w:color="auto" w:fill="FFFFFF"/>
        </w:rPr>
        <w:t>1.Мета (Чому? Навіщо? Для чого?)</w:t>
      </w:r>
      <w:r w:rsidRPr="00CA71AF">
        <w:rPr>
          <w:rFonts w:ascii="Times New Roman" w:hAnsi="Times New Roman" w:cs="Times New Roman"/>
          <w:sz w:val="28"/>
          <w:szCs w:val="28"/>
        </w:rPr>
        <w:br/>
      </w:r>
      <w:r w:rsidRPr="00CA71AF">
        <w:rPr>
          <w:rFonts w:ascii="Times New Roman" w:hAnsi="Times New Roman" w:cs="Times New Roman"/>
          <w:sz w:val="28"/>
          <w:szCs w:val="28"/>
          <w:shd w:val="clear" w:color="auto" w:fill="FFFFFF"/>
        </w:rPr>
        <w:t>2. План (Як? Яким чином?)</w:t>
      </w:r>
      <w:r w:rsidRPr="00CA71AF">
        <w:rPr>
          <w:rFonts w:ascii="Times New Roman" w:hAnsi="Times New Roman" w:cs="Times New Roman"/>
          <w:sz w:val="28"/>
          <w:szCs w:val="28"/>
        </w:rPr>
        <w:br/>
      </w:r>
      <w:r w:rsidRPr="00CA71AF">
        <w:rPr>
          <w:rFonts w:ascii="Times New Roman" w:hAnsi="Times New Roman" w:cs="Times New Roman"/>
          <w:sz w:val="28"/>
          <w:szCs w:val="28"/>
          <w:shd w:val="clear" w:color="auto" w:fill="FFFFFF"/>
        </w:rPr>
        <w:t>3. Дія (Що? Де? Коли?)</w:t>
      </w:r>
      <w:r w:rsidRPr="00CA71AF">
        <w:rPr>
          <w:rFonts w:ascii="Times New Roman" w:hAnsi="Times New Roman" w:cs="Times New Roman"/>
          <w:sz w:val="28"/>
          <w:szCs w:val="28"/>
        </w:rPr>
        <w:br/>
      </w:r>
      <w:r w:rsidRPr="00CA71AF">
        <w:rPr>
          <w:rFonts w:ascii="Times New Roman" w:hAnsi="Times New Roman" w:cs="Times New Roman"/>
          <w:sz w:val="28"/>
          <w:szCs w:val="28"/>
          <w:shd w:val="clear" w:color="auto" w:fill="FFFFFF"/>
        </w:rPr>
        <w:t>4. Результати (Які наслідки? Які підсумки?)</w:t>
      </w:r>
      <w:r w:rsidRPr="00CA71AF">
        <w:rPr>
          <w:rStyle w:val="apple-converted-space"/>
          <w:rFonts w:ascii="Times New Roman" w:hAnsi="Times New Roman" w:cs="Times New Roman"/>
          <w:color w:val="000000"/>
          <w:sz w:val="28"/>
          <w:szCs w:val="28"/>
          <w:shd w:val="clear" w:color="auto" w:fill="FFFFFF"/>
        </w:rPr>
        <w:t> </w:t>
      </w:r>
    </w:p>
    <w:p w:rsidR="00F80DD1" w:rsidRDefault="00B9716F" w:rsidP="00F80DD1">
      <w:pPr>
        <w:pStyle w:val="a5"/>
        <w:rPr>
          <w:rFonts w:ascii="Times New Roman" w:eastAsia="Times New Roman" w:hAnsi="Times New Roman" w:cs="Times New Roman"/>
          <w:color w:val="333333"/>
          <w:sz w:val="24"/>
          <w:szCs w:val="24"/>
          <w:lang w:val="uk-UA"/>
        </w:rPr>
      </w:pPr>
      <w:r>
        <w:rPr>
          <w:rFonts w:ascii="Times New Roman" w:eastAsia="Times New Roman" w:hAnsi="Times New Roman" w:cs="Times New Roman"/>
          <w:color w:val="333333"/>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6D462C">
        <w:rPr>
          <w:rFonts w:ascii="Times New Roman" w:hAnsi="Times New Roman" w:cs="Times New Roman"/>
          <w:sz w:val="24"/>
          <w:szCs w:val="24"/>
          <w:lang w:val="uk-UA"/>
        </w:rPr>
        <w:t xml:space="preserve"> Реформація.</w:t>
      </w:r>
    </w:p>
    <w:p w:rsidR="00B9716F" w:rsidRPr="00685165" w:rsidRDefault="00B9716F" w:rsidP="00B9716F">
      <w:pPr>
        <w:pStyle w:val="a5"/>
        <w:shd w:val="clear" w:color="auto" w:fill="FFFFFF" w:themeFill="background1"/>
        <w:rPr>
          <w:rFonts w:ascii="Times New Roman" w:eastAsia="Times New Roman" w:hAnsi="Times New Roman" w:cs="Times New Roman"/>
          <w:i/>
          <w:color w:val="333333"/>
          <w:sz w:val="24"/>
          <w:szCs w:val="24"/>
          <w:lang w:val="uk-UA"/>
        </w:rPr>
      </w:pPr>
      <w:r w:rsidRPr="00685165">
        <w:rPr>
          <w:rFonts w:ascii="Times New Roman" w:eastAsia="Times New Roman" w:hAnsi="Times New Roman" w:cs="Times New Roman"/>
          <w:i/>
          <w:color w:val="333333"/>
          <w:sz w:val="24"/>
          <w:szCs w:val="24"/>
          <w:lang w:val="uk-UA"/>
        </w:rPr>
        <w:t xml:space="preserve">Наприклад: </w:t>
      </w:r>
    </w:p>
    <w:p w:rsidR="00B9716F" w:rsidRDefault="00B9716F" w:rsidP="00B9716F">
      <w:pPr>
        <w:pStyle w:val="a5"/>
        <w:shd w:val="clear" w:color="auto" w:fill="FFFFFF" w:themeFill="background1"/>
        <w:ind w:firstLine="708"/>
        <w:rPr>
          <w:rFonts w:ascii="Times New Roman" w:eastAsia="Times New Roman" w:hAnsi="Times New Roman" w:cs="Times New Roman"/>
          <w:color w:val="333333"/>
          <w:sz w:val="24"/>
          <w:szCs w:val="24"/>
          <w:lang w:val="uk-UA"/>
        </w:rPr>
      </w:pPr>
      <w:r>
        <w:rPr>
          <w:rFonts w:ascii="Times New Roman" w:eastAsia="Times New Roman" w:hAnsi="Times New Roman" w:cs="Times New Roman"/>
          <w:color w:val="333333"/>
          <w:sz w:val="24"/>
          <w:szCs w:val="24"/>
          <w:lang w:val="uk-UA"/>
        </w:rPr>
        <w:t>1)</w:t>
      </w:r>
      <w:r w:rsidRPr="00CA71AF">
        <w:rPr>
          <w:rFonts w:ascii="Times New Roman" w:eastAsia="Times New Roman" w:hAnsi="Times New Roman" w:cs="Times New Roman"/>
          <w:color w:val="333333"/>
          <w:sz w:val="24"/>
          <w:szCs w:val="24"/>
        </w:rPr>
        <w:t>За  цим  алгоритмом  діти  опрацьовують  за  підручником  питання «Лютер і Мюнцер — два варіанти Реформації». Клас поділено на 2 підгрупи  (одна працює над лютеранським варіантом Реформації,  інша — над мюнцерівським).</w:t>
      </w:r>
    </w:p>
    <w:p w:rsidR="00B9716F" w:rsidRPr="00CA71AF" w:rsidRDefault="00B9716F" w:rsidP="00B9716F">
      <w:pPr>
        <w:pStyle w:val="a5"/>
        <w:shd w:val="clear" w:color="auto" w:fill="FFFFFF" w:themeFill="background1"/>
        <w:ind w:firstLine="708"/>
        <w:rPr>
          <w:rFonts w:ascii="Times New Roman" w:eastAsia="Times New Roman" w:hAnsi="Times New Roman" w:cs="Times New Roman"/>
          <w:color w:val="606615"/>
          <w:sz w:val="24"/>
          <w:szCs w:val="24"/>
          <w:lang w:val="uk-UA"/>
        </w:rPr>
      </w:pPr>
    </w:p>
    <w:tbl>
      <w:tblPr>
        <w:tblW w:w="9675"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837"/>
        <w:gridCol w:w="4838"/>
      </w:tblGrid>
      <w:tr w:rsidR="00B9716F" w:rsidRPr="00CA71AF" w:rsidTr="009335C2">
        <w:tc>
          <w:tcPr>
            <w:tcW w:w="4837"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b/>
                <w:bCs/>
                <w:color w:val="333333"/>
                <w:sz w:val="24"/>
                <w:szCs w:val="24"/>
              </w:rPr>
              <w:t>Лютеранський варіант</w:t>
            </w:r>
          </w:p>
        </w:tc>
        <w:tc>
          <w:tcPr>
            <w:tcW w:w="4838"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b/>
                <w:bCs/>
                <w:color w:val="333333"/>
                <w:sz w:val="24"/>
                <w:szCs w:val="24"/>
              </w:rPr>
              <w:t>Мюнцерівський варіант</w:t>
            </w:r>
          </w:p>
        </w:tc>
      </w:tr>
      <w:tr w:rsidR="00B9716F" w:rsidRPr="00CA71AF" w:rsidTr="009335C2">
        <w:tc>
          <w:tcPr>
            <w:tcW w:w="4837"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1. Мета. Рух за очищення церкви від</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пороків (у першу чергу проти продажу індульгенцій), за нову, дешеву</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церкву</w:t>
            </w:r>
          </w:p>
        </w:tc>
        <w:tc>
          <w:tcPr>
            <w:tcW w:w="4838"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1. Рух за нову дешеву церкву, а також за</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суспільство, де всі будуть рівними: «Вся</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влада повинна бути віддана простому</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народові»</w:t>
            </w:r>
          </w:p>
        </w:tc>
      </w:tr>
      <w:tr w:rsidR="00B9716F" w:rsidRPr="00CA71AF" w:rsidTr="009335C2">
        <w:tc>
          <w:tcPr>
            <w:tcW w:w="4837"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2. План. Реформацію може здійснювати тільки влада, а не народ (мирним шляхом)</w:t>
            </w:r>
          </w:p>
        </w:tc>
        <w:tc>
          <w:tcPr>
            <w:tcW w:w="4838"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2. Реформації можна досягти шляхом</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перевороту (революції) силами селянства і міської бідноти (силовим шляхом)</w:t>
            </w:r>
          </w:p>
        </w:tc>
      </w:tr>
      <w:tr w:rsidR="00B9716F" w:rsidRPr="00CA71AF" w:rsidTr="009335C2">
        <w:tc>
          <w:tcPr>
            <w:tcW w:w="4837"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3. Дія. 31 жовтня 1571 р. — він прибив до дверей Замкової церкви у Віттенберзі тези, в яких спростовувалася рятівна сила індульгенцій</w:t>
            </w:r>
          </w:p>
        </w:tc>
        <w:tc>
          <w:tcPr>
            <w:tcW w:w="4838"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3. 1524–1525 рр. — Селянська війна  в Німеччині, очолена Т. Мюнцером;</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кінець 1524 р. — «Статейний лист»</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b/>
                <w:bCs/>
                <w:color w:val="333333"/>
                <w:sz w:val="24"/>
                <w:szCs w:val="24"/>
              </w:rPr>
              <w:t> </w:t>
            </w:r>
          </w:p>
        </w:tc>
      </w:tr>
      <w:tr w:rsidR="00B9716F" w:rsidRPr="00CA71AF" w:rsidTr="009335C2">
        <w:tc>
          <w:tcPr>
            <w:tcW w:w="4837"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4. Утворення нової гілки християнства — протестантизму (лютеранства)</w:t>
            </w:r>
          </w:p>
        </w:tc>
        <w:tc>
          <w:tcPr>
            <w:tcW w:w="4838" w:type="dxa"/>
            <w:tcBorders>
              <w:top w:val="outset" w:sz="6" w:space="0" w:color="auto"/>
              <w:left w:val="outset" w:sz="6" w:space="0" w:color="auto"/>
              <w:bottom w:val="outset" w:sz="6" w:space="0" w:color="auto"/>
              <w:right w:val="outset" w:sz="6" w:space="0" w:color="auto"/>
            </w:tcBorders>
            <w:shd w:val="clear" w:color="auto" w:fill="FFFFFF"/>
            <w:hideMark/>
          </w:tcPr>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4. Цілковита поразка селян, страта </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Т. Мюнцера та його послідовників</w:t>
            </w:r>
          </w:p>
          <w:p w:rsidR="00B9716F" w:rsidRPr="00CA71AF" w:rsidRDefault="00B9716F" w:rsidP="009335C2">
            <w:pPr>
              <w:pStyle w:val="a5"/>
              <w:shd w:val="clear" w:color="auto" w:fill="FFFFFF" w:themeFill="background1"/>
              <w:rPr>
                <w:rFonts w:ascii="Times New Roman" w:eastAsia="Times New Roman" w:hAnsi="Times New Roman" w:cs="Times New Roman"/>
                <w:color w:val="606615"/>
                <w:sz w:val="24"/>
                <w:szCs w:val="24"/>
              </w:rPr>
            </w:pPr>
            <w:r w:rsidRPr="00CA71AF">
              <w:rPr>
                <w:rFonts w:ascii="Times New Roman" w:eastAsia="Times New Roman" w:hAnsi="Times New Roman" w:cs="Times New Roman"/>
                <w:color w:val="333333"/>
                <w:sz w:val="24"/>
                <w:szCs w:val="24"/>
              </w:rPr>
              <w:t>(близько 100 тис. осіб)</w:t>
            </w:r>
          </w:p>
        </w:tc>
      </w:tr>
    </w:tbl>
    <w:p w:rsidR="00974D29" w:rsidRDefault="00974D29" w:rsidP="00685165">
      <w:pPr>
        <w:pStyle w:val="a5"/>
        <w:rPr>
          <w:rFonts w:ascii="Times New Roman" w:eastAsia="Times New Roman" w:hAnsi="Times New Roman" w:cs="Times New Roman"/>
          <w:b/>
          <w:bCs/>
          <w:color w:val="333333"/>
          <w:sz w:val="24"/>
          <w:szCs w:val="24"/>
          <w:lang w:val="uk-UA"/>
        </w:rPr>
      </w:pPr>
    </w:p>
    <w:p w:rsidR="00685165" w:rsidRPr="002D2DFF" w:rsidRDefault="00B9716F" w:rsidP="00685165">
      <w:pPr>
        <w:pStyle w:val="a5"/>
        <w:rPr>
          <w:rFonts w:ascii="Times New Roman" w:hAnsi="Times New Roman" w:cs="Times New Roman"/>
          <w:sz w:val="24"/>
          <w:szCs w:val="24"/>
          <w:lang w:val="uk-UA"/>
        </w:rPr>
      </w:pPr>
      <w:r w:rsidRPr="00CA71AF">
        <w:rPr>
          <w:rFonts w:ascii="Times New Roman" w:eastAsia="Times New Roman" w:hAnsi="Times New Roman" w:cs="Times New Roman"/>
          <w:b/>
          <w:bCs/>
          <w:color w:val="333333"/>
          <w:sz w:val="24"/>
          <w:szCs w:val="24"/>
        </w:rPr>
        <w:t> </w:t>
      </w:r>
      <w:r w:rsidR="00685165" w:rsidRPr="002D2DFF">
        <w:rPr>
          <w:rFonts w:ascii="Times New Roman" w:hAnsi="Times New Roman" w:cs="Times New Roman"/>
          <w:sz w:val="24"/>
          <w:szCs w:val="24"/>
          <w:u w:val="single"/>
          <w:lang w:val="uk-UA"/>
        </w:rPr>
        <w:t>Приклад застосування</w:t>
      </w:r>
      <w:r w:rsidR="00685165" w:rsidRPr="002D2DFF">
        <w:rPr>
          <w:rFonts w:ascii="Times New Roman" w:hAnsi="Times New Roman" w:cs="Times New Roman"/>
          <w:sz w:val="24"/>
          <w:szCs w:val="24"/>
          <w:lang w:val="uk-UA"/>
        </w:rPr>
        <w:t xml:space="preserve">. Всесвітня історія </w:t>
      </w:r>
      <w:r w:rsidR="00685165">
        <w:rPr>
          <w:rFonts w:ascii="Times New Roman" w:hAnsi="Times New Roman" w:cs="Times New Roman"/>
          <w:sz w:val="24"/>
          <w:szCs w:val="24"/>
          <w:lang w:val="uk-UA"/>
        </w:rPr>
        <w:t>8 клас.</w:t>
      </w:r>
      <w:r w:rsidR="00685165" w:rsidRPr="002D2DFF">
        <w:rPr>
          <w:rFonts w:ascii="Times New Roman" w:hAnsi="Times New Roman" w:cs="Times New Roman"/>
          <w:sz w:val="24"/>
          <w:szCs w:val="24"/>
          <w:lang w:val="uk-UA"/>
        </w:rPr>
        <w:t xml:space="preserve"> </w:t>
      </w:r>
    </w:p>
    <w:p w:rsidR="00685165" w:rsidRPr="002D2DFF" w:rsidRDefault="00685165" w:rsidP="00685165">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Англія.</w:t>
      </w:r>
    </w:p>
    <w:p w:rsidR="00B9716F" w:rsidRPr="00CA71AF" w:rsidRDefault="00685165" w:rsidP="00685165">
      <w:pPr>
        <w:pStyle w:val="a5"/>
        <w:shd w:val="clear" w:color="auto" w:fill="FFFFFF" w:themeFill="background1"/>
        <w:rPr>
          <w:rFonts w:ascii="Times New Roman" w:eastAsia="Times New Roman" w:hAnsi="Times New Roman" w:cs="Times New Roman"/>
          <w:color w:val="606615"/>
          <w:sz w:val="24"/>
          <w:szCs w:val="24"/>
        </w:rPr>
      </w:pPr>
      <w:r w:rsidRPr="00685165">
        <w:rPr>
          <w:rFonts w:ascii="Times New Roman" w:eastAsia="Times New Roman" w:hAnsi="Times New Roman" w:cs="Times New Roman"/>
          <w:i/>
          <w:color w:val="333333"/>
          <w:sz w:val="24"/>
          <w:szCs w:val="24"/>
          <w:lang w:val="uk-UA"/>
        </w:rPr>
        <w:t>Наприклад:</w:t>
      </w:r>
    </w:p>
    <w:p w:rsidR="00B9716F" w:rsidRPr="00CA71AF" w:rsidRDefault="00B9716F" w:rsidP="000962ED">
      <w:pPr>
        <w:pStyle w:val="a5"/>
        <w:shd w:val="clear" w:color="auto" w:fill="FFFFFF" w:themeFill="background1"/>
        <w:ind w:firstLine="708"/>
        <w:rPr>
          <w:rFonts w:ascii="Times New Roman" w:eastAsia="Times New Roman" w:hAnsi="Times New Roman" w:cs="Times New Roman"/>
          <w:sz w:val="24"/>
          <w:szCs w:val="24"/>
        </w:rPr>
      </w:pPr>
      <w:r w:rsidRPr="00CA71AF">
        <w:rPr>
          <w:rFonts w:ascii="Times New Roman" w:eastAsia="Times New Roman" w:hAnsi="Times New Roman" w:cs="Times New Roman"/>
          <w:sz w:val="24"/>
          <w:szCs w:val="24"/>
          <w:lang w:val="uk-UA"/>
        </w:rPr>
        <w:t>2)</w:t>
      </w:r>
      <w:r w:rsidRPr="00CA71AF">
        <w:rPr>
          <w:rFonts w:ascii="Times New Roman" w:eastAsia="Times New Roman" w:hAnsi="Times New Roman" w:cs="Times New Roman"/>
          <w:sz w:val="24"/>
          <w:szCs w:val="24"/>
        </w:rPr>
        <w:t>За цим алгоритмом діти опрацьовують підпункт питання «Обгороджування» за текстом підручника.</w:t>
      </w:r>
    </w:p>
    <w:p w:rsidR="00B9716F" w:rsidRPr="00CA71AF" w:rsidRDefault="00B9716F" w:rsidP="00B9716F">
      <w:pPr>
        <w:pStyle w:val="a5"/>
        <w:shd w:val="clear" w:color="auto" w:fill="FFFFFF" w:themeFill="background1"/>
        <w:rPr>
          <w:rFonts w:ascii="Times New Roman" w:eastAsia="Times New Roman" w:hAnsi="Times New Roman" w:cs="Times New Roman"/>
          <w:sz w:val="24"/>
          <w:szCs w:val="24"/>
        </w:rPr>
      </w:pPr>
      <w:r w:rsidRPr="000962ED">
        <w:rPr>
          <w:rFonts w:ascii="Times New Roman" w:eastAsia="Times New Roman" w:hAnsi="Times New Roman" w:cs="Times New Roman"/>
          <w:sz w:val="24"/>
          <w:szCs w:val="24"/>
          <w:u w:val="single"/>
        </w:rPr>
        <w:t>Мета:</w:t>
      </w:r>
      <w:r w:rsidRPr="00CA71AF">
        <w:rPr>
          <w:rFonts w:ascii="Times New Roman" w:eastAsia="Times New Roman" w:hAnsi="Times New Roman" w:cs="Times New Roman"/>
          <w:sz w:val="24"/>
          <w:szCs w:val="24"/>
        </w:rPr>
        <w:t>  захопити  землі  селян  і  перетворити  їх  на  пасовиська  для овець, які давали вовну, яка, у свою чергу, забезпечувала величезні прибутки для дворян.</w:t>
      </w:r>
    </w:p>
    <w:p w:rsidR="00B9716F" w:rsidRPr="00CA71AF" w:rsidRDefault="00B9716F" w:rsidP="00B9716F">
      <w:pPr>
        <w:pStyle w:val="a5"/>
        <w:shd w:val="clear" w:color="auto" w:fill="FFFFFF" w:themeFill="background1"/>
        <w:rPr>
          <w:rFonts w:ascii="Times New Roman" w:eastAsia="Times New Roman" w:hAnsi="Times New Roman" w:cs="Times New Roman"/>
          <w:sz w:val="24"/>
          <w:szCs w:val="24"/>
        </w:rPr>
      </w:pPr>
      <w:r w:rsidRPr="000962ED">
        <w:rPr>
          <w:rFonts w:ascii="Times New Roman" w:eastAsia="Times New Roman" w:hAnsi="Times New Roman" w:cs="Times New Roman"/>
          <w:sz w:val="24"/>
          <w:szCs w:val="24"/>
          <w:u w:val="single"/>
        </w:rPr>
        <w:t>План:</w:t>
      </w:r>
      <w:r w:rsidRPr="00CA71AF">
        <w:rPr>
          <w:rFonts w:ascii="Times New Roman" w:eastAsia="Times New Roman" w:hAnsi="Times New Roman" w:cs="Times New Roman"/>
          <w:sz w:val="24"/>
          <w:szCs w:val="24"/>
        </w:rPr>
        <w:t xml:space="preserve"> «обгороджування».</w:t>
      </w:r>
    </w:p>
    <w:p w:rsidR="00B9716F" w:rsidRPr="00CA71AF" w:rsidRDefault="00B9716F" w:rsidP="00B9716F">
      <w:pPr>
        <w:pStyle w:val="a5"/>
        <w:shd w:val="clear" w:color="auto" w:fill="FFFFFF" w:themeFill="background1"/>
        <w:rPr>
          <w:rFonts w:ascii="Times New Roman" w:eastAsia="Times New Roman" w:hAnsi="Times New Roman" w:cs="Times New Roman"/>
          <w:sz w:val="24"/>
          <w:szCs w:val="24"/>
        </w:rPr>
      </w:pPr>
      <w:r w:rsidRPr="000962ED">
        <w:rPr>
          <w:rFonts w:ascii="Times New Roman" w:eastAsia="Times New Roman" w:hAnsi="Times New Roman" w:cs="Times New Roman"/>
          <w:sz w:val="24"/>
          <w:szCs w:val="24"/>
          <w:u w:val="single"/>
        </w:rPr>
        <w:lastRenderedPageBreak/>
        <w:t>Дія:</w:t>
      </w:r>
      <w:r w:rsidRPr="00CA71AF">
        <w:rPr>
          <w:rFonts w:ascii="Times New Roman" w:eastAsia="Times New Roman" w:hAnsi="Times New Roman" w:cs="Times New Roman"/>
          <w:sz w:val="24"/>
          <w:szCs w:val="24"/>
        </w:rPr>
        <w:t xml:space="preserve"> у будь-який спосіб дворяни захоплювали громадські землі і зганяли селян  з  їхніх ділянок. Загарбані  землі  зазвичай обгороджувалися частоколами, парканами, канавами, чагарниками  і здавалися в оренду фермерам-вівчарам.</w:t>
      </w:r>
    </w:p>
    <w:p w:rsidR="00B9716F" w:rsidRPr="00CA71AF" w:rsidRDefault="00B9716F" w:rsidP="00B9716F">
      <w:pPr>
        <w:pStyle w:val="a5"/>
        <w:shd w:val="clear" w:color="auto" w:fill="FFFFFF" w:themeFill="background1"/>
        <w:rPr>
          <w:rFonts w:ascii="Times New Roman" w:eastAsia="Times New Roman" w:hAnsi="Times New Roman" w:cs="Times New Roman"/>
          <w:sz w:val="24"/>
          <w:szCs w:val="24"/>
        </w:rPr>
      </w:pPr>
      <w:r w:rsidRPr="000962ED">
        <w:rPr>
          <w:rFonts w:ascii="Times New Roman" w:eastAsia="Times New Roman" w:hAnsi="Times New Roman" w:cs="Times New Roman"/>
          <w:sz w:val="24"/>
          <w:szCs w:val="24"/>
          <w:u w:val="single"/>
        </w:rPr>
        <w:t>Результат:</w:t>
      </w:r>
      <w:r w:rsidRPr="00CA71AF">
        <w:rPr>
          <w:rFonts w:ascii="Times New Roman" w:eastAsia="Times New Roman" w:hAnsi="Times New Roman" w:cs="Times New Roman"/>
          <w:sz w:val="24"/>
          <w:szCs w:val="24"/>
        </w:rPr>
        <w:t>  в Англії  з’явилась  величезна  кількість  знедолених,  які вимушені  були  продавати  власну  робочу  силу  власникам мануфактур і великих ферм. До того ж, знедолених було так багато, що Тюдори мали видати  жорстокі  закони,  які  отримали  назву —  «Криваве  законодавство».</w:t>
      </w:r>
    </w:p>
    <w:p w:rsidR="00B9716F" w:rsidRPr="00CA71AF" w:rsidRDefault="00277487" w:rsidP="00277487">
      <w:pPr>
        <w:pStyle w:val="a5"/>
        <w:shd w:val="clear" w:color="auto" w:fill="FFFFFF" w:themeFill="background1"/>
        <w:tabs>
          <w:tab w:val="left" w:pos="1578"/>
        </w:tabs>
        <w:rPr>
          <w:rFonts w:ascii="Times New Roman" w:hAnsi="Times New Roman" w:cs="Times New Roman"/>
          <w:sz w:val="24"/>
          <w:szCs w:val="24"/>
        </w:rPr>
      </w:pPr>
      <w:r>
        <w:rPr>
          <w:rFonts w:ascii="Times New Roman" w:hAnsi="Times New Roman" w:cs="Times New Roman"/>
          <w:sz w:val="24"/>
          <w:szCs w:val="24"/>
        </w:rPr>
        <w:tab/>
      </w:r>
    </w:p>
    <w:p w:rsidR="007E71BD" w:rsidRPr="007E71BD" w:rsidRDefault="007E71BD" w:rsidP="007E71BD">
      <w:pPr>
        <w:pStyle w:val="a5"/>
        <w:shd w:val="clear" w:color="auto" w:fill="FFFFFF" w:themeFill="background1"/>
        <w:ind w:firstLine="708"/>
        <w:rPr>
          <w:rFonts w:ascii="Times New Roman" w:eastAsia="Times New Roman" w:hAnsi="Times New Roman" w:cs="Times New Roman"/>
          <w:sz w:val="28"/>
          <w:szCs w:val="28"/>
        </w:rPr>
      </w:pPr>
      <w:r w:rsidRPr="00277487">
        <w:rPr>
          <w:rFonts w:ascii="Times New Roman" w:eastAsia="Times New Roman" w:hAnsi="Times New Roman" w:cs="Times New Roman"/>
          <w:b/>
          <w:color w:val="C00000"/>
          <w:sz w:val="28"/>
          <w:szCs w:val="28"/>
          <w:lang w:val="uk-UA"/>
        </w:rPr>
        <w:t xml:space="preserve"> Метод «</w:t>
      </w:r>
      <w:r w:rsidRPr="00277487">
        <w:rPr>
          <w:rFonts w:ascii="Times New Roman" w:eastAsia="Times New Roman" w:hAnsi="Times New Roman" w:cs="Times New Roman"/>
          <w:b/>
          <w:color w:val="C00000"/>
          <w:sz w:val="28"/>
          <w:szCs w:val="28"/>
        </w:rPr>
        <w:t>Сенкан</w:t>
      </w:r>
      <w:r w:rsidRPr="00277487">
        <w:rPr>
          <w:rFonts w:ascii="Times New Roman" w:eastAsia="Times New Roman" w:hAnsi="Times New Roman" w:cs="Times New Roman"/>
          <w:b/>
          <w:color w:val="C00000"/>
          <w:sz w:val="28"/>
          <w:szCs w:val="28"/>
          <w:lang w:val="uk-UA"/>
        </w:rPr>
        <w:t>»</w:t>
      </w:r>
      <w:r w:rsidRPr="007E71BD">
        <w:rPr>
          <w:rFonts w:ascii="Times New Roman" w:eastAsia="Times New Roman" w:hAnsi="Times New Roman" w:cs="Times New Roman"/>
          <w:sz w:val="28"/>
          <w:szCs w:val="28"/>
          <w:lang w:val="uk-UA"/>
        </w:rPr>
        <w:t xml:space="preserve">  </w:t>
      </w:r>
      <w:r w:rsidRPr="007E71BD">
        <w:rPr>
          <w:rFonts w:ascii="Times New Roman" w:eastAsia="Times New Roman" w:hAnsi="Times New Roman" w:cs="Times New Roman"/>
          <w:sz w:val="28"/>
          <w:szCs w:val="28"/>
        </w:rPr>
        <w:t>Учитель пропонує  учням опрацювати  текст підручника  та  скласти до нього п’ятирядковий неримований вірш за таким алгоритмом:</w:t>
      </w:r>
    </w:p>
    <w:p w:rsidR="007E71BD" w:rsidRPr="007E71BD" w:rsidRDefault="007E71BD" w:rsidP="007E71BD">
      <w:pPr>
        <w:pStyle w:val="a5"/>
        <w:shd w:val="clear" w:color="auto" w:fill="FFFFFF" w:themeFill="background1"/>
        <w:rPr>
          <w:rFonts w:ascii="Times New Roman" w:eastAsia="Times New Roman" w:hAnsi="Times New Roman" w:cs="Times New Roman"/>
          <w:sz w:val="28"/>
          <w:szCs w:val="28"/>
        </w:rPr>
      </w:pPr>
      <w:r w:rsidRPr="007E71BD">
        <w:rPr>
          <w:rFonts w:ascii="Times New Roman" w:eastAsia="Times New Roman" w:hAnsi="Times New Roman" w:cs="Times New Roman"/>
          <w:sz w:val="28"/>
          <w:szCs w:val="28"/>
        </w:rPr>
        <w:t>1.  Перший рядок — слово чи словосполучення, яке означає тему.</w:t>
      </w:r>
    </w:p>
    <w:p w:rsidR="007E71BD" w:rsidRPr="007E71BD" w:rsidRDefault="007E71BD" w:rsidP="007E71BD">
      <w:pPr>
        <w:pStyle w:val="a5"/>
        <w:shd w:val="clear" w:color="auto" w:fill="FFFFFF" w:themeFill="background1"/>
        <w:rPr>
          <w:rFonts w:ascii="Times New Roman" w:eastAsia="Times New Roman" w:hAnsi="Times New Roman" w:cs="Times New Roman"/>
          <w:sz w:val="28"/>
          <w:szCs w:val="28"/>
        </w:rPr>
      </w:pPr>
      <w:r w:rsidRPr="007E71BD">
        <w:rPr>
          <w:rFonts w:ascii="Times New Roman" w:eastAsia="Times New Roman" w:hAnsi="Times New Roman" w:cs="Times New Roman"/>
          <w:sz w:val="28"/>
          <w:szCs w:val="28"/>
        </w:rPr>
        <w:t>2.  Другий  рядок —  опис  теми, що  складається  з  двох  слів-прикметників.</w:t>
      </w:r>
    </w:p>
    <w:p w:rsidR="007E71BD" w:rsidRPr="007E71BD" w:rsidRDefault="007E71BD" w:rsidP="007E71BD">
      <w:pPr>
        <w:pStyle w:val="a5"/>
        <w:shd w:val="clear" w:color="auto" w:fill="FFFFFF" w:themeFill="background1"/>
        <w:rPr>
          <w:rFonts w:ascii="Times New Roman" w:eastAsia="Times New Roman" w:hAnsi="Times New Roman" w:cs="Times New Roman"/>
          <w:sz w:val="28"/>
          <w:szCs w:val="28"/>
        </w:rPr>
      </w:pPr>
      <w:r w:rsidRPr="007E71BD">
        <w:rPr>
          <w:rFonts w:ascii="Times New Roman" w:eastAsia="Times New Roman" w:hAnsi="Times New Roman" w:cs="Times New Roman"/>
          <w:sz w:val="28"/>
          <w:szCs w:val="28"/>
        </w:rPr>
        <w:t>3.  Третій рядок називає подію, пов’язану з темою, і містить три дієслова.</w:t>
      </w:r>
    </w:p>
    <w:p w:rsidR="007E71BD" w:rsidRPr="007E71BD" w:rsidRDefault="007E71BD" w:rsidP="007E71BD">
      <w:pPr>
        <w:pStyle w:val="a5"/>
        <w:shd w:val="clear" w:color="auto" w:fill="FFFFFF" w:themeFill="background1"/>
        <w:rPr>
          <w:rFonts w:ascii="Times New Roman" w:eastAsia="Times New Roman" w:hAnsi="Times New Roman" w:cs="Times New Roman"/>
          <w:sz w:val="28"/>
          <w:szCs w:val="28"/>
        </w:rPr>
      </w:pPr>
      <w:r w:rsidRPr="007E71BD">
        <w:rPr>
          <w:rFonts w:ascii="Times New Roman" w:eastAsia="Times New Roman" w:hAnsi="Times New Roman" w:cs="Times New Roman"/>
          <w:sz w:val="28"/>
          <w:szCs w:val="28"/>
        </w:rPr>
        <w:t>4.  Четвертий рядок є фразою, що влучно характеризує тему.</w:t>
      </w:r>
    </w:p>
    <w:p w:rsidR="007E71BD" w:rsidRDefault="007E71BD" w:rsidP="007E71BD">
      <w:pPr>
        <w:pStyle w:val="a5"/>
        <w:shd w:val="clear" w:color="auto" w:fill="FFFFFF" w:themeFill="background1"/>
        <w:rPr>
          <w:rFonts w:ascii="Times New Roman" w:eastAsia="Times New Roman" w:hAnsi="Times New Roman" w:cs="Times New Roman"/>
          <w:sz w:val="28"/>
          <w:szCs w:val="28"/>
          <w:lang w:val="uk-UA"/>
        </w:rPr>
      </w:pPr>
      <w:r w:rsidRPr="007E71BD">
        <w:rPr>
          <w:rFonts w:ascii="Times New Roman" w:eastAsia="Times New Roman" w:hAnsi="Times New Roman" w:cs="Times New Roman"/>
          <w:sz w:val="28"/>
          <w:szCs w:val="28"/>
        </w:rPr>
        <w:t>5.  Останній рядок складається з одного слова. Це синонім чи антонім до запропонованої теми.</w:t>
      </w:r>
    </w:p>
    <w:p w:rsidR="005E728D" w:rsidRDefault="005E728D" w:rsidP="005E728D">
      <w:pPr>
        <w:pStyle w:val="a5"/>
        <w:rPr>
          <w:rFonts w:ascii="Times New Roman" w:hAnsi="Times New Roman" w:cs="Times New Roman"/>
          <w:sz w:val="24"/>
          <w:szCs w:val="24"/>
          <w:u w:val="single"/>
          <w:lang w:val="uk-UA"/>
        </w:rPr>
      </w:pPr>
    </w:p>
    <w:p w:rsidR="005E728D" w:rsidRPr="002D2DFF" w:rsidRDefault="005E728D" w:rsidP="005E728D">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5E728D" w:rsidRPr="002D2DFF" w:rsidRDefault="005E728D" w:rsidP="005E728D">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Нідерландська революція</w:t>
      </w:r>
    </w:p>
    <w:p w:rsidR="005E728D" w:rsidRPr="005E728D" w:rsidRDefault="005E728D" w:rsidP="005E728D">
      <w:pPr>
        <w:pStyle w:val="a5"/>
        <w:shd w:val="clear" w:color="auto" w:fill="FFFFFF" w:themeFill="background1"/>
        <w:rPr>
          <w:rFonts w:ascii="Times New Roman" w:eastAsia="Times New Roman" w:hAnsi="Times New Roman" w:cs="Times New Roman"/>
          <w:sz w:val="28"/>
          <w:szCs w:val="28"/>
          <w:lang w:val="uk-UA"/>
        </w:rPr>
      </w:pPr>
      <w:r w:rsidRPr="00A863E7">
        <w:rPr>
          <w:rFonts w:ascii="Times New Roman" w:eastAsia="Times New Roman" w:hAnsi="Times New Roman" w:cs="Times New Roman"/>
          <w:i/>
          <w:sz w:val="24"/>
          <w:szCs w:val="24"/>
          <w:lang w:val="uk-UA"/>
        </w:rPr>
        <w:t>Наприклад</w:t>
      </w:r>
      <w:r>
        <w:rPr>
          <w:rFonts w:ascii="Times New Roman" w:eastAsia="Times New Roman" w:hAnsi="Times New Roman" w:cs="Times New Roman"/>
          <w:i/>
          <w:sz w:val="24"/>
          <w:szCs w:val="24"/>
          <w:lang w:val="uk-UA"/>
        </w:rPr>
        <w:t>:</w:t>
      </w:r>
    </w:p>
    <w:p w:rsidR="005E728D" w:rsidRPr="005E728D" w:rsidRDefault="005E728D" w:rsidP="005E728D">
      <w:pPr>
        <w:spacing w:after="0" w:line="240" w:lineRule="auto"/>
        <w:jc w:val="center"/>
        <w:rPr>
          <w:rFonts w:ascii="Times New Roman" w:eastAsia="Times New Roman" w:hAnsi="Times New Roman" w:cs="Times New Roman"/>
          <w:sz w:val="24"/>
          <w:szCs w:val="24"/>
          <w:lang w:val="uk-UA"/>
        </w:rPr>
      </w:pPr>
      <w:r w:rsidRPr="005E728D">
        <w:rPr>
          <w:rFonts w:ascii="'Times New Roman'" w:eastAsia="Times New Roman" w:hAnsi="'Times New Roman'" w:cs="Times New Roman"/>
          <w:sz w:val="24"/>
          <w:szCs w:val="24"/>
          <w:lang w:val="uk-UA"/>
        </w:rPr>
        <w:t>Нідерландська революція</w:t>
      </w:r>
      <w:r w:rsidRPr="005E728D">
        <w:rPr>
          <w:rFonts w:ascii="'Times New Roman'" w:eastAsia="Times New Roman" w:hAnsi="'Times New Roman'" w:cs="Times New Roman"/>
          <w:sz w:val="24"/>
          <w:szCs w:val="24"/>
        </w:rPr>
        <w:t> </w:t>
      </w:r>
      <w:r w:rsidRPr="005E728D">
        <w:rPr>
          <w:rFonts w:ascii="'Times New Roman'" w:eastAsia="Times New Roman" w:hAnsi="'Times New Roman'" w:cs="Times New Roman"/>
          <w:sz w:val="24"/>
          <w:szCs w:val="24"/>
          <w:lang w:val="uk-UA"/>
        </w:rPr>
        <w:br/>
        <w:t>Прикметники Перша європейська та буржуазна</w:t>
      </w:r>
      <w:r w:rsidRPr="005E728D">
        <w:rPr>
          <w:rFonts w:ascii="'Times New Roman'" w:eastAsia="Times New Roman" w:hAnsi="'Times New Roman'" w:cs="Times New Roman"/>
          <w:sz w:val="24"/>
          <w:szCs w:val="24"/>
        </w:rPr>
        <w:t> </w:t>
      </w:r>
      <w:r w:rsidRPr="005E728D">
        <w:rPr>
          <w:rFonts w:ascii="'Times New Roman'" w:eastAsia="Times New Roman" w:hAnsi="'Times New Roman'" w:cs="Times New Roman"/>
          <w:sz w:val="24"/>
          <w:szCs w:val="24"/>
          <w:lang w:val="uk-UA"/>
        </w:rPr>
        <w:br/>
        <w:t>Знищила феодальні порядки та дозволила нідерландському суспільству перейти від аграрної стадії розвитку до індустріальної</w:t>
      </w:r>
      <w:r w:rsidRPr="005E728D">
        <w:rPr>
          <w:rFonts w:ascii="'Times New Roman'" w:eastAsia="Times New Roman" w:hAnsi="'Times New Roman'" w:cs="Times New Roman"/>
          <w:sz w:val="24"/>
          <w:szCs w:val="24"/>
        </w:rPr>
        <w:t> </w:t>
      </w:r>
      <w:r w:rsidRPr="005E728D">
        <w:rPr>
          <w:rFonts w:ascii="'Times New Roman'" w:eastAsia="Times New Roman" w:hAnsi="'Times New Roman'" w:cs="Times New Roman"/>
          <w:sz w:val="24"/>
          <w:szCs w:val="24"/>
          <w:lang w:val="uk-UA"/>
        </w:rPr>
        <w:br/>
        <w:t>Захоплююсь мужністю народу Нідерландів, вияв-леною ним під час визвольної війни</w:t>
      </w:r>
      <w:r w:rsidRPr="005E728D">
        <w:rPr>
          <w:rFonts w:ascii="'Times New Roman'" w:eastAsia="Times New Roman" w:hAnsi="'Times New Roman'" w:cs="Times New Roman"/>
          <w:sz w:val="24"/>
          <w:szCs w:val="24"/>
        </w:rPr>
        <w:t> </w:t>
      </w:r>
      <w:r w:rsidRPr="005E728D">
        <w:rPr>
          <w:rFonts w:ascii="'Times New Roman'" w:eastAsia="Times New Roman" w:hAnsi="'Times New Roman'" w:cs="Times New Roman"/>
          <w:sz w:val="24"/>
          <w:szCs w:val="24"/>
          <w:lang w:val="uk-UA"/>
        </w:rPr>
        <w:br/>
        <w:t>Європейська «школа капіталізму»</w:t>
      </w:r>
    </w:p>
    <w:p w:rsidR="005E728D" w:rsidRPr="005E728D" w:rsidRDefault="005E728D" w:rsidP="005E728D">
      <w:pPr>
        <w:spacing w:after="0" w:line="240" w:lineRule="auto"/>
        <w:rPr>
          <w:rFonts w:ascii="Times New Roman" w:eastAsia="Times New Roman" w:hAnsi="Times New Roman" w:cs="Times New Roman"/>
          <w:color w:val="FF0000"/>
          <w:sz w:val="24"/>
          <w:szCs w:val="24"/>
          <w:lang w:val="uk-UA"/>
        </w:rPr>
      </w:pPr>
    </w:p>
    <w:p w:rsidR="005E728D" w:rsidRDefault="005E728D" w:rsidP="00F80DD1">
      <w:pPr>
        <w:pStyle w:val="a5"/>
        <w:rPr>
          <w:rFonts w:ascii="Times New Roman" w:hAnsi="Times New Roman" w:cs="Times New Roman"/>
          <w:sz w:val="24"/>
          <w:szCs w:val="24"/>
          <w:u w:val="single"/>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F85E7F">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46314D">
        <w:rPr>
          <w:rFonts w:ascii="Times New Roman" w:hAnsi="Times New Roman" w:cs="Times New Roman"/>
          <w:sz w:val="24"/>
          <w:szCs w:val="24"/>
          <w:lang w:val="uk-UA"/>
        </w:rPr>
        <w:t xml:space="preserve"> Англія в добу тюдорів</w:t>
      </w:r>
    </w:p>
    <w:p w:rsidR="007E71BD" w:rsidRPr="00A863E7" w:rsidRDefault="007E71BD" w:rsidP="007E71BD">
      <w:pPr>
        <w:pStyle w:val="a5"/>
        <w:shd w:val="clear" w:color="auto" w:fill="FFFFFF" w:themeFill="background1"/>
        <w:rPr>
          <w:rFonts w:ascii="Times New Roman" w:eastAsia="Times New Roman" w:hAnsi="Times New Roman" w:cs="Times New Roman"/>
          <w:i/>
          <w:sz w:val="24"/>
          <w:szCs w:val="24"/>
          <w:lang w:val="uk-UA"/>
        </w:rPr>
      </w:pPr>
      <w:r w:rsidRPr="00A863E7">
        <w:rPr>
          <w:rFonts w:ascii="Times New Roman" w:eastAsia="Times New Roman" w:hAnsi="Times New Roman" w:cs="Times New Roman"/>
          <w:i/>
          <w:sz w:val="24"/>
          <w:szCs w:val="24"/>
          <w:lang w:val="uk-UA"/>
        </w:rPr>
        <w:t>Наприклад</w:t>
      </w:r>
      <w:r w:rsidR="00A863E7">
        <w:rPr>
          <w:rFonts w:ascii="Times New Roman" w:eastAsia="Times New Roman" w:hAnsi="Times New Roman" w:cs="Times New Roman"/>
          <w:i/>
          <w:sz w:val="24"/>
          <w:szCs w:val="24"/>
          <w:lang w:val="uk-UA"/>
        </w:rPr>
        <w:t>:</w:t>
      </w:r>
    </w:p>
    <w:p w:rsidR="007E71BD" w:rsidRDefault="007E71BD" w:rsidP="00A863E7">
      <w:pPr>
        <w:pStyle w:val="a5"/>
        <w:numPr>
          <w:ilvl w:val="0"/>
          <w:numId w:val="22"/>
        </w:numPr>
        <w:shd w:val="clear" w:color="auto" w:fill="FFFFFF" w:themeFill="background1"/>
        <w:rPr>
          <w:rFonts w:ascii="Times New Roman" w:eastAsia="Times New Roman" w:hAnsi="Times New Roman" w:cs="Times New Roman"/>
          <w:sz w:val="24"/>
          <w:szCs w:val="24"/>
          <w:lang w:val="uk-UA"/>
        </w:rPr>
      </w:pPr>
      <w:r>
        <w:rPr>
          <w:rFonts w:ascii="Times New Roman" w:eastAsia="Times New Roman" w:hAnsi="Times New Roman" w:cs="Times New Roman"/>
          <w:sz w:val="24"/>
          <w:szCs w:val="24"/>
          <w:lang w:val="uk-UA"/>
        </w:rPr>
        <w:t>Учи</w:t>
      </w:r>
      <w:r w:rsidRPr="007E71BD">
        <w:rPr>
          <w:rFonts w:ascii="Times New Roman" w:eastAsia="Times New Roman" w:hAnsi="Times New Roman" w:cs="Times New Roman"/>
          <w:sz w:val="24"/>
          <w:szCs w:val="24"/>
          <w:lang w:val="uk-UA"/>
        </w:rPr>
        <w:t>тель пропонує такі теми: Ф.Дрейк, «Непереможна армада», Єлизавета</w:t>
      </w:r>
      <w:r w:rsidR="00A863E7">
        <w:rPr>
          <w:rFonts w:ascii="Times New Roman" w:eastAsia="Times New Roman" w:hAnsi="Times New Roman" w:cs="Times New Roman"/>
          <w:sz w:val="24"/>
          <w:szCs w:val="24"/>
          <w:lang w:val="uk-UA"/>
        </w:rPr>
        <w:t xml:space="preserve"> </w:t>
      </w:r>
      <w:r w:rsidRPr="004402D9">
        <w:rPr>
          <w:rFonts w:ascii="Times New Roman" w:eastAsia="Times New Roman" w:hAnsi="Times New Roman" w:cs="Times New Roman"/>
          <w:sz w:val="24"/>
          <w:szCs w:val="24"/>
        </w:rPr>
        <w:t>I</w:t>
      </w:r>
      <w:r w:rsidRPr="007E71BD">
        <w:rPr>
          <w:rFonts w:ascii="Times New Roman" w:eastAsia="Times New Roman" w:hAnsi="Times New Roman" w:cs="Times New Roman"/>
          <w:sz w:val="24"/>
          <w:szCs w:val="24"/>
          <w:lang w:val="uk-UA"/>
        </w:rPr>
        <w:t>.</w:t>
      </w:r>
    </w:p>
    <w:p w:rsidR="007E71BD" w:rsidRPr="007E71BD" w:rsidRDefault="007E71BD" w:rsidP="007E71BD">
      <w:pPr>
        <w:pStyle w:val="a5"/>
        <w:shd w:val="clear" w:color="auto" w:fill="FFFFFF" w:themeFill="background1"/>
        <w:ind w:firstLine="708"/>
        <w:rPr>
          <w:rFonts w:ascii="Times New Roman" w:eastAsia="Times New Roman" w:hAnsi="Times New Roman" w:cs="Times New Roman"/>
          <w:sz w:val="24"/>
          <w:szCs w:val="24"/>
          <w:lang w:val="uk-UA"/>
        </w:rPr>
      </w:pPr>
    </w:p>
    <w:tbl>
      <w:tblPr>
        <w:tblW w:w="0" w:type="auto"/>
        <w:shd w:val="clear" w:color="auto" w:fill="F8F7E5"/>
        <w:tblCellMar>
          <w:left w:w="0" w:type="dxa"/>
          <w:right w:w="0" w:type="dxa"/>
        </w:tblCellMar>
        <w:tblLook w:val="04A0"/>
      </w:tblPr>
      <w:tblGrid>
        <w:gridCol w:w="3420"/>
        <w:gridCol w:w="3152"/>
        <w:gridCol w:w="2999"/>
      </w:tblGrid>
      <w:tr w:rsidR="007E71BD" w:rsidRPr="004402D9" w:rsidTr="007E71BD">
        <w:tc>
          <w:tcPr>
            <w:tcW w:w="3420" w:type="dxa"/>
            <w:tcBorders>
              <w:top w:val="single" w:sz="8" w:space="0" w:color="auto"/>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7E71BD" w:rsidRPr="007E71BD" w:rsidRDefault="007E71BD" w:rsidP="007E71BD">
            <w:pPr>
              <w:pStyle w:val="a5"/>
              <w:shd w:val="clear" w:color="auto" w:fill="FFFFFF" w:themeFill="background1"/>
              <w:jc w:val="center"/>
              <w:rPr>
                <w:rFonts w:ascii="Times New Roman" w:eastAsia="Times New Roman" w:hAnsi="Times New Roman" w:cs="Times New Roman"/>
                <w:i/>
                <w:sz w:val="24"/>
                <w:szCs w:val="24"/>
              </w:rPr>
            </w:pPr>
            <w:r w:rsidRPr="007E71BD">
              <w:rPr>
                <w:rFonts w:ascii="Times New Roman" w:eastAsia="Times New Roman" w:hAnsi="Times New Roman" w:cs="Times New Roman"/>
                <w:i/>
                <w:sz w:val="24"/>
                <w:szCs w:val="24"/>
              </w:rPr>
              <w:t>Ф. Дрейк.</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Сміливий, хитрий.</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Маневрував, воював, перемагав.</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Френсіс Дрейк — це пірат, який допоміг Англії подолати «Непереможну армаду» іспанців.</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Філіпп II</w:t>
            </w:r>
          </w:p>
        </w:tc>
        <w:tc>
          <w:tcPr>
            <w:tcW w:w="3152" w:type="dxa"/>
            <w:tcBorders>
              <w:top w:val="single" w:sz="8" w:space="0" w:color="auto"/>
              <w:left w:val="nil"/>
              <w:bottom w:val="single" w:sz="8" w:space="0" w:color="auto"/>
              <w:right w:val="single" w:sz="8" w:space="0" w:color="auto"/>
            </w:tcBorders>
            <w:shd w:val="clear" w:color="auto" w:fill="F8F7E5"/>
            <w:tcMar>
              <w:top w:w="0" w:type="dxa"/>
              <w:left w:w="108" w:type="dxa"/>
              <w:bottom w:w="0" w:type="dxa"/>
              <w:right w:w="108" w:type="dxa"/>
            </w:tcMar>
            <w:hideMark/>
          </w:tcPr>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w:t>
            </w:r>
            <w:r w:rsidRPr="007E71BD">
              <w:rPr>
                <w:rFonts w:ascii="Times New Roman" w:eastAsia="Times New Roman" w:hAnsi="Times New Roman" w:cs="Times New Roman"/>
                <w:i/>
                <w:sz w:val="24"/>
                <w:szCs w:val="24"/>
              </w:rPr>
              <w:t>Непереможна армада»</w:t>
            </w:r>
            <w:r w:rsidRPr="004402D9">
              <w:rPr>
                <w:rFonts w:ascii="Times New Roman" w:eastAsia="Times New Roman" w:hAnsi="Times New Roman" w:cs="Times New Roman"/>
                <w:sz w:val="24"/>
                <w:szCs w:val="24"/>
              </w:rPr>
              <w:t>.</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Велика, могутня.</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Боротися, нападати,</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розкидати.</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«Непереможна армада» — це іспанський флот, який мав завоювати Англію.</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Переможена</w:t>
            </w:r>
          </w:p>
        </w:tc>
        <w:tc>
          <w:tcPr>
            <w:tcW w:w="2999" w:type="dxa"/>
            <w:tcBorders>
              <w:top w:val="single" w:sz="8" w:space="0" w:color="auto"/>
              <w:left w:val="nil"/>
              <w:bottom w:val="single" w:sz="8" w:space="0" w:color="auto"/>
              <w:right w:val="single" w:sz="8" w:space="0" w:color="auto"/>
            </w:tcBorders>
            <w:shd w:val="clear" w:color="auto" w:fill="F8F7E5"/>
            <w:tcMar>
              <w:top w:w="0" w:type="dxa"/>
              <w:left w:w="108" w:type="dxa"/>
              <w:bottom w:w="0" w:type="dxa"/>
              <w:right w:w="108" w:type="dxa"/>
            </w:tcMar>
            <w:hideMark/>
          </w:tcPr>
          <w:p w:rsidR="007E71BD" w:rsidRPr="007E71BD" w:rsidRDefault="007E71BD" w:rsidP="007E71BD">
            <w:pPr>
              <w:pStyle w:val="a5"/>
              <w:shd w:val="clear" w:color="auto" w:fill="FFFFFF" w:themeFill="background1"/>
              <w:jc w:val="center"/>
              <w:rPr>
                <w:rFonts w:ascii="Times New Roman" w:eastAsia="Times New Roman" w:hAnsi="Times New Roman" w:cs="Times New Roman"/>
                <w:i/>
                <w:sz w:val="24"/>
                <w:szCs w:val="24"/>
              </w:rPr>
            </w:pPr>
            <w:r w:rsidRPr="007E71BD">
              <w:rPr>
                <w:rFonts w:ascii="Times New Roman" w:eastAsia="Times New Roman" w:hAnsi="Times New Roman" w:cs="Times New Roman"/>
                <w:i/>
                <w:sz w:val="24"/>
                <w:szCs w:val="24"/>
              </w:rPr>
              <w:t>Єлизавета I.</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Розумна, освічена.</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Завойовувати, розширяти, страчувати.</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Єлизавету I Тюдор називали «Великою королевою».</w:t>
            </w: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p>
          <w:p w:rsidR="007E71BD" w:rsidRPr="004402D9" w:rsidRDefault="007E71BD" w:rsidP="007E71BD">
            <w:pPr>
              <w:pStyle w:val="a5"/>
              <w:shd w:val="clear" w:color="auto" w:fill="FFFFFF" w:themeFill="background1"/>
              <w:jc w:val="center"/>
              <w:rPr>
                <w:rFonts w:ascii="Times New Roman" w:eastAsia="Times New Roman" w:hAnsi="Times New Roman" w:cs="Times New Roman"/>
                <w:sz w:val="24"/>
                <w:szCs w:val="24"/>
              </w:rPr>
            </w:pPr>
            <w:r w:rsidRPr="004402D9">
              <w:rPr>
                <w:rFonts w:ascii="Times New Roman" w:eastAsia="Times New Roman" w:hAnsi="Times New Roman" w:cs="Times New Roman"/>
                <w:sz w:val="24"/>
                <w:szCs w:val="24"/>
              </w:rPr>
              <w:t>Марія Стюарт</w:t>
            </w:r>
          </w:p>
        </w:tc>
      </w:tr>
    </w:tbl>
    <w:p w:rsidR="005D7BF9" w:rsidRDefault="005D7BF9" w:rsidP="005D7BF9">
      <w:pPr>
        <w:pStyle w:val="a5"/>
        <w:rPr>
          <w:rFonts w:ascii="Times New Roman" w:hAnsi="Times New Roman" w:cs="Times New Roman"/>
          <w:sz w:val="24"/>
          <w:szCs w:val="24"/>
          <w:u w:val="single"/>
          <w:lang w:val="uk-UA"/>
        </w:rPr>
      </w:pPr>
    </w:p>
    <w:p w:rsidR="005D7BF9" w:rsidRPr="002D2DFF" w:rsidRDefault="005D7BF9" w:rsidP="005D7BF9">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5D7BF9" w:rsidRPr="002D2DFF" w:rsidRDefault="005D7BF9" w:rsidP="005D7BF9">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Просвітництво і абсолютизм </w:t>
      </w:r>
    </w:p>
    <w:p w:rsidR="005D7BF9" w:rsidRPr="00A863E7" w:rsidRDefault="005D7BF9" w:rsidP="003A7B28">
      <w:pPr>
        <w:pStyle w:val="ac"/>
        <w:shd w:val="clear" w:color="auto" w:fill="FFFFFF"/>
        <w:spacing w:before="0" w:beforeAutospacing="0" w:after="0" w:afterAutospacing="0" w:line="337" w:lineRule="atLeast"/>
        <w:rPr>
          <w:rStyle w:val="ad"/>
          <w:rFonts w:ascii="Arial" w:hAnsi="Arial" w:cs="Arial"/>
          <w:iCs w:val="0"/>
          <w:color w:val="3C3E3E"/>
          <w:sz w:val="25"/>
          <w:szCs w:val="25"/>
          <w:lang w:val="uk-UA"/>
        </w:rPr>
      </w:pPr>
      <w:r w:rsidRPr="00A863E7">
        <w:rPr>
          <w:rStyle w:val="ad"/>
          <w:iCs w:val="0"/>
          <w:color w:val="3C3E3E"/>
          <w:lang w:val="uk-UA"/>
        </w:rPr>
        <w:t xml:space="preserve"> Наприклад</w:t>
      </w:r>
      <w:r w:rsidRPr="00A863E7">
        <w:rPr>
          <w:rStyle w:val="ad"/>
          <w:rFonts w:ascii="Arial" w:hAnsi="Arial" w:cs="Arial"/>
          <w:iCs w:val="0"/>
          <w:color w:val="3C3E3E"/>
          <w:sz w:val="25"/>
          <w:szCs w:val="25"/>
          <w:lang w:val="uk-UA"/>
        </w:rPr>
        <w:t>:</w:t>
      </w:r>
    </w:p>
    <w:p w:rsidR="003A7B28" w:rsidRPr="005D7BF9" w:rsidRDefault="003A7B28" w:rsidP="005D7BF9">
      <w:pPr>
        <w:pStyle w:val="a5"/>
        <w:rPr>
          <w:rFonts w:ascii="Times New Roman" w:hAnsi="Times New Roman" w:cs="Times New Roman"/>
          <w:sz w:val="24"/>
          <w:szCs w:val="24"/>
        </w:rPr>
      </w:pPr>
      <w:r w:rsidRPr="005D7BF9">
        <w:rPr>
          <w:rStyle w:val="ad"/>
          <w:rFonts w:ascii="Times New Roman" w:hAnsi="Times New Roman" w:cs="Times New Roman"/>
          <w:i w:val="0"/>
          <w:iCs w:val="0"/>
          <w:sz w:val="24"/>
          <w:szCs w:val="24"/>
        </w:rPr>
        <w:t>ПРОСВІТНИЦТВО</w:t>
      </w:r>
    </w:p>
    <w:p w:rsidR="003A7B28" w:rsidRPr="005D7BF9" w:rsidRDefault="003A7B28" w:rsidP="005D7BF9">
      <w:pPr>
        <w:pStyle w:val="a5"/>
        <w:rPr>
          <w:rFonts w:ascii="Times New Roman" w:hAnsi="Times New Roman" w:cs="Times New Roman"/>
          <w:sz w:val="24"/>
          <w:szCs w:val="24"/>
        </w:rPr>
      </w:pPr>
      <w:r w:rsidRPr="005D7BF9">
        <w:rPr>
          <w:rStyle w:val="ad"/>
          <w:rFonts w:ascii="Times New Roman" w:hAnsi="Times New Roman" w:cs="Times New Roman"/>
          <w:i w:val="0"/>
          <w:iCs w:val="0"/>
          <w:sz w:val="24"/>
          <w:szCs w:val="24"/>
        </w:rPr>
        <w:t>Розумне, дидактичне,</w:t>
      </w:r>
    </w:p>
    <w:p w:rsidR="003A7B28" w:rsidRPr="005D7BF9" w:rsidRDefault="003A7B28" w:rsidP="005D7BF9">
      <w:pPr>
        <w:pStyle w:val="a5"/>
        <w:rPr>
          <w:rFonts w:ascii="Times New Roman" w:hAnsi="Times New Roman" w:cs="Times New Roman"/>
          <w:sz w:val="24"/>
          <w:szCs w:val="24"/>
        </w:rPr>
      </w:pPr>
      <w:r w:rsidRPr="005D7BF9">
        <w:rPr>
          <w:rStyle w:val="ad"/>
          <w:rFonts w:ascii="Times New Roman" w:hAnsi="Times New Roman" w:cs="Times New Roman"/>
          <w:i w:val="0"/>
          <w:iCs w:val="0"/>
          <w:sz w:val="24"/>
          <w:szCs w:val="24"/>
        </w:rPr>
        <w:t>Навчає, впливає, моралізує,</w:t>
      </w:r>
    </w:p>
    <w:p w:rsidR="003A7B28" w:rsidRPr="005D7BF9" w:rsidRDefault="003A7B28" w:rsidP="005D7BF9">
      <w:pPr>
        <w:pStyle w:val="a5"/>
        <w:rPr>
          <w:rFonts w:ascii="Times New Roman" w:hAnsi="Times New Roman" w:cs="Times New Roman"/>
          <w:sz w:val="24"/>
          <w:szCs w:val="24"/>
        </w:rPr>
      </w:pPr>
      <w:r w:rsidRPr="005D7BF9">
        <w:rPr>
          <w:rStyle w:val="ad"/>
          <w:rFonts w:ascii="Times New Roman" w:hAnsi="Times New Roman" w:cs="Times New Roman"/>
          <w:i w:val="0"/>
          <w:iCs w:val="0"/>
          <w:sz w:val="24"/>
          <w:szCs w:val="24"/>
        </w:rPr>
        <w:lastRenderedPageBreak/>
        <w:t>Культ досконалої природної людини.</w:t>
      </w:r>
    </w:p>
    <w:p w:rsidR="003A7B28" w:rsidRDefault="003A7B28" w:rsidP="005D7BF9">
      <w:pPr>
        <w:pStyle w:val="a5"/>
      </w:pPr>
      <w:r w:rsidRPr="005D7BF9">
        <w:rPr>
          <w:rStyle w:val="ad"/>
          <w:rFonts w:ascii="Times New Roman" w:hAnsi="Times New Roman" w:cs="Times New Roman"/>
          <w:i w:val="0"/>
          <w:iCs w:val="0"/>
          <w:sz w:val="24"/>
          <w:szCs w:val="24"/>
        </w:rPr>
        <w:t>Енциклопедія</w:t>
      </w:r>
      <w:r>
        <w:rPr>
          <w:rStyle w:val="ad"/>
          <w:rFonts w:ascii="Arial" w:hAnsi="Arial" w:cs="Arial"/>
          <w:i w:val="0"/>
          <w:iCs w:val="0"/>
          <w:color w:val="3C3E3E"/>
          <w:sz w:val="25"/>
          <w:szCs w:val="25"/>
        </w:rPr>
        <w:t xml:space="preserve"> .</w:t>
      </w:r>
    </w:p>
    <w:p w:rsidR="00F7149F" w:rsidRDefault="00F7149F" w:rsidP="006A1A05">
      <w:pPr>
        <w:pStyle w:val="a5"/>
        <w:spacing w:line="276" w:lineRule="auto"/>
        <w:ind w:firstLine="360"/>
        <w:jc w:val="both"/>
        <w:rPr>
          <w:rFonts w:ascii="Times New Roman" w:hAnsi="Times New Roman" w:cs="Times New Roman"/>
          <w:b/>
          <w:sz w:val="28"/>
          <w:szCs w:val="28"/>
          <w:lang w:val="uk-UA"/>
        </w:rPr>
      </w:pPr>
    </w:p>
    <w:p w:rsidR="00F80DD1" w:rsidRDefault="009F376D" w:rsidP="00A863E7">
      <w:pPr>
        <w:pStyle w:val="a5"/>
        <w:ind w:firstLine="708"/>
        <w:jc w:val="both"/>
        <w:rPr>
          <w:rFonts w:ascii="Times New Roman" w:hAnsi="Times New Roman" w:cs="Times New Roman"/>
          <w:sz w:val="24"/>
          <w:szCs w:val="24"/>
          <w:u w:val="single"/>
          <w:lang w:val="uk-UA"/>
        </w:rPr>
      </w:pPr>
      <w:r w:rsidRPr="00A863E7">
        <w:rPr>
          <w:rFonts w:ascii="Times New Roman" w:eastAsia="Times New Roman" w:hAnsi="Times New Roman" w:cs="Times New Roman"/>
          <w:b/>
          <w:bCs/>
          <w:iCs/>
          <w:color w:val="C00000"/>
          <w:sz w:val="28"/>
          <w:szCs w:val="28"/>
          <w:shd w:val="clear" w:color="auto" w:fill="FFFFFF"/>
          <w:lang w:val="uk-UA"/>
        </w:rPr>
        <w:t>Метод «</w:t>
      </w:r>
      <w:r w:rsidRPr="00A863E7">
        <w:rPr>
          <w:rFonts w:ascii="Times New Roman" w:eastAsia="Times New Roman" w:hAnsi="Times New Roman" w:cs="Times New Roman"/>
          <w:b/>
          <w:bCs/>
          <w:iCs/>
          <w:color w:val="C00000"/>
          <w:sz w:val="28"/>
          <w:szCs w:val="28"/>
          <w:shd w:val="clear" w:color="auto" w:fill="FFFFFF"/>
        </w:rPr>
        <w:t>Щоденник подвійних нотаток</w:t>
      </w:r>
      <w:r w:rsidRPr="00A863E7">
        <w:rPr>
          <w:rFonts w:ascii="Times New Roman" w:eastAsia="Times New Roman" w:hAnsi="Times New Roman" w:cs="Times New Roman"/>
          <w:b/>
          <w:bCs/>
          <w:iCs/>
          <w:color w:val="C00000"/>
          <w:sz w:val="28"/>
          <w:szCs w:val="28"/>
          <w:shd w:val="clear" w:color="auto" w:fill="FFFFFF"/>
          <w:lang w:val="uk-UA"/>
        </w:rPr>
        <w:t>»</w:t>
      </w:r>
      <w:r>
        <w:rPr>
          <w:rFonts w:ascii="Times New Roman" w:eastAsia="Times New Roman" w:hAnsi="Times New Roman" w:cs="Times New Roman"/>
          <w:b/>
          <w:bCs/>
          <w:iCs/>
          <w:color w:val="000000"/>
          <w:sz w:val="28"/>
          <w:szCs w:val="28"/>
          <w:shd w:val="clear" w:color="auto" w:fill="FFFFFF"/>
          <w:lang w:val="uk-UA"/>
        </w:rPr>
        <w:t xml:space="preserve"> </w:t>
      </w:r>
      <w:r w:rsidRPr="00D06D05">
        <w:rPr>
          <w:rFonts w:ascii="Times New Roman" w:eastAsia="Times New Roman" w:hAnsi="Times New Roman" w:cs="Times New Roman"/>
          <w:color w:val="000000"/>
          <w:sz w:val="28"/>
          <w:szCs w:val="28"/>
          <w:shd w:val="clear" w:color="auto" w:fill="FFFFFF"/>
        </w:rPr>
        <w:t>Сторінка учнівського зошита ділиться на дві колонки. Зліва школярі записують уривок тексту підручника, зокрема той, що їх вразив, зацікавив чи заінтригував, а справа — свій коментар.</w:t>
      </w:r>
      <w:r w:rsidRPr="00D06D05">
        <w:rPr>
          <w:rFonts w:ascii="Times New Roman" w:eastAsia="Times New Roman" w:hAnsi="Times New Roman" w:cs="Times New Roman"/>
          <w:color w:val="000000"/>
          <w:sz w:val="28"/>
          <w:szCs w:val="28"/>
        </w:rPr>
        <w:br/>
      </w:r>
    </w:p>
    <w:p w:rsidR="00F80DD1" w:rsidRDefault="00F80DD1" w:rsidP="00A863E7">
      <w:pPr>
        <w:pStyle w:val="a5"/>
        <w:ind w:firstLine="708"/>
        <w:jc w:val="both"/>
        <w:rPr>
          <w:rFonts w:ascii="Times New Roman" w:hAnsi="Times New Roman" w:cs="Times New Roman"/>
          <w:sz w:val="24"/>
          <w:szCs w:val="24"/>
          <w:u w:val="single"/>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A863E7">
        <w:rPr>
          <w:rFonts w:ascii="Times New Roman" w:hAnsi="Times New Roman" w:cs="Times New Roman"/>
          <w:sz w:val="24"/>
          <w:szCs w:val="24"/>
          <w:lang w:val="uk-UA"/>
        </w:rPr>
        <w:t xml:space="preserve"> Нідерландська революція</w:t>
      </w:r>
    </w:p>
    <w:tbl>
      <w:tblPr>
        <w:tblW w:w="9063" w:type="dxa"/>
        <w:tblCellSpacing w:w="0" w:type="dxa"/>
        <w:shd w:val="clear" w:color="auto" w:fill="F8F7E5"/>
        <w:tblCellMar>
          <w:left w:w="0" w:type="dxa"/>
          <w:right w:w="0" w:type="dxa"/>
        </w:tblCellMar>
        <w:tblLook w:val="04A0"/>
      </w:tblPr>
      <w:tblGrid>
        <w:gridCol w:w="6521"/>
        <w:gridCol w:w="2542"/>
      </w:tblGrid>
      <w:tr w:rsidR="009F376D" w:rsidRPr="00D06D05" w:rsidTr="009335C2">
        <w:trPr>
          <w:tblCellSpacing w:w="0" w:type="dxa"/>
        </w:trPr>
        <w:tc>
          <w:tcPr>
            <w:tcW w:w="6521" w:type="dxa"/>
            <w:shd w:val="clear" w:color="auto" w:fill="FFFFFF"/>
            <w:hideMark/>
          </w:tcPr>
          <w:p w:rsidR="00974D29" w:rsidRDefault="00974D29" w:rsidP="009335C2">
            <w:pPr>
              <w:spacing w:after="0" w:line="240" w:lineRule="auto"/>
              <w:rPr>
                <w:rFonts w:ascii="Times New Roman" w:eastAsia="Times New Roman" w:hAnsi="Times New Roman" w:cs="Times New Roman"/>
                <w:i/>
                <w:sz w:val="24"/>
                <w:szCs w:val="24"/>
                <w:lang w:val="uk-UA"/>
              </w:rPr>
            </w:pPr>
          </w:p>
          <w:p w:rsidR="00974D29" w:rsidRDefault="00974D29" w:rsidP="009335C2">
            <w:pPr>
              <w:spacing w:after="0" w:line="240" w:lineRule="auto"/>
              <w:rPr>
                <w:rFonts w:ascii="Times New Roman" w:eastAsia="Times New Roman" w:hAnsi="Times New Roman" w:cs="Times New Roman"/>
                <w:i/>
                <w:sz w:val="24"/>
                <w:szCs w:val="24"/>
                <w:lang w:val="uk-UA"/>
              </w:rPr>
            </w:pPr>
          </w:p>
          <w:p w:rsidR="009F376D" w:rsidRPr="00D06D05" w:rsidRDefault="009F376D" w:rsidP="009335C2">
            <w:pPr>
              <w:spacing w:after="0" w:line="240" w:lineRule="auto"/>
              <w:rPr>
                <w:rFonts w:ascii="Times New Roman" w:eastAsia="Times New Roman" w:hAnsi="Times New Roman" w:cs="Times New Roman"/>
                <w:color w:val="000000"/>
                <w:sz w:val="24"/>
                <w:szCs w:val="24"/>
              </w:rPr>
            </w:pPr>
            <w:r w:rsidRPr="003C6157">
              <w:rPr>
                <w:rFonts w:ascii="Times New Roman" w:eastAsia="Times New Roman" w:hAnsi="Times New Roman" w:cs="Times New Roman"/>
                <w:i/>
                <w:sz w:val="24"/>
                <w:szCs w:val="24"/>
                <w:lang w:val="uk-UA"/>
              </w:rPr>
              <w:t>Наприклад</w:t>
            </w:r>
            <w:r w:rsidR="00A863E7">
              <w:rPr>
                <w:rFonts w:ascii="Times New Roman" w:eastAsia="Times New Roman" w:hAnsi="Times New Roman" w:cs="Times New Roman"/>
                <w:i/>
                <w:sz w:val="24"/>
                <w:szCs w:val="24"/>
                <w:lang w:val="uk-UA"/>
              </w:rPr>
              <w:t>:</w:t>
            </w:r>
            <w:r w:rsidRPr="00D06D05">
              <w:rPr>
                <w:rFonts w:ascii="Times New Roman" w:eastAsia="Times New Roman" w:hAnsi="Times New Roman" w:cs="Times New Roman"/>
                <w:color w:val="000000"/>
                <w:sz w:val="24"/>
                <w:szCs w:val="24"/>
              </w:rPr>
              <w:br/>
              <w:t>Текст</w:t>
            </w:r>
          </w:p>
        </w:tc>
        <w:tc>
          <w:tcPr>
            <w:tcW w:w="2542" w:type="dxa"/>
            <w:shd w:val="clear" w:color="auto" w:fill="FFFFFF"/>
            <w:hideMark/>
          </w:tcPr>
          <w:p w:rsidR="00974D29" w:rsidRDefault="009F376D" w:rsidP="009335C2">
            <w:pPr>
              <w:spacing w:after="0" w:line="240" w:lineRule="auto"/>
              <w:rPr>
                <w:rFonts w:ascii="Times New Roman" w:eastAsia="Times New Roman" w:hAnsi="Times New Roman" w:cs="Times New Roman"/>
                <w:color w:val="000000"/>
                <w:sz w:val="24"/>
                <w:szCs w:val="24"/>
                <w:lang w:val="uk-UA"/>
              </w:rPr>
            </w:pPr>
            <w:r w:rsidRPr="00D06D05">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lang w:val="uk-UA"/>
              </w:rPr>
              <w:t xml:space="preserve">  </w:t>
            </w:r>
          </w:p>
          <w:p w:rsidR="009F376D" w:rsidRPr="00D06D05" w:rsidRDefault="009F376D" w:rsidP="009335C2">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 xml:space="preserve">  </w:t>
            </w:r>
            <w:r w:rsidRPr="00D06D05">
              <w:rPr>
                <w:rFonts w:ascii="Times New Roman" w:eastAsia="Times New Roman" w:hAnsi="Times New Roman" w:cs="Times New Roman"/>
                <w:color w:val="000000"/>
                <w:sz w:val="24"/>
                <w:szCs w:val="24"/>
              </w:rPr>
              <w:t>Коментар учня</w:t>
            </w:r>
          </w:p>
        </w:tc>
      </w:tr>
      <w:tr w:rsidR="009F376D" w:rsidRPr="00D06D05" w:rsidTr="009335C2">
        <w:trPr>
          <w:trHeight w:val="420"/>
          <w:tblCellSpacing w:w="0" w:type="dxa"/>
        </w:trPr>
        <w:tc>
          <w:tcPr>
            <w:tcW w:w="6521" w:type="dxa"/>
            <w:shd w:val="clear" w:color="auto" w:fill="FFFFFF"/>
            <w:hideMark/>
          </w:tcPr>
          <w:p w:rsidR="009F376D" w:rsidRPr="00D06D05" w:rsidRDefault="009F376D" w:rsidP="009335C2">
            <w:pPr>
              <w:spacing w:after="0" w:line="240" w:lineRule="auto"/>
              <w:rPr>
                <w:rFonts w:ascii="Times New Roman" w:eastAsia="Times New Roman" w:hAnsi="Times New Roman" w:cs="Times New Roman"/>
                <w:color w:val="000000"/>
                <w:sz w:val="24"/>
                <w:szCs w:val="24"/>
              </w:rPr>
            </w:pPr>
            <w:r w:rsidRPr="00D06D05">
              <w:rPr>
                <w:rFonts w:ascii="Times New Roman" w:eastAsia="Times New Roman" w:hAnsi="Times New Roman" w:cs="Times New Roman"/>
                <w:color w:val="000000"/>
                <w:sz w:val="24"/>
                <w:szCs w:val="24"/>
              </w:rPr>
              <w:br/>
              <w:t xml:space="preserve">Нідерланди, потрапивши під владу іспанського короля Карла І, мали стати, за його задумом, фінансовою базою Всесвітньої </w:t>
            </w:r>
            <w:r w:rsidR="00A863E7">
              <w:rPr>
                <w:rFonts w:ascii="Times New Roman" w:eastAsia="Times New Roman" w:hAnsi="Times New Roman" w:cs="Times New Roman"/>
                <w:color w:val="000000"/>
                <w:sz w:val="24"/>
                <w:szCs w:val="24"/>
                <w:lang w:val="uk-UA"/>
              </w:rPr>
              <w:t xml:space="preserve">   </w:t>
            </w:r>
            <w:r w:rsidRPr="00D06D05">
              <w:rPr>
                <w:rFonts w:ascii="Times New Roman" w:eastAsia="Times New Roman" w:hAnsi="Times New Roman" w:cs="Times New Roman"/>
                <w:color w:val="000000"/>
                <w:sz w:val="24"/>
                <w:szCs w:val="24"/>
              </w:rPr>
              <w:t>християнської монархії</w:t>
            </w:r>
          </w:p>
        </w:tc>
        <w:tc>
          <w:tcPr>
            <w:tcW w:w="2542" w:type="dxa"/>
            <w:shd w:val="clear" w:color="auto" w:fill="FFFFFF"/>
            <w:hideMark/>
          </w:tcPr>
          <w:p w:rsidR="009F376D" w:rsidRPr="00D06D05" w:rsidRDefault="009F376D" w:rsidP="009335C2">
            <w:pPr>
              <w:spacing w:after="0" w:line="240" w:lineRule="auto"/>
              <w:rPr>
                <w:rFonts w:ascii="Times New Roman" w:eastAsia="Times New Roman" w:hAnsi="Times New Roman" w:cs="Times New Roman"/>
                <w:color w:val="000000"/>
                <w:sz w:val="24"/>
                <w:szCs w:val="24"/>
              </w:rPr>
            </w:pPr>
            <w:r w:rsidRPr="00D06D05">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lang w:val="uk-UA"/>
              </w:rPr>
              <w:t xml:space="preserve">    </w:t>
            </w:r>
            <w:r w:rsidRPr="00D06D05">
              <w:rPr>
                <w:rFonts w:ascii="Times New Roman" w:eastAsia="Times New Roman" w:hAnsi="Times New Roman" w:cs="Times New Roman"/>
                <w:color w:val="000000"/>
                <w:sz w:val="24"/>
                <w:szCs w:val="24"/>
              </w:rPr>
              <w:t xml:space="preserve">Плани іспанського </w:t>
            </w:r>
            <w:r>
              <w:rPr>
                <w:rFonts w:ascii="Times New Roman" w:eastAsia="Times New Roman" w:hAnsi="Times New Roman" w:cs="Times New Roman"/>
                <w:color w:val="000000"/>
                <w:sz w:val="24"/>
                <w:szCs w:val="24"/>
                <w:lang w:val="uk-UA"/>
              </w:rPr>
              <w:t xml:space="preserve">      </w:t>
            </w:r>
            <w:r w:rsidRPr="00D06D05">
              <w:rPr>
                <w:rFonts w:ascii="Times New Roman" w:eastAsia="Times New Roman" w:hAnsi="Times New Roman" w:cs="Times New Roman"/>
                <w:color w:val="000000"/>
                <w:sz w:val="24"/>
                <w:szCs w:val="24"/>
              </w:rPr>
              <w:t>короля</w:t>
            </w:r>
          </w:p>
        </w:tc>
      </w:tr>
      <w:tr w:rsidR="009F376D" w:rsidRPr="00D06D05" w:rsidTr="009335C2">
        <w:trPr>
          <w:tblCellSpacing w:w="0" w:type="dxa"/>
        </w:trPr>
        <w:tc>
          <w:tcPr>
            <w:tcW w:w="6521" w:type="dxa"/>
            <w:shd w:val="clear" w:color="auto" w:fill="FFFFFF"/>
            <w:hideMark/>
          </w:tcPr>
          <w:p w:rsidR="009F376D" w:rsidRPr="00D06D05" w:rsidRDefault="009F376D" w:rsidP="009335C2">
            <w:pPr>
              <w:spacing w:after="0" w:line="240" w:lineRule="auto"/>
              <w:rPr>
                <w:rFonts w:ascii="Times New Roman" w:eastAsia="Times New Roman" w:hAnsi="Times New Roman" w:cs="Times New Roman"/>
                <w:color w:val="000000"/>
                <w:sz w:val="24"/>
                <w:szCs w:val="24"/>
              </w:rPr>
            </w:pPr>
            <w:r w:rsidRPr="00D06D05">
              <w:rPr>
                <w:rFonts w:ascii="Times New Roman" w:eastAsia="Times New Roman" w:hAnsi="Times New Roman" w:cs="Times New Roman"/>
                <w:color w:val="000000"/>
                <w:sz w:val="24"/>
                <w:szCs w:val="24"/>
              </w:rPr>
              <w:br/>
              <w:t>Політика розорення Нідерландів (6,5 млн ліврів на рік) посилила протест серед населення країни. Це збільшило число кальвіністів</w:t>
            </w:r>
          </w:p>
        </w:tc>
        <w:tc>
          <w:tcPr>
            <w:tcW w:w="2542" w:type="dxa"/>
            <w:shd w:val="clear" w:color="auto" w:fill="FFFFFF"/>
            <w:hideMark/>
          </w:tcPr>
          <w:p w:rsidR="009F376D" w:rsidRPr="00D06D05" w:rsidRDefault="009F376D" w:rsidP="009335C2">
            <w:pPr>
              <w:spacing w:after="0" w:line="240" w:lineRule="auto"/>
              <w:rPr>
                <w:rFonts w:ascii="Times New Roman" w:eastAsia="Times New Roman" w:hAnsi="Times New Roman" w:cs="Times New Roman"/>
                <w:color w:val="000000"/>
                <w:sz w:val="24"/>
                <w:szCs w:val="24"/>
              </w:rPr>
            </w:pPr>
            <w:r w:rsidRPr="00D06D05">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lang w:val="uk-UA"/>
              </w:rPr>
              <w:t xml:space="preserve">    </w:t>
            </w:r>
            <w:r w:rsidRPr="00D06D05">
              <w:rPr>
                <w:rFonts w:ascii="Times New Roman" w:eastAsia="Times New Roman" w:hAnsi="Times New Roman" w:cs="Times New Roman"/>
                <w:color w:val="000000"/>
                <w:sz w:val="24"/>
                <w:szCs w:val="24"/>
              </w:rPr>
              <w:t>Причина революції</w:t>
            </w:r>
          </w:p>
        </w:tc>
      </w:tr>
      <w:tr w:rsidR="009F376D" w:rsidRPr="00D06D05" w:rsidTr="009335C2">
        <w:trPr>
          <w:tblCellSpacing w:w="0" w:type="dxa"/>
        </w:trPr>
        <w:tc>
          <w:tcPr>
            <w:tcW w:w="6521" w:type="dxa"/>
            <w:shd w:val="clear" w:color="auto" w:fill="FFFFFF"/>
            <w:hideMark/>
          </w:tcPr>
          <w:p w:rsidR="009F376D" w:rsidRPr="00D06D05" w:rsidRDefault="009F376D" w:rsidP="009335C2">
            <w:pPr>
              <w:spacing w:after="0" w:line="240" w:lineRule="auto"/>
              <w:rPr>
                <w:rFonts w:ascii="Times New Roman" w:eastAsia="Times New Roman" w:hAnsi="Times New Roman" w:cs="Times New Roman"/>
                <w:color w:val="000000"/>
                <w:sz w:val="24"/>
                <w:szCs w:val="24"/>
              </w:rPr>
            </w:pPr>
            <w:r w:rsidRPr="00D06D05">
              <w:rPr>
                <w:rFonts w:ascii="Times New Roman" w:eastAsia="Times New Roman" w:hAnsi="Times New Roman" w:cs="Times New Roman"/>
                <w:color w:val="000000"/>
                <w:sz w:val="24"/>
                <w:szCs w:val="24"/>
              </w:rPr>
              <w:br/>
              <w:t>Загони повстанців почали знищувати церкви, ікони, скульптури святих</w:t>
            </w:r>
          </w:p>
        </w:tc>
        <w:tc>
          <w:tcPr>
            <w:tcW w:w="2542" w:type="dxa"/>
            <w:shd w:val="clear" w:color="auto" w:fill="FFFFFF"/>
            <w:hideMark/>
          </w:tcPr>
          <w:p w:rsidR="009F376D" w:rsidRPr="00D06D05" w:rsidRDefault="009F376D" w:rsidP="009335C2">
            <w:pPr>
              <w:spacing w:after="0" w:line="240" w:lineRule="auto"/>
              <w:rPr>
                <w:rFonts w:ascii="Times New Roman" w:eastAsia="Times New Roman" w:hAnsi="Times New Roman" w:cs="Times New Roman"/>
                <w:color w:val="000000"/>
                <w:sz w:val="24"/>
                <w:szCs w:val="24"/>
              </w:rPr>
            </w:pPr>
            <w:r w:rsidRPr="00D06D05">
              <w:rPr>
                <w:rFonts w:ascii="Times New Roman" w:eastAsia="Times New Roman" w:hAnsi="Times New Roman" w:cs="Times New Roman"/>
                <w:color w:val="000000"/>
                <w:sz w:val="24"/>
                <w:szCs w:val="24"/>
              </w:rPr>
              <w:br/>
            </w:r>
            <w:r>
              <w:rPr>
                <w:rFonts w:ascii="Times New Roman" w:eastAsia="Times New Roman" w:hAnsi="Times New Roman" w:cs="Times New Roman"/>
                <w:color w:val="000000"/>
                <w:sz w:val="24"/>
                <w:szCs w:val="24"/>
                <w:lang w:val="uk-UA"/>
              </w:rPr>
              <w:t xml:space="preserve">     </w:t>
            </w:r>
            <w:r w:rsidRPr="00D06D05">
              <w:rPr>
                <w:rFonts w:ascii="Times New Roman" w:eastAsia="Times New Roman" w:hAnsi="Times New Roman" w:cs="Times New Roman"/>
                <w:color w:val="000000"/>
                <w:sz w:val="24"/>
                <w:szCs w:val="24"/>
              </w:rPr>
              <w:t>Початок повстання</w:t>
            </w:r>
          </w:p>
        </w:tc>
      </w:tr>
    </w:tbl>
    <w:p w:rsidR="006A3651" w:rsidRDefault="006A3651" w:rsidP="006A3651">
      <w:pPr>
        <w:pStyle w:val="a5"/>
        <w:shd w:val="clear" w:color="auto" w:fill="FFFFFF" w:themeFill="background1"/>
        <w:ind w:firstLine="708"/>
        <w:jc w:val="both"/>
        <w:rPr>
          <w:rFonts w:ascii="Times New Roman" w:eastAsia="Times New Roman" w:hAnsi="Times New Roman" w:cs="Times New Roman"/>
          <w:b/>
          <w:sz w:val="28"/>
          <w:szCs w:val="28"/>
          <w:lang w:val="uk-UA"/>
        </w:rPr>
      </w:pPr>
    </w:p>
    <w:p w:rsidR="00CD3271" w:rsidRDefault="006A3651" w:rsidP="006A3651">
      <w:pPr>
        <w:pStyle w:val="a5"/>
        <w:shd w:val="clear" w:color="auto" w:fill="FFFFFF" w:themeFill="background1"/>
        <w:ind w:firstLine="708"/>
        <w:jc w:val="both"/>
        <w:rPr>
          <w:rFonts w:ascii="Times New Roman" w:eastAsia="Times New Roman" w:hAnsi="Times New Roman" w:cs="Times New Roman"/>
          <w:sz w:val="28"/>
          <w:szCs w:val="28"/>
          <w:lang w:val="uk-UA"/>
        </w:rPr>
      </w:pPr>
      <w:r w:rsidRPr="00824430">
        <w:rPr>
          <w:rFonts w:ascii="Times New Roman" w:eastAsia="Times New Roman" w:hAnsi="Times New Roman" w:cs="Times New Roman"/>
          <w:b/>
          <w:color w:val="C00000"/>
          <w:sz w:val="28"/>
          <w:szCs w:val="28"/>
          <w:lang w:val="uk-UA"/>
        </w:rPr>
        <w:t>Метод «</w:t>
      </w:r>
      <w:r w:rsidRPr="00824430">
        <w:rPr>
          <w:rFonts w:ascii="Times New Roman" w:eastAsia="Times New Roman" w:hAnsi="Times New Roman" w:cs="Times New Roman"/>
          <w:b/>
          <w:color w:val="C00000"/>
          <w:sz w:val="28"/>
          <w:szCs w:val="28"/>
        </w:rPr>
        <w:t>Інтерактивне конспектування</w:t>
      </w:r>
      <w:r w:rsidRPr="00824430">
        <w:rPr>
          <w:rFonts w:ascii="Times New Roman" w:eastAsia="Times New Roman" w:hAnsi="Times New Roman" w:cs="Times New Roman"/>
          <w:color w:val="C00000"/>
          <w:sz w:val="28"/>
          <w:szCs w:val="28"/>
          <w:lang w:val="uk-UA"/>
        </w:rPr>
        <w:t xml:space="preserve">» </w:t>
      </w:r>
      <w:r w:rsidRPr="00136671">
        <w:rPr>
          <w:rFonts w:ascii="Times New Roman" w:eastAsia="Times New Roman" w:hAnsi="Times New Roman" w:cs="Times New Roman"/>
          <w:sz w:val="28"/>
          <w:szCs w:val="28"/>
        </w:rPr>
        <w:t xml:space="preserve">Учитель пропонує учням для опрацювання письмову інформацію за текстом підручника. Під час читання вони роблять олівцем умовні позначки на полях статті. Спочатку використовується невелика кількість позначок. </w:t>
      </w:r>
    </w:p>
    <w:p w:rsidR="00CD3271" w:rsidRDefault="006A3651" w:rsidP="00CD3271">
      <w:pPr>
        <w:pStyle w:val="a5"/>
        <w:shd w:val="clear" w:color="auto" w:fill="FFFFFF" w:themeFill="background1"/>
        <w:ind w:firstLine="708"/>
        <w:jc w:val="both"/>
        <w:rPr>
          <w:rFonts w:ascii="Times New Roman" w:eastAsia="Times New Roman" w:hAnsi="Times New Roman" w:cs="Times New Roman"/>
          <w:sz w:val="28"/>
          <w:szCs w:val="28"/>
          <w:lang w:val="uk-UA"/>
        </w:rPr>
      </w:pPr>
      <w:r w:rsidRPr="00136671">
        <w:rPr>
          <w:rFonts w:ascii="Times New Roman" w:eastAsia="Times New Roman" w:hAnsi="Times New Roman" w:cs="Times New Roman"/>
          <w:sz w:val="28"/>
          <w:szCs w:val="28"/>
        </w:rPr>
        <w:t xml:space="preserve">Наприклад, «v» — інформація відома, </w:t>
      </w:r>
      <w:r w:rsidR="00CD3271">
        <w:rPr>
          <w:rFonts w:ascii="Times New Roman" w:eastAsia="Times New Roman" w:hAnsi="Times New Roman" w:cs="Times New Roman"/>
          <w:sz w:val="28"/>
          <w:szCs w:val="28"/>
          <w:lang w:val="uk-UA"/>
        </w:rPr>
        <w:t xml:space="preserve"> </w:t>
      </w:r>
      <w:r w:rsidRPr="00136671">
        <w:rPr>
          <w:rFonts w:ascii="Times New Roman" w:eastAsia="Times New Roman" w:hAnsi="Times New Roman" w:cs="Times New Roman"/>
          <w:sz w:val="28"/>
          <w:szCs w:val="28"/>
        </w:rPr>
        <w:t xml:space="preserve">«!» — інформація важлива, </w:t>
      </w:r>
    </w:p>
    <w:p w:rsidR="006A3651" w:rsidRDefault="006A3651" w:rsidP="00CD3271">
      <w:pPr>
        <w:pStyle w:val="a5"/>
        <w:shd w:val="clear" w:color="auto" w:fill="FFFFFF" w:themeFill="background1"/>
        <w:ind w:firstLine="708"/>
        <w:jc w:val="both"/>
        <w:rPr>
          <w:rFonts w:ascii="Times New Roman" w:eastAsia="Times New Roman" w:hAnsi="Times New Roman" w:cs="Times New Roman"/>
          <w:sz w:val="28"/>
          <w:szCs w:val="28"/>
          <w:lang w:val="uk-UA"/>
        </w:rPr>
      </w:pPr>
      <w:r w:rsidRPr="00136671">
        <w:rPr>
          <w:rFonts w:ascii="Times New Roman" w:eastAsia="Times New Roman" w:hAnsi="Times New Roman" w:cs="Times New Roman"/>
          <w:sz w:val="28"/>
          <w:szCs w:val="28"/>
        </w:rPr>
        <w:t>«?» —  інформація потребує уточнення, доповнення, додаткового</w:t>
      </w:r>
      <w:r w:rsidR="00CD3271">
        <w:rPr>
          <w:rFonts w:ascii="Times New Roman" w:eastAsia="Times New Roman" w:hAnsi="Times New Roman" w:cs="Times New Roman"/>
          <w:sz w:val="28"/>
          <w:szCs w:val="28"/>
          <w:lang w:val="uk-UA"/>
        </w:rPr>
        <w:t xml:space="preserve"> </w:t>
      </w:r>
      <w:r w:rsidRPr="00136671">
        <w:rPr>
          <w:rFonts w:ascii="Times New Roman" w:eastAsia="Times New Roman" w:hAnsi="Times New Roman" w:cs="Times New Roman"/>
          <w:sz w:val="28"/>
          <w:szCs w:val="28"/>
        </w:rPr>
        <w:t>опрацювання.</w:t>
      </w:r>
    </w:p>
    <w:p w:rsidR="00F80DD1" w:rsidRDefault="00F80DD1" w:rsidP="00F80DD1">
      <w:pPr>
        <w:pStyle w:val="a5"/>
        <w:rPr>
          <w:rFonts w:ascii="Times New Roman" w:hAnsi="Times New Roman" w:cs="Times New Roman"/>
          <w:sz w:val="24"/>
          <w:szCs w:val="24"/>
          <w:u w:val="single"/>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F85E7F">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BD60E6">
        <w:rPr>
          <w:rFonts w:ascii="Times New Roman" w:hAnsi="Times New Roman" w:cs="Times New Roman"/>
          <w:sz w:val="24"/>
          <w:szCs w:val="24"/>
          <w:lang w:val="uk-UA"/>
        </w:rPr>
        <w:t xml:space="preserve"> Англія</w:t>
      </w:r>
    </w:p>
    <w:p w:rsidR="006A3651" w:rsidRPr="00824430" w:rsidRDefault="006A3651" w:rsidP="006A3651">
      <w:pPr>
        <w:pStyle w:val="a5"/>
        <w:shd w:val="clear" w:color="auto" w:fill="FFFFFF" w:themeFill="background1"/>
        <w:jc w:val="both"/>
        <w:rPr>
          <w:rFonts w:ascii="Times New Roman" w:eastAsia="Times New Roman" w:hAnsi="Times New Roman" w:cs="Times New Roman"/>
          <w:i/>
          <w:sz w:val="24"/>
          <w:szCs w:val="24"/>
          <w:lang w:val="uk-UA"/>
        </w:rPr>
      </w:pPr>
      <w:r w:rsidRPr="00824430">
        <w:rPr>
          <w:rFonts w:ascii="Times New Roman" w:eastAsia="Times New Roman" w:hAnsi="Times New Roman" w:cs="Times New Roman"/>
          <w:i/>
          <w:sz w:val="24"/>
          <w:szCs w:val="24"/>
          <w:lang w:val="uk-UA"/>
        </w:rPr>
        <w:t>Наприклад</w:t>
      </w:r>
      <w:r w:rsidR="00824430">
        <w:rPr>
          <w:rFonts w:ascii="Times New Roman" w:eastAsia="Times New Roman" w:hAnsi="Times New Roman" w:cs="Times New Roman"/>
          <w:i/>
          <w:sz w:val="24"/>
          <w:szCs w:val="24"/>
          <w:lang w:val="uk-UA"/>
        </w:rPr>
        <w:t>:</w:t>
      </w:r>
    </w:p>
    <w:tbl>
      <w:tblPr>
        <w:tblW w:w="0" w:type="auto"/>
        <w:shd w:val="clear" w:color="auto" w:fill="F8F7E5"/>
        <w:tblCellMar>
          <w:left w:w="0" w:type="dxa"/>
          <w:right w:w="0" w:type="dxa"/>
        </w:tblCellMar>
        <w:tblLook w:val="04A0"/>
      </w:tblPr>
      <w:tblGrid>
        <w:gridCol w:w="8411"/>
        <w:gridCol w:w="1160"/>
      </w:tblGrid>
      <w:tr w:rsidR="006A3651" w:rsidRPr="00136671" w:rsidTr="009335C2">
        <w:tc>
          <w:tcPr>
            <w:tcW w:w="8411" w:type="dxa"/>
            <w:tcBorders>
              <w:top w:val="single" w:sz="8" w:space="0" w:color="auto"/>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6A3651" w:rsidRPr="00136671" w:rsidRDefault="006A3651" w:rsidP="00824430">
            <w:pPr>
              <w:pStyle w:val="a5"/>
              <w:shd w:val="clear" w:color="auto" w:fill="FFFFFF" w:themeFill="background1"/>
              <w:jc w:val="center"/>
              <w:rPr>
                <w:rFonts w:ascii="Times New Roman" w:eastAsia="Times New Roman" w:hAnsi="Times New Roman"/>
                <w:sz w:val="24"/>
                <w:szCs w:val="24"/>
              </w:rPr>
            </w:pPr>
            <w:r w:rsidRPr="00136671">
              <w:rPr>
                <w:rFonts w:ascii="Times New Roman" w:eastAsia="Times New Roman" w:hAnsi="Times New Roman"/>
                <w:sz w:val="24"/>
                <w:szCs w:val="24"/>
              </w:rPr>
              <w:t>Текст інформації</w:t>
            </w:r>
          </w:p>
        </w:tc>
        <w:tc>
          <w:tcPr>
            <w:tcW w:w="1160" w:type="dxa"/>
            <w:tcBorders>
              <w:top w:val="single" w:sz="8" w:space="0" w:color="auto"/>
              <w:left w:val="nil"/>
              <w:bottom w:val="single" w:sz="8" w:space="0" w:color="auto"/>
              <w:right w:val="single" w:sz="8" w:space="0" w:color="auto"/>
            </w:tcBorders>
            <w:shd w:val="clear" w:color="auto" w:fill="F8F7E5"/>
            <w:tcMar>
              <w:top w:w="0" w:type="dxa"/>
              <w:left w:w="108" w:type="dxa"/>
              <w:bottom w:w="0" w:type="dxa"/>
              <w:right w:w="108" w:type="dxa"/>
            </w:tcMar>
            <w:hideMark/>
          </w:tcPr>
          <w:p w:rsidR="006A3651" w:rsidRPr="00136671" w:rsidRDefault="006A3651" w:rsidP="00824430">
            <w:pPr>
              <w:pStyle w:val="a5"/>
              <w:shd w:val="clear" w:color="auto" w:fill="FFFFFF" w:themeFill="background1"/>
              <w:jc w:val="center"/>
              <w:rPr>
                <w:rFonts w:ascii="Times New Roman" w:eastAsia="Times New Roman" w:hAnsi="Times New Roman"/>
                <w:sz w:val="24"/>
                <w:szCs w:val="24"/>
              </w:rPr>
            </w:pPr>
            <w:r w:rsidRPr="00136671">
              <w:rPr>
                <w:rFonts w:ascii="Times New Roman" w:eastAsia="Times New Roman" w:hAnsi="Times New Roman"/>
                <w:sz w:val="24"/>
                <w:szCs w:val="24"/>
              </w:rPr>
              <w:t>Умовні</w:t>
            </w:r>
          </w:p>
          <w:p w:rsidR="006A3651" w:rsidRPr="00136671" w:rsidRDefault="006A3651" w:rsidP="00824430">
            <w:pPr>
              <w:pStyle w:val="a5"/>
              <w:shd w:val="clear" w:color="auto" w:fill="FFFFFF" w:themeFill="background1"/>
              <w:jc w:val="center"/>
              <w:rPr>
                <w:rFonts w:ascii="Times New Roman" w:eastAsia="Times New Roman" w:hAnsi="Times New Roman"/>
                <w:sz w:val="24"/>
                <w:szCs w:val="24"/>
              </w:rPr>
            </w:pPr>
            <w:r w:rsidRPr="00136671">
              <w:rPr>
                <w:rFonts w:ascii="Times New Roman" w:eastAsia="Times New Roman" w:hAnsi="Times New Roman"/>
                <w:sz w:val="24"/>
                <w:szCs w:val="24"/>
              </w:rPr>
              <w:t>позначки</w:t>
            </w:r>
          </w:p>
        </w:tc>
      </w:tr>
      <w:tr w:rsidR="006A3651" w:rsidRPr="00136671" w:rsidTr="009335C2">
        <w:tc>
          <w:tcPr>
            <w:tcW w:w="8411"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У XVIII ст. Англія набагато швидше позбавлялася феодальних відносин і ставала на шлях товарного виробництва. Особливістю цього знищення старого устрою було те, що нове прийшло з села,  з овечих пасовиськ.</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В англійському селі раніше, ніж у місті, утвердився капіталізм.</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Головним багатством Англії стає вовна, адже сукно, яке з неї виготовляли, вивозили до інших країн.</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Зберігався цеховий устрій ремесла, мануфактура робила перші кроки.</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Велике феодальне господарство занепало через те, що селяни наймалися на мануфактури і не працювали на феодалів.</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Поява нового типу дворян — «джентрі» — прискорила економіку країни.</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 xml:space="preserve">Значна частина селян перестали бути кріпаками і стали орендарями, в </w:t>
            </w:r>
            <w:r w:rsidRPr="00136671">
              <w:rPr>
                <w:rFonts w:ascii="Times New Roman" w:eastAsia="Times New Roman" w:hAnsi="Times New Roman"/>
                <w:sz w:val="24"/>
                <w:szCs w:val="24"/>
              </w:rPr>
              <w:lastRenderedPageBreak/>
              <w:t>основному землі, яку важко було отримати, тому що нові дворяни бажали перетворити ці землі на пасовиська</w:t>
            </w:r>
          </w:p>
        </w:tc>
        <w:tc>
          <w:tcPr>
            <w:tcW w:w="1160"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lastRenderedPageBreak/>
              <w:t>!</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 </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 </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 </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v</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v</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 </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w:t>
            </w:r>
          </w:p>
          <w:p w:rsidR="006A3651" w:rsidRPr="00136671" w:rsidRDefault="006A3651" w:rsidP="009335C2">
            <w:pPr>
              <w:pStyle w:val="a5"/>
              <w:shd w:val="clear" w:color="auto" w:fill="FFFFFF" w:themeFill="background1"/>
              <w:rPr>
                <w:rFonts w:ascii="Times New Roman" w:eastAsia="Times New Roman" w:hAnsi="Times New Roman"/>
                <w:sz w:val="24"/>
                <w:szCs w:val="24"/>
              </w:rPr>
            </w:pPr>
            <w:r w:rsidRPr="00136671">
              <w:rPr>
                <w:rFonts w:ascii="Times New Roman" w:eastAsia="Times New Roman" w:hAnsi="Times New Roman"/>
                <w:sz w:val="24"/>
                <w:szCs w:val="24"/>
              </w:rPr>
              <w:t>!?</w:t>
            </w:r>
          </w:p>
        </w:tc>
      </w:tr>
    </w:tbl>
    <w:p w:rsidR="009F376D" w:rsidRDefault="009F376D" w:rsidP="006A1A05">
      <w:pPr>
        <w:pStyle w:val="a5"/>
        <w:spacing w:line="276" w:lineRule="auto"/>
        <w:ind w:firstLine="360"/>
        <w:jc w:val="both"/>
        <w:rPr>
          <w:rFonts w:ascii="Times New Roman" w:hAnsi="Times New Roman" w:cs="Times New Roman"/>
          <w:b/>
          <w:sz w:val="28"/>
          <w:szCs w:val="28"/>
          <w:lang w:val="uk-UA"/>
        </w:rPr>
      </w:pPr>
    </w:p>
    <w:p w:rsidR="00014F04" w:rsidRDefault="00014F04" w:rsidP="006A1A05">
      <w:pPr>
        <w:pStyle w:val="a5"/>
        <w:spacing w:line="276" w:lineRule="auto"/>
        <w:ind w:firstLine="360"/>
        <w:jc w:val="both"/>
        <w:rPr>
          <w:rFonts w:ascii="Times New Roman" w:hAnsi="Times New Roman" w:cs="Times New Roman"/>
          <w:b/>
          <w:sz w:val="28"/>
          <w:szCs w:val="28"/>
          <w:lang w:val="uk-UA"/>
        </w:rPr>
      </w:pPr>
    </w:p>
    <w:p w:rsidR="00014F04" w:rsidRPr="006A781E" w:rsidRDefault="00014F04" w:rsidP="00F80DD1">
      <w:pPr>
        <w:pStyle w:val="a5"/>
        <w:ind w:firstLine="708"/>
        <w:rPr>
          <w:rFonts w:ascii="Times New Roman" w:eastAsia="Times New Roman" w:hAnsi="Times New Roman" w:cs="Times New Roman"/>
          <w:color w:val="000000" w:themeColor="text1"/>
          <w:sz w:val="28"/>
          <w:szCs w:val="28"/>
          <w:lang w:val="uk-UA"/>
        </w:rPr>
      </w:pPr>
      <w:r w:rsidRPr="00542B95">
        <w:rPr>
          <w:rFonts w:ascii="Times New Roman" w:eastAsia="Times New Roman" w:hAnsi="Times New Roman" w:cs="Times New Roman"/>
          <w:b/>
          <w:color w:val="C00000"/>
          <w:sz w:val="28"/>
          <w:szCs w:val="28"/>
          <w:shd w:val="clear" w:color="auto" w:fill="FFFFFF"/>
          <w:lang w:val="uk-UA"/>
        </w:rPr>
        <w:t>Метод  «</w:t>
      </w:r>
      <w:r w:rsidRPr="00542B95">
        <w:rPr>
          <w:rFonts w:ascii="Times New Roman" w:eastAsia="Times New Roman" w:hAnsi="Times New Roman" w:cs="Times New Roman"/>
          <w:b/>
          <w:color w:val="C00000"/>
          <w:sz w:val="28"/>
          <w:szCs w:val="28"/>
          <w:shd w:val="clear" w:color="auto" w:fill="FFFFFF"/>
        </w:rPr>
        <w:t>Три речення</w:t>
      </w:r>
      <w:r w:rsidRPr="00542B95">
        <w:rPr>
          <w:rFonts w:ascii="Times New Roman" w:eastAsia="Times New Roman" w:hAnsi="Times New Roman" w:cs="Times New Roman"/>
          <w:b/>
          <w:color w:val="C00000"/>
          <w:sz w:val="28"/>
          <w:szCs w:val="28"/>
          <w:shd w:val="clear" w:color="auto" w:fill="FFFFFF"/>
          <w:lang w:val="uk-UA"/>
        </w:rPr>
        <w:t>»</w:t>
      </w:r>
      <w:r w:rsidRPr="006A781E">
        <w:rPr>
          <w:rFonts w:ascii="Times New Roman" w:eastAsia="Times New Roman" w:hAnsi="Times New Roman" w:cs="Times New Roman"/>
          <w:b/>
          <w:color w:val="000000" w:themeColor="text1"/>
          <w:sz w:val="28"/>
          <w:szCs w:val="28"/>
          <w:shd w:val="clear" w:color="auto" w:fill="FFFFFF"/>
          <w:lang w:val="uk-UA"/>
        </w:rPr>
        <w:t xml:space="preserve"> </w:t>
      </w:r>
      <w:r w:rsidRPr="006A781E">
        <w:rPr>
          <w:rFonts w:ascii="Times New Roman" w:eastAsia="Times New Roman" w:hAnsi="Times New Roman" w:cs="Times New Roman"/>
          <w:color w:val="000000" w:themeColor="text1"/>
          <w:sz w:val="28"/>
          <w:szCs w:val="28"/>
        </w:rPr>
        <w:t>Метод дозволяє набути уміння чітко, лаконічно й логічно висловлювати думку.</w:t>
      </w:r>
    </w:p>
    <w:p w:rsidR="00F80DD1" w:rsidRDefault="00F80DD1" w:rsidP="00F80DD1">
      <w:pPr>
        <w:pStyle w:val="a5"/>
        <w:rPr>
          <w:rFonts w:ascii="Times New Roman" w:hAnsi="Times New Roman" w:cs="Times New Roman"/>
          <w:sz w:val="24"/>
          <w:szCs w:val="24"/>
          <w:u w:val="single"/>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6D462C">
        <w:rPr>
          <w:rFonts w:ascii="Times New Roman" w:hAnsi="Times New Roman" w:cs="Times New Roman"/>
          <w:sz w:val="24"/>
          <w:szCs w:val="24"/>
          <w:lang w:val="uk-UA"/>
        </w:rPr>
        <w:t xml:space="preserve"> Реформація. Нідерландська революція.</w:t>
      </w:r>
    </w:p>
    <w:p w:rsidR="00014F04" w:rsidRPr="00824430" w:rsidRDefault="00014F04" w:rsidP="00014F04">
      <w:pPr>
        <w:pStyle w:val="a5"/>
        <w:rPr>
          <w:rFonts w:ascii="Times New Roman" w:eastAsia="Times New Roman" w:hAnsi="Times New Roman" w:cs="Times New Roman"/>
          <w:i/>
          <w:color w:val="000000" w:themeColor="text1"/>
          <w:sz w:val="24"/>
          <w:szCs w:val="24"/>
          <w:lang w:val="uk-UA"/>
        </w:rPr>
      </w:pPr>
      <w:r w:rsidRPr="00824430">
        <w:rPr>
          <w:rFonts w:ascii="Times New Roman" w:eastAsia="Times New Roman" w:hAnsi="Times New Roman" w:cs="Times New Roman"/>
          <w:i/>
          <w:color w:val="000000" w:themeColor="text1"/>
          <w:sz w:val="24"/>
          <w:szCs w:val="24"/>
          <w:lang w:val="uk-UA"/>
        </w:rPr>
        <w:t>Наприклад:</w:t>
      </w:r>
    </w:p>
    <w:p w:rsidR="00014F04" w:rsidRDefault="00014F04" w:rsidP="00274FEC">
      <w:pPr>
        <w:pStyle w:val="a5"/>
        <w:numPr>
          <w:ilvl w:val="0"/>
          <w:numId w:val="23"/>
        </w:numPr>
        <w:rPr>
          <w:rFonts w:ascii="Times New Roman" w:eastAsia="Times New Roman" w:hAnsi="Times New Roman" w:cs="Times New Roman"/>
          <w:sz w:val="24"/>
          <w:szCs w:val="24"/>
          <w:lang w:val="uk-UA"/>
        </w:rPr>
      </w:pPr>
      <w:r w:rsidRPr="006D462C">
        <w:rPr>
          <w:rFonts w:ascii="Times New Roman" w:eastAsia="Times New Roman" w:hAnsi="Times New Roman" w:cs="Times New Roman"/>
          <w:sz w:val="24"/>
          <w:szCs w:val="24"/>
          <w:lang w:val="uk-UA"/>
        </w:rPr>
        <w:t>Учитель пропонує опрацювати відповідний матеріал параграфа</w:t>
      </w:r>
      <w:r w:rsidRPr="006A781E">
        <w:rPr>
          <w:rFonts w:ascii="Times New Roman" w:eastAsia="Times New Roman" w:hAnsi="Times New Roman" w:cs="Times New Roman"/>
          <w:sz w:val="24"/>
          <w:szCs w:val="24"/>
        </w:rPr>
        <w:t> </w:t>
      </w:r>
      <w:r w:rsidRPr="006D462C">
        <w:rPr>
          <w:rFonts w:ascii="Times New Roman" w:eastAsia="Times New Roman" w:hAnsi="Times New Roman" w:cs="Times New Roman"/>
          <w:sz w:val="24"/>
          <w:szCs w:val="24"/>
          <w:lang w:val="uk-UA"/>
        </w:rPr>
        <w:t xml:space="preserve"> стосовно</w:t>
      </w:r>
      <w:r w:rsidRPr="006A781E">
        <w:rPr>
          <w:rFonts w:ascii="Times New Roman" w:eastAsia="Times New Roman" w:hAnsi="Times New Roman" w:cs="Times New Roman"/>
          <w:sz w:val="24"/>
          <w:szCs w:val="24"/>
        </w:rPr>
        <w:t> </w:t>
      </w:r>
      <w:r w:rsidRPr="006D462C">
        <w:rPr>
          <w:rFonts w:ascii="Times New Roman" w:eastAsia="Times New Roman" w:hAnsi="Times New Roman" w:cs="Times New Roman"/>
          <w:sz w:val="24"/>
          <w:szCs w:val="24"/>
          <w:lang w:val="uk-UA"/>
        </w:rPr>
        <w:t xml:space="preserve"> діяльності Єлизавети</w:t>
      </w:r>
      <w:r w:rsidRPr="006A781E">
        <w:rPr>
          <w:rFonts w:ascii="Times New Roman" w:eastAsia="Times New Roman" w:hAnsi="Times New Roman" w:cs="Times New Roman"/>
          <w:sz w:val="24"/>
          <w:szCs w:val="24"/>
        </w:rPr>
        <w:t> </w:t>
      </w:r>
      <w:r w:rsidRPr="006D462C">
        <w:rPr>
          <w:rFonts w:ascii="Times New Roman" w:eastAsia="Times New Roman" w:hAnsi="Times New Roman" w:cs="Times New Roman"/>
          <w:sz w:val="24"/>
          <w:szCs w:val="24"/>
          <w:lang w:val="uk-UA"/>
        </w:rPr>
        <w:t xml:space="preserve"> І і передати його</w:t>
      </w:r>
      <w:r w:rsidRPr="006A781E">
        <w:rPr>
          <w:rFonts w:ascii="Times New Roman" w:eastAsia="Times New Roman" w:hAnsi="Times New Roman" w:cs="Times New Roman"/>
          <w:sz w:val="24"/>
          <w:szCs w:val="24"/>
        </w:rPr>
        <w:t> </w:t>
      </w:r>
      <w:r w:rsidRPr="006D462C">
        <w:rPr>
          <w:rFonts w:ascii="Times New Roman" w:eastAsia="Times New Roman" w:hAnsi="Times New Roman" w:cs="Times New Roman"/>
          <w:sz w:val="24"/>
          <w:szCs w:val="24"/>
          <w:lang w:val="uk-UA"/>
        </w:rPr>
        <w:t xml:space="preserve"> </w:t>
      </w:r>
      <w:r w:rsidRPr="007021BD">
        <w:rPr>
          <w:rFonts w:ascii="Times New Roman" w:eastAsia="Times New Roman" w:hAnsi="Times New Roman" w:cs="Times New Roman"/>
          <w:sz w:val="24"/>
          <w:szCs w:val="24"/>
          <w:lang w:val="uk-UA"/>
        </w:rPr>
        <w:t>зміст</w:t>
      </w:r>
      <w:r w:rsidRPr="006A781E">
        <w:rPr>
          <w:rFonts w:ascii="Times New Roman" w:eastAsia="Times New Roman" w:hAnsi="Times New Roman" w:cs="Times New Roman"/>
          <w:sz w:val="24"/>
          <w:szCs w:val="24"/>
        </w:rPr>
        <w:t> </w:t>
      </w:r>
      <w:r w:rsidRPr="007021BD">
        <w:rPr>
          <w:rFonts w:ascii="Times New Roman" w:eastAsia="Times New Roman" w:hAnsi="Times New Roman" w:cs="Times New Roman"/>
          <w:sz w:val="24"/>
          <w:szCs w:val="24"/>
          <w:lang w:val="uk-UA"/>
        </w:rPr>
        <w:t xml:space="preserve"> трьома реченнями.</w:t>
      </w:r>
    </w:p>
    <w:p w:rsidR="00274FEC" w:rsidRPr="00274FEC" w:rsidRDefault="00274FEC" w:rsidP="00274FEC">
      <w:pPr>
        <w:shd w:val="clear" w:color="auto" w:fill="FFFDFD"/>
        <w:spacing w:before="153" w:after="0" w:line="240" w:lineRule="auto"/>
        <w:ind w:left="360"/>
        <w:textAlignment w:val="baseline"/>
        <w:rPr>
          <w:rFonts w:ascii="Times New Roman" w:eastAsia="Times New Roman" w:hAnsi="Times New Roman" w:cs="Times New Roman"/>
          <w:i/>
          <w:color w:val="222222"/>
          <w:sz w:val="24"/>
          <w:szCs w:val="24"/>
        </w:rPr>
      </w:pPr>
      <w:r w:rsidRPr="00274FEC">
        <w:rPr>
          <w:rFonts w:ascii="Times New Roman" w:eastAsia="Times New Roman" w:hAnsi="Times New Roman" w:cs="Times New Roman"/>
          <w:i/>
          <w:color w:val="222222"/>
          <w:sz w:val="24"/>
          <w:szCs w:val="24"/>
        </w:rPr>
        <w:t>Орієнтовані відповіді:</w:t>
      </w:r>
    </w:p>
    <w:p w:rsidR="00014F04" w:rsidRPr="006A781E" w:rsidRDefault="00014F04" w:rsidP="00014F04">
      <w:pPr>
        <w:pStyle w:val="a5"/>
        <w:rPr>
          <w:rFonts w:ascii="Times New Roman" w:eastAsia="Times New Roman" w:hAnsi="Times New Roman" w:cs="Times New Roman"/>
          <w:sz w:val="24"/>
          <w:szCs w:val="24"/>
        </w:rPr>
      </w:pPr>
      <w:r w:rsidRPr="006A781E">
        <w:rPr>
          <w:rFonts w:ascii="Times New Roman" w:eastAsia="Times New Roman" w:hAnsi="Times New Roman" w:cs="Times New Roman"/>
          <w:sz w:val="24"/>
          <w:szCs w:val="24"/>
        </w:rPr>
        <w:t>1.  Боротьба  двох  королев —  протестантки  Єлизавети  і  католички Марії — відображала загальну ситуацію в Європі: протистояння реформаційних і контрреформаційних сил.</w:t>
      </w:r>
    </w:p>
    <w:p w:rsidR="00014F04" w:rsidRPr="006A781E" w:rsidRDefault="00014F04" w:rsidP="00014F04">
      <w:pPr>
        <w:pStyle w:val="a5"/>
        <w:rPr>
          <w:rFonts w:ascii="Times New Roman" w:eastAsia="Times New Roman" w:hAnsi="Times New Roman" w:cs="Times New Roman"/>
          <w:sz w:val="24"/>
          <w:szCs w:val="24"/>
        </w:rPr>
      </w:pPr>
      <w:r w:rsidRPr="006A781E">
        <w:rPr>
          <w:rFonts w:ascii="Times New Roman" w:eastAsia="Times New Roman" w:hAnsi="Times New Roman" w:cs="Times New Roman"/>
          <w:sz w:val="24"/>
          <w:szCs w:val="24"/>
        </w:rPr>
        <w:t>2.  Політика Єлизавети була спрямована на об’єднання Англії з Шотландією й приєднання Ірландії.</w:t>
      </w:r>
    </w:p>
    <w:p w:rsidR="00014F04" w:rsidRPr="006A781E" w:rsidRDefault="00014F04" w:rsidP="00014F04">
      <w:pPr>
        <w:pStyle w:val="a5"/>
        <w:rPr>
          <w:rFonts w:ascii="Times New Roman" w:eastAsia="Times New Roman" w:hAnsi="Times New Roman" w:cs="Times New Roman"/>
          <w:sz w:val="24"/>
          <w:szCs w:val="24"/>
        </w:rPr>
      </w:pPr>
      <w:r w:rsidRPr="006A781E">
        <w:rPr>
          <w:rFonts w:ascii="Times New Roman" w:eastAsia="Times New Roman" w:hAnsi="Times New Roman" w:cs="Times New Roman"/>
          <w:sz w:val="24"/>
          <w:szCs w:val="24"/>
        </w:rPr>
        <w:t>3.  Після входження цих країн до складу Англійського королівства держава отримала нову назву — Велика Британія.</w:t>
      </w:r>
    </w:p>
    <w:p w:rsidR="00274FEC" w:rsidRDefault="00014F04" w:rsidP="00014F04">
      <w:pPr>
        <w:pStyle w:val="a5"/>
        <w:rPr>
          <w:rFonts w:ascii="Times New Roman" w:eastAsia="Times New Roman" w:hAnsi="Times New Roman" w:cs="Times New Roman"/>
          <w:sz w:val="24"/>
          <w:szCs w:val="24"/>
          <w:shd w:val="clear" w:color="auto" w:fill="FFFFFF"/>
          <w:lang w:val="uk-UA"/>
        </w:rPr>
      </w:pPr>
      <w:r w:rsidRPr="006A781E">
        <w:rPr>
          <w:rFonts w:ascii="Times New Roman" w:eastAsia="Times New Roman" w:hAnsi="Times New Roman" w:cs="Times New Roman"/>
          <w:sz w:val="24"/>
          <w:szCs w:val="24"/>
        </w:rPr>
        <w:br/>
      </w:r>
      <w:r w:rsidRPr="006A781E">
        <w:rPr>
          <w:rFonts w:ascii="Times New Roman" w:eastAsia="Times New Roman" w:hAnsi="Times New Roman" w:cs="Times New Roman"/>
          <w:sz w:val="24"/>
          <w:szCs w:val="24"/>
          <w:shd w:val="clear" w:color="auto" w:fill="FFFFFF"/>
          <w:lang w:val="uk-UA"/>
        </w:rPr>
        <w:t>2)</w:t>
      </w:r>
      <w:r w:rsidRPr="006A781E">
        <w:rPr>
          <w:rFonts w:ascii="Times New Roman" w:eastAsia="Times New Roman" w:hAnsi="Times New Roman" w:cs="Times New Roman"/>
          <w:sz w:val="24"/>
          <w:szCs w:val="24"/>
          <w:shd w:val="clear" w:color="auto" w:fill="FFFFFF"/>
        </w:rPr>
        <w:t>Учитель дає учням опрацювати питання «Селянська війна — стихійність  і неорганізованість»  за  підручником  і  просить  їх  передати  його зміст трьома простими реченнями.</w:t>
      </w:r>
    </w:p>
    <w:p w:rsidR="00274FEC" w:rsidRPr="005E728D" w:rsidRDefault="00274FEC" w:rsidP="00274FEC">
      <w:pPr>
        <w:shd w:val="clear" w:color="auto" w:fill="FFFDFD"/>
        <w:spacing w:before="153" w:after="0" w:line="240" w:lineRule="auto"/>
        <w:ind w:firstLine="708"/>
        <w:textAlignment w:val="baseline"/>
        <w:rPr>
          <w:rFonts w:ascii="Times New Roman" w:eastAsia="Times New Roman" w:hAnsi="Times New Roman" w:cs="Times New Roman"/>
          <w:i/>
          <w:color w:val="222222"/>
          <w:sz w:val="24"/>
          <w:szCs w:val="24"/>
          <w:lang w:val="uk-UA"/>
        </w:rPr>
      </w:pPr>
      <w:r w:rsidRPr="005E728D">
        <w:rPr>
          <w:rFonts w:ascii="Times New Roman" w:eastAsia="Times New Roman" w:hAnsi="Times New Roman" w:cs="Times New Roman"/>
          <w:i/>
          <w:color w:val="222222"/>
          <w:sz w:val="24"/>
          <w:szCs w:val="24"/>
          <w:lang w:val="uk-UA"/>
        </w:rPr>
        <w:t>Орієнтовані відповіді:</w:t>
      </w:r>
    </w:p>
    <w:p w:rsidR="008E5680" w:rsidRDefault="00014F04" w:rsidP="00014F04">
      <w:pPr>
        <w:pStyle w:val="a5"/>
        <w:rPr>
          <w:rFonts w:ascii="Times New Roman" w:eastAsia="Times New Roman" w:hAnsi="Times New Roman" w:cs="Times New Roman"/>
          <w:sz w:val="24"/>
          <w:szCs w:val="24"/>
          <w:shd w:val="clear" w:color="auto" w:fill="FFFFFF"/>
          <w:lang w:val="uk-UA"/>
        </w:rPr>
      </w:pPr>
      <w:r w:rsidRPr="005E728D">
        <w:rPr>
          <w:rFonts w:ascii="Times New Roman" w:eastAsia="Times New Roman" w:hAnsi="Times New Roman" w:cs="Times New Roman"/>
          <w:sz w:val="24"/>
          <w:szCs w:val="24"/>
          <w:shd w:val="clear" w:color="auto" w:fill="FFFFFF"/>
          <w:lang w:val="uk-UA"/>
        </w:rPr>
        <w:t>1.</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Ідеї Лютера і Мюнцера здобули відображення в наступі на феодалізм під</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час</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Селянської</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війни,</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яка</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розпочалася</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в</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Німеччині</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влітку 1524 р.</w:t>
      </w:r>
      <w:r w:rsidRPr="005E728D">
        <w:rPr>
          <w:rFonts w:ascii="Times New Roman" w:eastAsia="Times New Roman" w:hAnsi="Times New Roman" w:cs="Times New Roman"/>
          <w:sz w:val="24"/>
          <w:szCs w:val="24"/>
          <w:lang w:val="uk-UA"/>
        </w:rPr>
        <w:br/>
      </w:r>
      <w:r w:rsidRPr="005E728D">
        <w:rPr>
          <w:rFonts w:ascii="Times New Roman" w:eastAsia="Times New Roman" w:hAnsi="Times New Roman" w:cs="Times New Roman"/>
          <w:sz w:val="24"/>
          <w:szCs w:val="24"/>
          <w:shd w:val="clear" w:color="auto" w:fill="FFFFFF"/>
          <w:lang w:val="uk-UA"/>
        </w:rPr>
        <w:t>2.</w:t>
      </w:r>
      <w:r w:rsidRPr="006A781E">
        <w:rPr>
          <w:rFonts w:ascii="Times New Roman" w:eastAsia="Times New Roman" w:hAnsi="Times New Roman" w:cs="Times New Roman"/>
          <w:sz w:val="24"/>
          <w:szCs w:val="24"/>
          <w:shd w:val="clear" w:color="auto" w:fill="FFFFFF"/>
        </w:rPr>
        <w:t> </w:t>
      </w:r>
      <w:r w:rsidRPr="005E728D">
        <w:rPr>
          <w:rFonts w:ascii="Times New Roman" w:eastAsia="Times New Roman" w:hAnsi="Times New Roman" w:cs="Times New Roman"/>
          <w:sz w:val="24"/>
          <w:szCs w:val="24"/>
          <w:shd w:val="clear" w:color="auto" w:fill="FFFFFF"/>
          <w:lang w:val="uk-UA"/>
        </w:rPr>
        <w:t xml:space="preserve"> </w:t>
      </w:r>
      <w:r w:rsidRPr="006A781E">
        <w:rPr>
          <w:rFonts w:ascii="Times New Roman" w:eastAsia="Times New Roman" w:hAnsi="Times New Roman" w:cs="Times New Roman"/>
          <w:sz w:val="24"/>
          <w:szCs w:val="24"/>
          <w:shd w:val="clear" w:color="auto" w:fill="FFFFFF"/>
        </w:rPr>
        <w:t>«Статейний лист» («12 статей») — програма селянськ</w:t>
      </w:r>
      <w:r w:rsidRPr="006A781E">
        <w:rPr>
          <w:rFonts w:ascii="Times New Roman" w:eastAsia="Times New Roman" w:hAnsi="Times New Roman" w:cs="Times New Roman"/>
          <w:sz w:val="28"/>
          <w:szCs w:val="28"/>
          <w:shd w:val="clear" w:color="auto" w:fill="FFFFFF"/>
        </w:rPr>
        <w:t>их загонів.</w:t>
      </w:r>
      <w:r w:rsidRPr="006A781E">
        <w:rPr>
          <w:rFonts w:ascii="Times New Roman" w:eastAsia="Times New Roman" w:hAnsi="Times New Roman" w:cs="Times New Roman"/>
          <w:sz w:val="28"/>
          <w:szCs w:val="28"/>
        </w:rPr>
        <w:br/>
      </w:r>
      <w:r w:rsidRPr="006A781E">
        <w:rPr>
          <w:rFonts w:ascii="Times New Roman" w:eastAsia="Times New Roman" w:hAnsi="Times New Roman" w:cs="Times New Roman"/>
          <w:sz w:val="24"/>
          <w:szCs w:val="24"/>
          <w:shd w:val="clear" w:color="auto" w:fill="FFFFFF"/>
        </w:rPr>
        <w:t>3.  Поразка селян — брак єдності та військового досвіду.</w:t>
      </w:r>
    </w:p>
    <w:p w:rsidR="008E5680" w:rsidRDefault="008E5680" w:rsidP="00014F04">
      <w:pPr>
        <w:pStyle w:val="a5"/>
        <w:rPr>
          <w:rFonts w:ascii="Times New Roman" w:eastAsia="Times New Roman" w:hAnsi="Times New Roman" w:cs="Times New Roman"/>
          <w:sz w:val="24"/>
          <w:szCs w:val="24"/>
          <w:shd w:val="clear" w:color="auto" w:fill="FFFFFF"/>
          <w:lang w:val="uk-UA"/>
        </w:rPr>
      </w:pPr>
    </w:p>
    <w:p w:rsidR="00274FEC" w:rsidRDefault="00274FEC" w:rsidP="00274FEC">
      <w:pPr>
        <w:pStyle w:val="a5"/>
        <w:ind w:left="708"/>
        <w:rPr>
          <w:rFonts w:ascii="Times New Roman" w:eastAsia="Times New Roman" w:hAnsi="Times New Roman" w:cs="Times New Roman"/>
          <w:color w:val="000000"/>
          <w:sz w:val="24"/>
          <w:szCs w:val="24"/>
          <w:shd w:val="clear" w:color="auto" w:fill="FFFFFF"/>
          <w:lang w:val="uk-UA"/>
        </w:rPr>
      </w:pPr>
      <w:r>
        <w:rPr>
          <w:rFonts w:ascii="Times New Roman" w:eastAsia="Times New Roman" w:hAnsi="Times New Roman" w:cs="Times New Roman"/>
          <w:color w:val="000000"/>
          <w:sz w:val="24"/>
          <w:szCs w:val="24"/>
          <w:shd w:val="clear" w:color="auto" w:fill="FFFFFF"/>
          <w:lang w:val="uk-UA"/>
        </w:rPr>
        <w:t>3)</w:t>
      </w:r>
      <w:r w:rsidR="008E5680" w:rsidRPr="00F409DF">
        <w:rPr>
          <w:rFonts w:ascii="Times New Roman" w:eastAsia="Times New Roman" w:hAnsi="Times New Roman" w:cs="Times New Roman"/>
          <w:color w:val="000000"/>
          <w:sz w:val="24"/>
          <w:szCs w:val="24"/>
          <w:shd w:val="clear" w:color="auto" w:fill="FFFFFF"/>
        </w:rPr>
        <w:t>Учитель пропонує учням висловити трьома реченнями власну думку про Нідерландську революцію.</w:t>
      </w:r>
    </w:p>
    <w:p w:rsidR="00274FEC" w:rsidRPr="00274FEC" w:rsidRDefault="00274FEC" w:rsidP="00274FEC">
      <w:pPr>
        <w:shd w:val="clear" w:color="auto" w:fill="FFFDFD"/>
        <w:spacing w:before="153" w:after="0" w:line="240" w:lineRule="auto"/>
        <w:ind w:left="708" w:firstLine="708"/>
        <w:textAlignment w:val="baseline"/>
        <w:rPr>
          <w:rFonts w:ascii="Times New Roman" w:eastAsia="Times New Roman" w:hAnsi="Times New Roman" w:cs="Times New Roman"/>
          <w:i/>
          <w:color w:val="222222"/>
          <w:sz w:val="24"/>
          <w:szCs w:val="24"/>
        </w:rPr>
      </w:pPr>
      <w:r w:rsidRPr="00274FEC">
        <w:rPr>
          <w:rFonts w:ascii="Times New Roman" w:eastAsia="Times New Roman" w:hAnsi="Times New Roman" w:cs="Times New Roman"/>
          <w:i/>
          <w:color w:val="222222"/>
          <w:sz w:val="24"/>
          <w:szCs w:val="24"/>
        </w:rPr>
        <w:t>Орієнтовані відповіді:</w:t>
      </w:r>
    </w:p>
    <w:p w:rsidR="00014F04" w:rsidRPr="00F409DF" w:rsidRDefault="008E5680" w:rsidP="00274FEC">
      <w:pPr>
        <w:pStyle w:val="a5"/>
        <w:ind w:left="708"/>
        <w:rPr>
          <w:rFonts w:ascii="Times New Roman" w:hAnsi="Times New Roman" w:cs="Times New Roman"/>
          <w:sz w:val="24"/>
          <w:szCs w:val="24"/>
        </w:rPr>
      </w:pPr>
      <w:r w:rsidRPr="00F409DF">
        <w:rPr>
          <w:rFonts w:ascii="Times New Roman" w:eastAsia="Times New Roman" w:hAnsi="Times New Roman" w:cs="Times New Roman"/>
          <w:color w:val="000000"/>
          <w:sz w:val="24"/>
          <w:szCs w:val="24"/>
          <w:shd w:val="clear" w:color="auto" w:fill="FFFFFF"/>
        </w:rPr>
        <w:t>1.  Революція розпочалась під прапором кальвінізму.</w:t>
      </w:r>
      <w:r w:rsidRPr="00F409DF">
        <w:rPr>
          <w:rFonts w:ascii="Times New Roman" w:eastAsia="Times New Roman" w:hAnsi="Times New Roman" w:cs="Times New Roman"/>
          <w:color w:val="000000"/>
          <w:sz w:val="24"/>
          <w:szCs w:val="24"/>
        </w:rPr>
        <w:br/>
      </w:r>
      <w:r w:rsidRPr="00F409DF">
        <w:rPr>
          <w:rFonts w:ascii="Times New Roman" w:eastAsia="Times New Roman" w:hAnsi="Times New Roman" w:cs="Times New Roman"/>
          <w:color w:val="000000"/>
          <w:sz w:val="24"/>
          <w:szCs w:val="24"/>
          <w:shd w:val="clear" w:color="auto" w:fill="FFFFFF"/>
        </w:rPr>
        <w:t>2.  Унаслідок  вдалих  військових  дій  1559 р.  було  утворено  Об’єднані провінції Нідерландів.</w:t>
      </w:r>
      <w:r w:rsidRPr="00F409DF">
        <w:rPr>
          <w:rFonts w:ascii="Times New Roman" w:eastAsia="Times New Roman" w:hAnsi="Times New Roman" w:cs="Times New Roman"/>
          <w:color w:val="000000"/>
          <w:sz w:val="24"/>
          <w:szCs w:val="24"/>
        </w:rPr>
        <w:br/>
      </w:r>
      <w:r w:rsidRPr="00F409DF">
        <w:rPr>
          <w:rFonts w:ascii="Times New Roman" w:eastAsia="Times New Roman" w:hAnsi="Times New Roman" w:cs="Times New Roman"/>
          <w:color w:val="000000"/>
          <w:sz w:val="24"/>
          <w:szCs w:val="24"/>
          <w:shd w:val="clear" w:color="auto" w:fill="FFFFFF"/>
        </w:rPr>
        <w:t>3.  Революція XVI ст. перетворила Нідерланди на буржуазну незалежну державу.</w:t>
      </w:r>
      <w:r w:rsidRPr="00F409DF">
        <w:rPr>
          <w:rFonts w:ascii="Times New Roman" w:eastAsia="Times New Roman" w:hAnsi="Times New Roman" w:cs="Times New Roman"/>
          <w:color w:val="000000"/>
          <w:sz w:val="24"/>
          <w:szCs w:val="24"/>
        </w:rPr>
        <w:br/>
      </w:r>
      <w:r w:rsidR="00014F04" w:rsidRPr="00F409DF">
        <w:rPr>
          <w:rFonts w:ascii="Times New Roman" w:eastAsia="Times New Roman" w:hAnsi="Times New Roman" w:cs="Times New Roman"/>
          <w:sz w:val="24"/>
          <w:szCs w:val="24"/>
        </w:rPr>
        <w:br/>
      </w:r>
    </w:p>
    <w:p w:rsidR="0071242F" w:rsidRDefault="00542B95" w:rsidP="00126CCB">
      <w:pPr>
        <w:ind w:firstLine="708"/>
        <w:jc w:val="both"/>
        <w:rPr>
          <w:rFonts w:ascii="Times New Roman" w:eastAsia="Times New Roman" w:hAnsi="Times New Roman" w:cs="Times New Roman"/>
          <w:color w:val="000000"/>
          <w:sz w:val="28"/>
          <w:szCs w:val="28"/>
          <w:shd w:val="clear" w:color="auto" w:fill="FFFFFF"/>
          <w:lang w:val="uk-UA"/>
        </w:rPr>
      </w:pPr>
      <w:r>
        <w:rPr>
          <w:rFonts w:ascii="Times New Roman" w:eastAsia="Times New Roman" w:hAnsi="Times New Roman" w:cs="Times New Roman"/>
          <w:b/>
          <w:color w:val="C00000"/>
          <w:sz w:val="28"/>
          <w:szCs w:val="28"/>
          <w:shd w:val="clear" w:color="auto" w:fill="FFFFFF"/>
          <w:lang w:val="uk-UA"/>
        </w:rPr>
        <w:t xml:space="preserve"> Метод </w:t>
      </w:r>
      <w:r w:rsidR="00F85E7F" w:rsidRPr="00BD60E6">
        <w:rPr>
          <w:rFonts w:ascii="Times New Roman" w:eastAsia="Times New Roman" w:hAnsi="Times New Roman" w:cs="Times New Roman"/>
          <w:b/>
          <w:color w:val="C00000"/>
          <w:sz w:val="28"/>
          <w:szCs w:val="28"/>
          <w:shd w:val="clear" w:color="auto" w:fill="FFFFFF"/>
          <w:lang w:val="uk-UA"/>
        </w:rPr>
        <w:t>«</w:t>
      </w:r>
      <w:r w:rsidR="0071242F" w:rsidRPr="00BD60E6">
        <w:rPr>
          <w:rFonts w:ascii="Times New Roman" w:eastAsia="Times New Roman" w:hAnsi="Times New Roman" w:cs="Times New Roman"/>
          <w:b/>
          <w:color w:val="C00000"/>
          <w:sz w:val="28"/>
          <w:szCs w:val="28"/>
          <w:shd w:val="clear" w:color="auto" w:fill="FFFFFF"/>
          <w:lang w:val="uk-UA"/>
        </w:rPr>
        <w:t>Ланцюг слів</w:t>
      </w:r>
      <w:r w:rsidR="00F85E7F" w:rsidRPr="00BD60E6">
        <w:rPr>
          <w:rFonts w:ascii="Times New Roman" w:eastAsia="Times New Roman" w:hAnsi="Times New Roman" w:cs="Times New Roman"/>
          <w:b/>
          <w:color w:val="C00000"/>
          <w:sz w:val="28"/>
          <w:szCs w:val="28"/>
          <w:shd w:val="clear" w:color="auto" w:fill="FFFFFF"/>
          <w:lang w:val="uk-UA"/>
        </w:rPr>
        <w:t>»</w:t>
      </w:r>
      <w:r w:rsidR="0071242F" w:rsidRPr="0071242F">
        <w:rPr>
          <w:rFonts w:ascii="Times New Roman" w:eastAsia="Times New Roman" w:hAnsi="Times New Roman" w:cs="Times New Roman"/>
          <w:color w:val="000000"/>
          <w:sz w:val="28"/>
          <w:szCs w:val="28"/>
          <w:shd w:val="clear" w:color="auto" w:fill="FFFFFF"/>
        </w:rPr>
        <w:t xml:space="preserve"> Учитель пропонує тему Учні називають ключові слова, з якими пов’язана ця тема. Кожний наступний учень має повторювати попередні; утворюється довгий ланцюг слів — разок намиста.</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BD60E6">
        <w:rPr>
          <w:rFonts w:ascii="Times New Roman" w:hAnsi="Times New Roman" w:cs="Times New Roman"/>
          <w:sz w:val="24"/>
          <w:szCs w:val="24"/>
          <w:lang w:val="uk-UA"/>
        </w:rPr>
        <w:t>Реформація</w:t>
      </w:r>
    </w:p>
    <w:p w:rsidR="0046314D" w:rsidRPr="00824430" w:rsidRDefault="0071242F" w:rsidP="00824430">
      <w:pPr>
        <w:pStyle w:val="a5"/>
        <w:rPr>
          <w:rFonts w:ascii="Times New Roman" w:eastAsia="Times New Roman" w:hAnsi="Times New Roman" w:cs="Times New Roman"/>
          <w:i/>
          <w:sz w:val="24"/>
          <w:szCs w:val="24"/>
          <w:shd w:val="clear" w:color="auto" w:fill="FFFFFF"/>
          <w:lang w:val="uk-UA"/>
        </w:rPr>
      </w:pPr>
      <w:r w:rsidRPr="00824430">
        <w:rPr>
          <w:rFonts w:ascii="Times New Roman" w:eastAsia="Times New Roman" w:hAnsi="Times New Roman" w:cs="Times New Roman"/>
          <w:i/>
          <w:sz w:val="24"/>
          <w:szCs w:val="24"/>
          <w:shd w:val="clear" w:color="auto" w:fill="FFFFFF"/>
          <w:lang w:val="uk-UA"/>
        </w:rPr>
        <w:t>Наприклад:</w:t>
      </w:r>
    </w:p>
    <w:p w:rsidR="00126CCB" w:rsidRPr="00824430" w:rsidRDefault="0046314D" w:rsidP="00824430">
      <w:pPr>
        <w:pStyle w:val="a5"/>
        <w:rPr>
          <w:rFonts w:ascii="Times New Roman" w:eastAsia="Times New Roman" w:hAnsi="Times New Roman" w:cs="Times New Roman"/>
          <w:sz w:val="24"/>
          <w:szCs w:val="24"/>
          <w:shd w:val="clear" w:color="auto" w:fill="FFFFFF"/>
          <w:lang w:val="uk-UA"/>
        </w:rPr>
      </w:pPr>
      <w:r w:rsidRPr="00824430">
        <w:rPr>
          <w:rFonts w:ascii="Times New Roman" w:eastAsia="Times New Roman" w:hAnsi="Times New Roman" w:cs="Times New Roman"/>
          <w:sz w:val="24"/>
          <w:szCs w:val="24"/>
          <w:shd w:val="clear" w:color="auto" w:fill="FFFFFF"/>
          <w:lang w:val="uk-UA"/>
        </w:rPr>
        <w:t>1)</w:t>
      </w:r>
      <w:r w:rsidR="0071242F" w:rsidRPr="00824430">
        <w:rPr>
          <w:rFonts w:ascii="Times New Roman" w:eastAsia="Times New Roman" w:hAnsi="Times New Roman" w:cs="Times New Roman"/>
          <w:sz w:val="24"/>
          <w:szCs w:val="24"/>
          <w:shd w:val="clear" w:color="auto" w:fill="FFFFFF"/>
          <w:lang w:val="uk-UA"/>
        </w:rPr>
        <w:t xml:space="preserve"> </w:t>
      </w:r>
      <w:r w:rsidR="0071242F" w:rsidRPr="00824430">
        <w:rPr>
          <w:rFonts w:ascii="Times New Roman" w:eastAsia="Times New Roman" w:hAnsi="Times New Roman" w:cs="Times New Roman"/>
          <w:sz w:val="24"/>
          <w:szCs w:val="24"/>
          <w:shd w:val="clear" w:color="auto" w:fill="FFFFFF"/>
        </w:rPr>
        <w:t>Учитель пропонує тему «Селянська війна в Німеччині: 1524–1525 рр.». «Селянська війна в Німеччині: 1524–1525 рр.» («Статейний лист» → «12 статей»  → Т. Мюнцер  →  Тюрінгія  → Верхня Швабія  →  розгром  селянських загонів → страта →Т. Мюнцера → сто тисяч).</w:t>
      </w:r>
    </w:p>
    <w:p w:rsidR="00824430" w:rsidRDefault="00824430" w:rsidP="0046314D">
      <w:pPr>
        <w:pStyle w:val="a5"/>
        <w:rPr>
          <w:rFonts w:ascii="Times New Roman" w:hAnsi="Times New Roman" w:cs="Times New Roman"/>
          <w:sz w:val="24"/>
          <w:szCs w:val="24"/>
          <w:u w:val="single"/>
          <w:lang w:val="uk-UA"/>
        </w:rPr>
      </w:pPr>
    </w:p>
    <w:p w:rsidR="0046314D" w:rsidRPr="002D2DFF" w:rsidRDefault="0046314D" w:rsidP="0046314D">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lastRenderedPageBreak/>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46314D" w:rsidRDefault="0046314D" w:rsidP="0046314D">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Відкриття європейців.</w:t>
      </w:r>
    </w:p>
    <w:p w:rsidR="00543027" w:rsidRDefault="00543027" w:rsidP="0046314D">
      <w:pPr>
        <w:pStyle w:val="a5"/>
        <w:rPr>
          <w:rFonts w:ascii="Times New Roman" w:hAnsi="Times New Roman" w:cs="Times New Roman"/>
          <w:i/>
          <w:sz w:val="24"/>
          <w:szCs w:val="24"/>
          <w:lang w:val="uk-UA"/>
        </w:rPr>
      </w:pPr>
    </w:p>
    <w:p w:rsidR="00824430" w:rsidRPr="00824430" w:rsidRDefault="00824430" w:rsidP="0046314D">
      <w:pPr>
        <w:pStyle w:val="a5"/>
        <w:rPr>
          <w:rFonts w:ascii="Times New Roman" w:hAnsi="Times New Roman" w:cs="Times New Roman"/>
          <w:i/>
          <w:sz w:val="24"/>
          <w:szCs w:val="24"/>
          <w:lang w:val="uk-UA"/>
        </w:rPr>
      </w:pPr>
      <w:r w:rsidRPr="00824430">
        <w:rPr>
          <w:rFonts w:ascii="Times New Roman" w:hAnsi="Times New Roman" w:cs="Times New Roman"/>
          <w:i/>
          <w:sz w:val="24"/>
          <w:szCs w:val="24"/>
          <w:lang w:val="uk-UA"/>
        </w:rPr>
        <w:t>Наприклад:</w:t>
      </w:r>
    </w:p>
    <w:p w:rsidR="0046314D" w:rsidRPr="0046314D" w:rsidRDefault="0046314D" w:rsidP="00A85DC4">
      <w:pPr>
        <w:pStyle w:val="a5"/>
        <w:jc w:val="both"/>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lang w:val="uk-UA"/>
        </w:rPr>
        <w:t xml:space="preserve">2) </w:t>
      </w:r>
      <w:r w:rsidRPr="0046314D">
        <w:rPr>
          <w:rFonts w:ascii="Times New Roman" w:eastAsia="Times New Roman" w:hAnsi="Times New Roman" w:cs="Times New Roman"/>
          <w:sz w:val="24"/>
          <w:szCs w:val="24"/>
        </w:rPr>
        <w:t xml:space="preserve">Складіть </w:t>
      </w:r>
      <w:r w:rsidR="00A85DC4">
        <w:rPr>
          <w:rFonts w:ascii="Times New Roman" w:eastAsia="Times New Roman" w:hAnsi="Times New Roman" w:cs="Times New Roman"/>
          <w:sz w:val="24"/>
          <w:szCs w:val="24"/>
          <w:lang w:val="uk-UA"/>
        </w:rPr>
        <w:t xml:space="preserve"> переплутаний </w:t>
      </w:r>
      <w:r w:rsidRPr="0046314D">
        <w:rPr>
          <w:rFonts w:ascii="Times New Roman" w:eastAsia="Times New Roman" w:hAnsi="Times New Roman" w:cs="Times New Roman"/>
          <w:sz w:val="24"/>
          <w:szCs w:val="24"/>
        </w:rPr>
        <w:t>логічний ланцюжок, проставивши в клітинки номера запропонованих подій.</w:t>
      </w:r>
    </w:p>
    <w:p w:rsidR="0046314D" w:rsidRPr="0046314D" w:rsidRDefault="0046314D" w:rsidP="0046314D">
      <w:pPr>
        <w:pStyle w:val="a5"/>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rPr>
        <w:t>1.  Розквіт торгівлі;</w:t>
      </w:r>
    </w:p>
    <w:p w:rsidR="0046314D" w:rsidRPr="0046314D" w:rsidRDefault="0046314D" w:rsidP="0046314D">
      <w:pPr>
        <w:pStyle w:val="a5"/>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rPr>
        <w:t>2.  Удосконалення сільськогосподарських знарядь праці.</w:t>
      </w:r>
    </w:p>
    <w:p w:rsidR="0046314D" w:rsidRPr="0046314D" w:rsidRDefault="0046314D" w:rsidP="0046314D">
      <w:pPr>
        <w:pStyle w:val="a5"/>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rPr>
        <w:t>3.  Розширення товарно-грошових відносин.</w:t>
      </w:r>
    </w:p>
    <w:p w:rsidR="0046314D" w:rsidRPr="0046314D" w:rsidRDefault="0046314D" w:rsidP="0046314D">
      <w:pPr>
        <w:pStyle w:val="a5"/>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rPr>
        <w:t>4.  Зростання обсягів ремісничого виробництва.</w:t>
      </w:r>
    </w:p>
    <w:p w:rsidR="0046314D" w:rsidRPr="0046314D" w:rsidRDefault="0046314D" w:rsidP="0046314D">
      <w:pPr>
        <w:pStyle w:val="a5"/>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rPr>
        <w:t>5.  Збільшення потреби в дорогоцінних металах.</w:t>
      </w:r>
    </w:p>
    <w:p w:rsidR="0046314D" w:rsidRPr="0046314D" w:rsidRDefault="0046314D" w:rsidP="0046314D">
      <w:pPr>
        <w:pStyle w:val="a5"/>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rPr>
        <w:t>6.  Ліквідація кріпосної залежності.</w:t>
      </w:r>
    </w:p>
    <w:p w:rsidR="0046314D" w:rsidRPr="0046314D" w:rsidRDefault="0046314D" w:rsidP="0046314D">
      <w:pPr>
        <w:pStyle w:val="a5"/>
        <w:rPr>
          <w:rFonts w:ascii="Times New Roman" w:eastAsia="Times New Roman" w:hAnsi="Times New Roman" w:cs="Times New Roman"/>
          <w:sz w:val="24"/>
          <w:szCs w:val="24"/>
        </w:rPr>
      </w:pPr>
      <w:r w:rsidRPr="0046314D">
        <w:rPr>
          <w:rFonts w:ascii="Times New Roman" w:eastAsia="Times New Roman" w:hAnsi="Times New Roman" w:cs="Times New Roman"/>
          <w:sz w:val="24"/>
          <w:szCs w:val="24"/>
        </w:rPr>
        <w:t>7.  Збільшення продуктивності праці.</w:t>
      </w:r>
    </w:p>
    <w:p w:rsidR="0046314D" w:rsidRPr="0046314D" w:rsidRDefault="0046314D" w:rsidP="0046314D">
      <w:pPr>
        <w:pStyle w:val="a5"/>
        <w:rPr>
          <w:rFonts w:ascii="Times New Roman" w:eastAsia="Times New Roman" w:hAnsi="Times New Roman" w:cs="Times New Roman"/>
          <w:i/>
          <w:sz w:val="24"/>
          <w:szCs w:val="24"/>
        </w:rPr>
      </w:pPr>
      <w:r w:rsidRPr="0046314D">
        <w:rPr>
          <w:rFonts w:ascii="Times New Roman" w:eastAsia="Times New Roman" w:hAnsi="Times New Roman" w:cs="Times New Roman"/>
          <w:i/>
          <w:sz w:val="24"/>
          <w:szCs w:val="24"/>
        </w:rPr>
        <w:t>Відповідь: 2, 7, 4, 6, 1, 3, 5.</w:t>
      </w:r>
    </w:p>
    <w:p w:rsidR="00513A49" w:rsidRPr="0046314D" w:rsidRDefault="00513A49" w:rsidP="00513A49">
      <w:pPr>
        <w:ind w:firstLine="600"/>
        <w:jc w:val="both"/>
        <w:rPr>
          <w:rFonts w:ascii="Times New Roman" w:hAnsi="Times New Roman" w:cs="Times New Roman"/>
          <w:b/>
          <w:bCs/>
          <w:i/>
          <w:sz w:val="28"/>
          <w:szCs w:val="28"/>
          <w:lang w:val="uk-UA"/>
        </w:rPr>
      </w:pPr>
    </w:p>
    <w:p w:rsidR="00513A49" w:rsidRDefault="00513A49" w:rsidP="00513A49">
      <w:pPr>
        <w:ind w:firstLine="600"/>
        <w:jc w:val="both"/>
        <w:rPr>
          <w:rFonts w:ascii="Times New Roman" w:hAnsi="Times New Roman" w:cs="Times New Roman"/>
          <w:sz w:val="28"/>
          <w:szCs w:val="28"/>
          <w:lang w:val="uk-UA"/>
        </w:rPr>
      </w:pPr>
      <w:r w:rsidRPr="00824430">
        <w:rPr>
          <w:rFonts w:ascii="Times New Roman" w:hAnsi="Times New Roman" w:cs="Times New Roman"/>
          <w:b/>
          <w:bCs/>
          <w:color w:val="C00000"/>
          <w:sz w:val="28"/>
          <w:szCs w:val="28"/>
          <w:lang w:val="uk-UA"/>
        </w:rPr>
        <w:t>Метод «</w:t>
      </w:r>
      <w:r w:rsidRPr="00824430">
        <w:rPr>
          <w:rFonts w:ascii="Times New Roman" w:hAnsi="Times New Roman" w:cs="Times New Roman"/>
          <w:b/>
          <w:bCs/>
          <w:color w:val="C00000"/>
          <w:sz w:val="28"/>
          <w:szCs w:val="28"/>
        </w:rPr>
        <w:t>Реставрація</w:t>
      </w:r>
      <w:r w:rsidRPr="00824430">
        <w:rPr>
          <w:rFonts w:ascii="Times New Roman" w:hAnsi="Times New Roman" w:cs="Times New Roman"/>
          <w:b/>
          <w:bCs/>
          <w:color w:val="C00000"/>
          <w:sz w:val="28"/>
          <w:szCs w:val="28"/>
          <w:lang w:val="uk-UA"/>
        </w:rPr>
        <w:t>»</w:t>
      </w:r>
      <w:r w:rsidR="00824430">
        <w:rPr>
          <w:rFonts w:ascii="Times New Roman" w:hAnsi="Times New Roman" w:cs="Times New Roman"/>
          <w:b/>
          <w:bCs/>
          <w:color w:val="C00000"/>
          <w:sz w:val="28"/>
          <w:szCs w:val="28"/>
          <w:lang w:val="uk-UA"/>
        </w:rPr>
        <w:t xml:space="preserve"> </w:t>
      </w:r>
      <w:r w:rsidRPr="00504568">
        <w:rPr>
          <w:rFonts w:ascii="Times New Roman" w:hAnsi="Times New Roman" w:cs="Times New Roman"/>
          <w:sz w:val="28"/>
          <w:szCs w:val="28"/>
        </w:rPr>
        <w:t xml:space="preserve"> Метод формує одне з важливих дидактичних умінь – складати конспект. Учитель записує на дошці  конспекту зі скороченнями та пропусками для історичної інформації. Школярам необхідно відновити її зміст, коментуючи свою роботу. </w:t>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F85E7F">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542B95">
        <w:rPr>
          <w:rFonts w:ascii="Times New Roman" w:hAnsi="Times New Roman" w:cs="Times New Roman"/>
          <w:sz w:val="24"/>
          <w:szCs w:val="24"/>
          <w:lang w:val="uk-UA"/>
        </w:rPr>
        <w:t xml:space="preserve"> Франція</w:t>
      </w:r>
    </w:p>
    <w:p w:rsidR="00513A49" w:rsidRPr="00824430" w:rsidRDefault="00513A49" w:rsidP="00513A49">
      <w:pPr>
        <w:jc w:val="both"/>
        <w:rPr>
          <w:rFonts w:ascii="Times New Roman" w:hAnsi="Times New Roman" w:cs="Times New Roman"/>
          <w:i/>
          <w:sz w:val="24"/>
          <w:szCs w:val="24"/>
          <w:lang w:val="uk-UA"/>
        </w:rPr>
      </w:pPr>
      <w:r w:rsidRPr="00824430">
        <w:rPr>
          <w:rFonts w:ascii="Times New Roman" w:hAnsi="Times New Roman" w:cs="Times New Roman"/>
          <w:bCs/>
          <w:i/>
          <w:sz w:val="24"/>
          <w:szCs w:val="24"/>
        </w:rPr>
        <w:t>Наприклад</w:t>
      </w:r>
      <w:r w:rsidRPr="00824430">
        <w:rPr>
          <w:rFonts w:ascii="Times New Roman" w:hAnsi="Times New Roman" w:cs="Times New Roman"/>
          <w:bCs/>
          <w:i/>
          <w:sz w:val="24"/>
          <w:szCs w:val="24"/>
          <w:lang w:val="uk-UA"/>
        </w:rPr>
        <w:t>:</w:t>
      </w:r>
    </w:p>
    <w:p w:rsidR="00513A49" w:rsidRDefault="00704AA8" w:rsidP="00513A49">
      <w:pPr>
        <w:ind w:firstLine="708"/>
        <w:jc w:val="both"/>
        <w:rPr>
          <w:rFonts w:ascii="Times New Roman" w:eastAsia="Times New Roman" w:hAnsi="Times New Roman" w:cs="Times New Roman"/>
          <w:color w:val="000000"/>
          <w:sz w:val="24"/>
          <w:szCs w:val="24"/>
          <w:shd w:val="clear" w:color="auto" w:fill="FFFFFF"/>
          <w:lang w:val="uk-UA"/>
        </w:rPr>
      </w:pPr>
      <w:r>
        <w:rPr>
          <w:rFonts w:ascii="Times New Roman" w:eastAsia="Times New Roman" w:hAnsi="Times New Roman" w:cs="Times New Roman"/>
          <w:color w:val="000000"/>
          <w:sz w:val="24"/>
          <w:szCs w:val="24"/>
          <w:shd w:val="clear" w:color="auto" w:fill="FFFFFF"/>
          <w:lang w:val="uk-UA"/>
        </w:rPr>
        <w:t>1)</w:t>
      </w:r>
      <w:r w:rsidR="00513A49" w:rsidRPr="00504568">
        <w:rPr>
          <w:rFonts w:ascii="Times New Roman" w:eastAsia="Times New Roman" w:hAnsi="Times New Roman" w:cs="Times New Roman"/>
          <w:color w:val="000000"/>
          <w:sz w:val="24"/>
          <w:szCs w:val="24"/>
          <w:shd w:val="clear" w:color="auto" w:fill="FFFFFF"/>
        </w:rPr>
        <w:t>Після перемоги у Столітній війні (</w:t>
      </w:r>
      <w:r w:rsidR="00513A49" w:rsidRPr="00504568">
        <w:rPr>
          <w:rFonts w:ascii="Times New Roman" w:eastAsia="Times New Roman" w:hAnsi="Times New Roman" w:cs="Times New Roman"/>
          <w:color w:val="000000"/>
          <w:sz w:val="24"/>
          <w:szCs w:val="24"/>
          <w:shd w:val="clear" w:color="auto" w:fill="FFFFFF"/>
          <w:lang w:val="uk-UA"/>
        </w:rPr>
        <w:t>__________</w:t>
      </w:r>
      <w:r w:rsidR="00513A49" w:rsidRPr="00504568">
        <w:rPr>
          <w:rFonts w:ascii="Times New Roman" w:eastAsia="Times New Roman" w:hAnsi="Times New Roman" w:cs="Times New Roman"/>
          <w:color w:val="000000"/>
          <w:sz w:val="24"/>
          <w:szCs w:val="24"/>
          <w:shd w:val="clear" w:color="auto" w:fill="FFFFFF"/>
        </w:rPr>
        <w:t xml:space="preserve">) у Франції створені передумови для </w:t>
      </w:r>
      <w:r w:rsidR="00513A49" w:rsidRPr="00504568">
        <w:rPr>
          <w:rFonts w:ascii="Times New Roman" w:eastAsia="Times New Roman" w:hAnsi="Times New Roman" w:cs="Times New Roman"/>
          <w:color w:val="000000"/>
          <w:sz w:val="24"/>
          <w:szCs w:val="24"/>
          <w:shd w:val="clear" w:color="auto" w:fill="FFFFFF"/>
          <w:lang w:val="uk-UA"/>
        </w:rPr>
        <w:t>____________.</w:t>
      </w:r>
      <w:r w:rsidR="00513A49" w:rsidRPr="00504568">
        <w:rPr>
          <w:rFonts w:ascii="Times New Roman" w:eastAsia="Times New Roman" w:hAnsi="Times New Roman" w:cs="Times New Roman"/>
          <w:color w:val="000000"/>
          <w:sz w:val="24"/>
          <w:szCs w:val="24"/>
          <w:shd w:val="clear" w:color="auto" w:fill="FFFFFF"/>
        </w:rPr>
        <w:t xml:space="preserve"> Влада короля </w:t>
      </w:r>
      <w:r w:rsidR="00513A49" w:rsidRPr="00504568">
        <w:rPr>
          <w:rFonts w:ascii="Times New Roman" w:eastAsia="Times New Roman" w:hAnsi="Times New Roman" w:cs="Times New Roman"/>
          <w:color w:val="000000"/>
          <w:sz w:val="24"/>
          <w:szCs w:val="24"/>
          <w:shd w:val="clear" w:color="auto" w:fill="FFFFFF"/>
          <w:lang w:val="uk-UA"/>
        </w:rPr>
        <w:t>__________</w:t>
      </w:r>
      <w:r w:rsidR="00513A49" w:rsidRPr="00504568">
        <w:rPr>
          <w:rFonts w:ascii="Times New Roman" w:eastAsia="Times New Roman" w:hAnsi="Times New Roman" w:cs="Times New Roman"/>
          <w:color w:val="000000"/>
          <w:sz w:val="24"/>
          <w:szCs w:val="24"/>
          <w:shd w:val="clear" w:color="auto" w:fill="FFFFFF"/>
        </w:rPr>
        <w:t xml:space="preserve"> I (1515-1547) була настільки сильною, що важливі </w:t>
      </w:r>
      <w:r w:rsidR="00513A49" w:rsidRPr="00504568">
        <w:rPr>
          <w:rFonts w:ascii="Times New Roman" w:eastAsia="Times New Roman" w:hAnsi="Times New Roman" w:cs="Times New Roman"/>
          <w:color w:val="000000"/>
          <w:sz w:val="24"/>
          <w:szCs w:val="24"/>
          <w:shd w:val="clear" w:color="auto" w:fill="FFFFFF"/>
          <w:lang w:val="uk-UA"/>
        </w:rPr>
        <w:t>________</w:t>
      </w:r>
      <w:r w:rsidR="00513A49" w:rsidRPr="00504568">
        <w:rPr>
          <w:rFonts w:ascii="Times New Roman" w:eastAsia="Times New Roman" w:hAnsi="Times New Roman" w:cs="Times New Roman"/>
          <w:color w:val="000000"/>
          <w:sz w:val="24"/>
          <w:szCs w:val="24"/>
          <w:shd w:val="clear" w:color="auto" w:fill="FFFFFF"/>
        </w:rPr>
        <w:t xml:space="preserve"> справи він вирішував, радячись з близькими людьми, які входили до </w:t>
      </w:r>
      <w:r w:rsidR="00513A49" w:rsidRPr="00504568">
        <w:rPr>
          <w:rFonts w:ascii="Times New Roman" w:eastAsia="Times New Roman" w:hAnsi="Times New Roman" w:cs="Times New Roman"/>
          <w:color w:val="000000"/>
          <w:sz w:val="24"/>
          <w:szCs w:val="24"/>
          <w:shd w:val="clear" w:color="auto" w:fill="FFFFFF"/>
          <w:lang w:val="uk-UA"/>
        </w:rPr>
        <w:t>_________</w:t>
      </w:r>
      <w:r w:rsidR="00513A49" w:rsidRPr="00504568">
        <w:rPr>
          <w:rFonts w:ascii="Times New Roman" w:eastAsia="Times New Roman" w:hAnsi="Times New Roman" w:cs="Times New Roman"/>
          <w:color w:val="000000"/>
          <w:sz w:val="24"/>
          <w:szCs w:val="24"/>
          <w:shd w:val="clear" w:color="auto" w:fill="FFFFFF"/>
        </w:rPr>
        <w:t xml:space="preserve"> ради. Слухняними виконавцями волі короля були </w:t>
      </w:r>
      <w:r w:rsidR="00513A49" w:rsidRPr="00504568">
        <w:rPr>
          <w:rFonts w:ascii="Times New Roman" w:eastAsia="Times New Roman" w:hAnsi="Times New Roman" w:cs="Times New Roman"/>
          <w:color w:val="000000"/>
          <w:sz w:val="24"/>
          <w:szCs w:val="24"/>
          <w:shd w:val="clear" w:color="auto" w:fill="FFFFFF"/>
          <w:lang w:val="uk-UA"/>
        </w:rPr>
        <w:t>_________</w:t>
      </w:r>
      <w:r w:rsidR="00513A49" w:rsidRPr="00504568">
        <w:rPr>
          <w:rFonts w:ascii="Times New Roman" w:eastAsia="Times New Roman" w:hAnsi="Times New Roman" w:cs="Times New Roman"/>
          <w:color w:val="000000"/>
          <w:sz w:val="24"/>
          <w:szCs w:val="24"/>
          <w:shd w:val="clear" w:color="auto" w:fill="FFFFFF"/>
        </w:rPr>
        <w:t xml:space="preserve">, армія яких постійно збільшувалася. Багато чиновничих посад створювались </w:t>
      </w:r>
      <w:r w:rsidR="00513A49" w:rsidRPr="00504568">
        <w:rPr>
          <w:rFonts w:ascii="Times New Roman" w:eastAsia="Times New Roman" w:hAnsi="Times New Roman" w:cs="Times New Roman"/>
          <w:color w:val="000000"/>
          <w:sz w:val="24"/>
          <w:szCs w:val="24"/>
          <w:shd w:val="clear" w:color="auto" w:fill="FFFFFF"/>
          <w:lang w:val="uk-UA"/>
        </w:rPr>
        <w:t>________</w:t>
      </w:r>
      <w:r w:rsidR="00513A49" w:rsidRPr="00504568">
        <w:rPr>
          <w:rFonts w:ascii="Times New Roman" w:eastAsia="Times New Roman" w:hAnsi="Times New Roman" w:cs="Times New Roman"/>
          <w:color w:val="000000"/>
          <w:sz w:val="24"/>
          <w:szCs w:val="24"/>
          <w:shd w:val="clear" w:color="auto" w:fill="FFFFFF"/>
        </w:rPr>
        <w:t>і продавалися багатіям.</w:t>
      </w:r>
      <w:r w:rsidR="00513A49" w:rsidRPr="00504568">
        <w:rPr>
          <w:rFonts w:ascii="Times New Roman" w:eastAsia="Times New Roman" w:hAnsi="Times New Roman" w:cs="Times New Roman"/>
          <w:color w:val="000000"/>
          <w:sz w:val="24"/>
          <w:szCs w:val="24"/>
          <w:shd w:val="clear" w:color="auto" w:fill="FFFFFF"/>
          <w:lang w:val="uk-UA"/>
        </w:rPr>
        <w:t xml:space="preserve"> </w:t>
      </w:r>
      <w:r w:rsidR="00513A49" w:rsidRPr="00504568">
        <w:rPr>
          <w:rFonts w:ascii="Times New Roman" w:eastAsia="Times New Roman" w:hAnsi="Times New Roman" w:cs="Times New Roman"/>
          <w:color w:val="000000"/>
          <w:sz w:val="24"/>
          <w:szCs w:val="24"/>
          <w:shd w:val="clear" w:color="auto" w:fill="FFFFFF"/>
        </w:rPr>
        <w:t xml:space="preserve">Щоб утримувати чиновників, треба було підвищувати </w:t>
      </w:r>
      <w:r w:rsidR="00513A49" w:rsidRPr="00504568">
        <w:rPr>
          <w:rFonts w:ascii="Times New Roman" w:eastAsia="Times New Roman" w:hAnsi="Times New Roman" w:cs="Times New Roman"/>
          <w:color w:val="000000"/>
          <w:sz w:val="24"/>
          <w:szCs w:val="24"/>
          <w:shd w:val="clear" w:color="auto" w:fill="FFFFFF"/>
          <w:lang w:val="uk-UA"/>
        </w:rPr>
        <w:t>__________.</w:t>
      </w:r>
      <w:r w:rsidR="00513A49" w:rsidRPr="00504568">
        <w:rPr>
          <w:rFonts w:ascii="Times New Roman" w:eastAsia="Times New Roman" w:hAnsi="Times New Roman" w:cs="Times New Roman"/>
          <w:color w:val="000000"/>
          <w:sz w:val="24"/>
          <w:szCs w:val="24"/>
          <w:shd w:val="clear" w:color="auto" w:fill="FFFFFF"/>
        </w:rPr>
        <w:t xml:space="preserve"> Король вводив нові </w:t>
      </w:r>
      <w:r w:rsidR="00513A49" w:rsidRPr="00504568">
        <w:rPr>
          <w:rFonts w:ascii="Times New Roman" w:eastAsia="Times New Roman" w:hAnsi="Times New Roman" w:cs="Times New Roman"/>
          <w:color w:val="000000"/>
          <w:sz w:val="24"/>
          <w:szCs w:val="24"/>
          <w:shd w:val="clear" w:color="auto" w:fill="FFFFFF"/>
          <w:lang w:val="uk-UA"/>
        </w:rPr>
        <w:t>_________</w:t>
      </w:r>
      <w:r w:rsidR="00513A49" w:rsidRPr="00504568">
        <w:rPr>
          <w:rFonts w:ascii="Times New Roman" w:eastAsia="Times New Roman" w:hAnsi="Times New Roman" w:cs="Times New Roman"/>
          <w:color w:val="000000"/>
          <w:sz w:val="24"/>
          <w:szCs w:val="24"/>
          <w:shd w:val="clear" w:color="auto" w:fill="FFFFFF"/>
        </w:rPr>
        <w:t xml:space="preserve"> та не відчитувався про свої витрати ні перед ким. У XVI влада короля булла </w:t>
      </w:r>
      <w:r w:rsidR="00513A49" w:rsidRPr="00504568">
        <w:rPr>
          <w:rFonts w:ascii="Times New Roman" w:eastAsia="Times New Roman" w:hAnsi="Times New Roman" w:cs="Times New Roman"/>
          <w:color w:val="000000"/>
          <w:sz w:val="24"/>
          <w:szCs w:val="24"/>
          <w:shd w:val="clear" w:color="auto" w:fill="FFFFFF"/>
          <w:lang w:val="uk-UA"/>
        </w:rPr>
        <w:t>___________</w:t>
      </w:r>
      <w:r w:rsidR="00513A49" w:rsidRPr="00504568">
        <w:rPr>
          <w:rFonts w:ascii="Times New Roman" w:eastAsia="Times New Roman" w:hAnsi="Times New Roman" w:cs="Times New Roman"/>
          <w:color w:val="000000"/>
          <w:sz w:val="24"/>
          <w:szCs w:val="24"/>
          <w:shd w:val="clear" w:color="auto" w:fill="FFFFFF"/>
        </w:rPr>
        <w:t>.</w:t>
      </w:r>
    </w:p>
    <w:p w:rsidR="00704AA8" w:rsidRDefault="00704AA8" w:rsidP="0098282A">
      <w:pPr>
        <w:pStyle w:val="a5"/>
        <w:spacing w:line="276" w:lineRule="auto"/>
        <w:ind w:firstLine="708"/>
        <w:rPr>
          <w:rFonts w:ascii="Times New Roman" w:eastAsia="Times New Roman" w:hAnsi="Times New Roman" w:cs="Times New Roman"/>
          <w:color w:val="000000"/>
          <w:sz w:val="24"/>
          <w:szCs w:val="24"/>
          <w:lang w:val="uk-UA"/>
        </w:rPr>
      </w:pPr>
    </w:p>
    <w:p w:rsidR="00704AA8" w:rsidRPr="00704AA8" w:rsidRDefault="00704AA8" w:rsidP="00704AA8">
      <w:pPr>
        <w:pStyle w:val="a5"/>
        <w:spacing w:line="276" w:lineRule="auto"/>
        <w:ind w:firstLine="708"/>
        <w:jc w:val="both"/>
        <w:rPr>
          <w:rFonts w:ascii="Times New Roman" w:eastAsia="Times New Roman" w:hAnsi="Times New Roman" w:cs="Times New Roman"/>
          <w:color w:val="000000"/>
          <w:sz w:val="24"/>
          <w:szCs w:val="24"/>
          <w:lang w:val="uk-UA"/>
        </w:rPr>
      </w:pPr>
      <w:r w:rsidRPr="00704AA8">
        <w:rPr>
          <w:rFonts w:ascii="Times New Roman" w:eastAsia="Times New Roman" w:hAnsi="Times New Roman" w:cs="Times New Roman"/>
          <w:color w:val="000000"/>
          <w:sz w:val="24"/>
          <w:szCs w:val="24"/>
          <w:lang w:val="uk-UA"/>
        </w:rPr>
        <w:t>2)</w:t>
      </w:r>
      <w:r w:rsidRPr="00704AA8">
        <w:rPr>
          <w:rFonts w:ascii="Times New Roman" w:eastAsia="Times New Roman" w:hAnsi="Times New Roman" w:cs="Times New Roman"/>
          <w:color w:val="000000"/>
          <w:sz w:val="24"/>
          <w:szCs w:val="24"/>
          <w:shd w:val="clear" w:color="auto" w:fill="FFFFFF"/>
        </w:rPr>
        <w:t xml:space="preserve"> Сучасники небезпідставно  говорили, що  у  володіннях Карла V «ніколи </w:t>
      </w:r>
      <w:r w:rsidRPr="00704AA8">
        <w:rPr>
          <w:rFonts w:ascii="Times New Roman" w:eastAsia="Times New Roman" w:hAnsi="Times New Roman" w:cs="Times New Roman"/>
          <w:color w:val="000000"/>
          <w:sz w:val="24"/>
          <w:szCs w:val="24"/>
          <w:shd w:val="clear" w:color="auto" w:fill="FFFFFF"/>
          <w:lang w:val="uk-UA"/>
        </w:rPr>
        <w:t>___________</w:t>
      </w:r>
      <w:r w:rsidRPr="00704AA8">
        <w:rPr>
          <w:rFonts w:ascii="Times New Roman" w:eastAsia="Times New Roman" w:hAnsi="Times New Roman" w:cs="Times New Roman"/>
          <w:color w:val="000000"/>
          <w:sz w:val="24"/>
          <w:szCs w:val="24"/>
          <w:shd w:val="clear" w:color="auto" w:fill="FFFFFF"/>
        </w:rPr>
        <w:t xml:space="preserve">». До його  імперії увійшли Австрія, </w:t>
      </w:r>
      <w:r w:rsidRPr="00704AA8">
        <w:rPr>
          <w:rFonts w:ascii="Times New Roman" w:eastAsia="Times New Roman" w:hAnsi="Times New Roman" w:cs="Times New Roman"/>
          <w:color w:val="000000"/>
          <w:sz w:val="24"/>
          <w:szCs w:val="24"/>
          <w:shd w:val="clear" w:color="auto" w:fill="FFFFFF"/>
          <w:lang w:val="uk-UA"/>
        </w:rPr>
        <w:t>____________</w:t>
      </w:r>
      <w:r w:rsidRPr="00704AA8">
        <w:rPr>
          <w:rFonts w:ascii="Times New Roman" w:eastAsia="Times New Roman" w:hAnsi="Times New Roman" w:cs="Times New Roman"/>
          <w:color w:val="000000"/>
          <w:sz w:val="24"/>
          <w:szCs w:val="24"/>
          <w:shd w:val="clear" w:color="auto" w:fill="FFFFFF"/>
        </w:rPr>
        <w:t xml:space="preserve">, Нідерланди,  частина  Італії,  Іспанія  та  заморські  володіння — Мексика і Перу. Але він програв </w:t>
      </w:r>
      <w:r w:rsidRPr="00704AA8">
        <w:rPr>
          <w:rFonts w:ascii="Times New Roman" w:eastAsia="Times New Roman" w:hAnsi="Times New Roman" w:cs="Times New Roman"/>
          <w:color w:val="000000"/>
          <w:sz w:val="24"/>
          <w:szCs w:val="24"/>
          <w:shd w:val="clear" w:color="auto" w:fill="FFFFFF"/>
          <w:lang w:val="uk-UA"/>
        </w:rPr>
        <w:t>__________</w:t>
      </w:r>
      <w:r w:rsidRPr="00704AA8">
        <w:rPr>
          <w:rFonts w:ascii="Times New Roman" w:eastAsia="Times New Roman" w:hAnsi="Times New Roman" w:cs="Times New Roman"/>
          <w:color w:val="000000"/>
          <w:sz w:val="24"/>
          <w:szCs w:val="24"/>
          <w:shd w:val="clear" w:color="auto" w:fill="FFFFFF"/>
        </w:rPr>
        <w:t xml:space="preserve"> між католиками і </w:t>
      </w:r>
      <w:r w:rsidRPr="00704AA8">
        <w:rPr>
          <w:rFonts w:ascii="Times New Roman" w:eastAsia="Times New Roman" w:hAnsi="Times New Roman" w:cs="Times New Roman"/>
          <w:color w:val="000000"/>
          <w:sz w:val="24"/>
          <w:szCs w:val="24"/>
          <w:shd w:val="clear" w:color="auto" w:fill="FFFFFF"/>
          <w:lang w:val="uk-UA"/>
        </w:rPr>
        <w:t>____________</w:t>
      </w:r>
      <w:r w:rsidRPr="00704AA8">
        <w:rPr>
          <w:rFonts w:ascii="Times New Roman" w:eastAsia="Times New Roman" w:hAnsi="Times New Roman" w:cs="Times New Roman"/>
          <w:color w:val="000000"/>
          <w:sz w:val="24"/>
          <w:szCs w:val="24"/>
          <w:shd w:val="clear" w:color="auto" w:fill="FFFFFF"/>
        </w:rPr>
        <w:t xml:space="preserve"> у своїй країні і зрікся</w:t>
      </w:r>
      <w:r w:rsidRPr="00704AA8">
        <w:rPr>
          <w:rFonts w:ascii="Times New Roman" w:eastAsia="Times New Roman" w:hAnsi="Times New Roman" w:cs="Times New Roman"/>
          <w:color w:val="000000"/>
          <w:sz w:val="24"/>
          <w:szCs w:val="24"/>
          <w:shd w:val="clear" w:color="auto" w:fill="FFFFFF"/>
          <w:lang w:val="uk-UA"/>
        </w:rPr>
        <w:t xml:space="preserve"> _________</w:t>
      </w:r>
      <w:r w:rsidRPr="00704AA8">
        <w:rPr>
          <w:rFonts w:ascii="Times New Roman" w:eastAsia="Times New Roman" w:hAnsi="Times New Roman" w:cs="Times New Roman"/>
          <w:color w:val="000000"/>
          <w:sz w:val="24"/>
          <w:szCs w:val="24"/>
          <w:shd w:val="clear" w:color="auto" w:fill="FFFFFF"/>
        </w:rPr>
        <w:t xml:space="preserve">. Його син </w:t>
      </w:r>
      <w:r w:rsidRPr="00704AA8">
        <w:rPr>
          <w:rFonts w:ascii="Times New Roman" w:eastAsia="Times New Roman" w:hAnsi="Times New Roman" w:cs="Times New Roman"/>
          <w:color w:val="000000"/>
          <w:sz w:val="24"/>
          <w:szCs w:val="24"/>
          <w:shd w:val="clear" w:color="auto" w:fill="FFFFFF"/>
          <w:lang w:val="uk-UA"/>
        </w:rPr>
        <w:t>________</w:t>
      </w:r>
      <w:r w:rsidRPr="00704AA8">
        <w:rPr>
          <w:rFonts w:ascii="Times New Roman" w:eastAsia="Times New Roman" w:hAnsi="Times New Roman" w:cs="Times New Roman"/>
          <w:color w:val="000000"/>
          <w:sz w:val="24"/>
          <w:szCs w:val="24"/>
          <w:shd w:val="clear" w:color="auto" w:fill="FFFFFF"/>
        </w:rPr>
        <w:t>II увійшов</w:t>
      </w:r>
      <w:r w:rsidRPr="00704AA8">
        <w:rPr>
          <w:rFonts w:ascii="Times New Roman" w:eastAsia="Times New Roman" w:hAnsi="Times New Roman" w:cs="Times New Roman"/>
          <w:b/>
          <w:bCs/>
          <w:i/>
          <w:iCs/>
          <w:color w:val="000000"/>
          <w:sz w:val="24"/>
          <w:szCs w:val="24"/>
          <w:u w:val="single"/>
        </w:rPr>
        <w:t> </w:t>
      </w:r>
      <w:r w:rsidRPr="00704AA8">
        <w:rPr>
          <w:rFonts w:ascii="Times New Roman" w:eastAsia="Times New Roman" w:hAnsi="Times New Roman" w:cs="Times New Roman"/>
          <w:color w:val="000000"/>
          <w:sz w:val="24"/>
          <w:szCs w:val="24"/>
          <w:shd w:val="clear" w:color="auto" w:fill="FFFFFF"/>
        </w:rPr>
        <w:t xml:space="preserve">в історію як фанатичний </w:t>
      </w:r>
      <w:r w:rsidRPr="00704AA8">
        <w:rPr>
          <w:rFonts w:ascii="Times New Roman" w:eastAsia="Times New Roman" w:hAnsi="Times New Roman" w:cs="Times New Roman"/>
          <w:color w:val="000000"/>
          <w:sz w:val="24"/>
          <w:szCs w:val="24"/>
          <w:shd w:val="clear" w:color="auto" w:fill="FFFFFF"/>
          <w:lang w:val="uk-UA"/>
        </w:rPr>
        <w:t>___________,</w:t>
      </w:r>
      <w:r w:rsidRPr="00704AA8">
        <w:rPr>
          <w:rFonts w:ascii="Times New Roman" w:eastAsia="Times New Roman" w:hAnsi="Times New Roman" w:cs="Times New Roman"/>
          <w:color w:val="000000"/>
          <w:sz w:val="24"/>
          <w:szCs w:val="24"/>
          <w:shd w:val="clear" w:color="auto" w:fill="FFFFFF"/>
        </w:rPr>
        <w:t xml:space="preserve"> душитель свободи і знань</w:t>
      </w:r>
    </w:p>
    <w:p w:rsidR="005026BF" w:rsidRDefault="005026BF" w:rsidP="005026BF">
      <w:pPr>
        <w:pStyle w:val="a5"/>
        <w:ind w:firstLine="708"/>
        <w:rPr>
          <w:rFonts w:ascii="Times New Roman" w:hAnsi="Times New Roman" w:cs="Times New Roman"/>
          <w:sz w:val="24"/>
          <w:szCs w:val="24"/>
          <w:shd w:val="clear" w:color="auto" w:fill="F8F7E5"/>
          <w:lang w:val="uk-UA"/>
        </w:rPr>
      </w:pPr>
    </w:p>
    <w:p w:rsidR="001A1256" w:rsidRDefault="005026BF" w:rsidP="005026BF">
      <w:pPr>
        <w:pStyle w:val="a5"/>
        <w:ind w:firstLine="708"/>
        <w:rPr>
          <w:rFonts w:ascii="Times New Roman" w:hAnsi="Times New Roman" w:cs="Times New Roman"/>
          <w:sz w:val="24"/>
          <w:szCs w:val="24"/>
          <w:shd w:val="clear" w:color="auto" w:fill="F8F7E5"/>
          <w:lang w:val="uk-UA"/>
        </w:rPr>
      </w:pPr>
      <w:r w:rsidRPr="005026BF">
        <w:rPr>
          <w:rFonts w:ascii="Times New Roman" w:hAnsi="Times New Roman" w:cs="Times New Roman"/>
          <w:sz w:val="24"/>
          <w:szCs w:val="24"/>
          <w:shd w:val="clear" w:color="auto" w:fill="F8F7E5"/>
        </w:rPr>
        <w:t xml:space="preserve"> 3) У середині XV ст. у Європі проживало __ чоловік. В XVII ст. — майже __.</w:t>
      </w:r>
    </w:p>
    <w:p w:rsidR="00D342D2" w:rsidRPr="008F6B8F" w:rsidRDefault="00D342D2" w:rsidP="00D342D2">
      <w:pPr>
        <w:pStyle w:val="a5"/>
        <w:spacing w:line="360" w:lineRule="auto"/>
        <w:jc w:val="both"/>
        <w:rPr>
          <w:rFonts w:ascii="Times New Roman" w:hAnsi="Times New Roman" w:cs="Times New Roman"/>
          <w:sz w:val="24"/>
          <w:szCs w:val="24"/>
        </w:rPr>
      </w:pPr>
      <w:r w:rsidRPr="008F6B8F">
        <w:rPr>
          <w:rFonts w:ascii="Times New Roman" w:hAnsi="Times New Roman" w:cs="Times New Roman"/>
          <w:sz w:val="24"/>
          <w:szCs w:val="24"/>
        </w:rPr>
        <w:t>Завдання</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Виправте</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помилки.</w:t>
      </w:r>
    </w:p>
    <w:p w:rsidR="00215AEB" w:rsidRDefault="00215AEB" w:rsidP="00E561BE">
      <w:pPr>
        <w:pStyle w:val="a5"/>
        <w:rPr>
          <w:rFonts w:ascii="Times New Roman" w:hAnsi="Times New Roman" w:cs="Times New Roman"/>
          <w:b/>
          <w:color w:val="C00000"/>
          <w:sz w:val="28"/>
          <w:szCs w:val="28"/>
          <w:lang w:val="uk-UA"/>
        </w:rPr>
      </w:pPr>
    </w:p>
    <w:p w:rsidR="00E561BE" w:rsidRPr="00E561BE" w:rsidRDefault="00E561BE" w:rsidP="00E561BE">
      <w:pPr>
        <w:pStyle w:val="a5"/>
        <w:rPr>
          <w:rFonts w:ascii="Times New Roman" w:hAnsi="Times New Roman" w:cs="Times New Roman"/>
          <w:b/>
          <w:color w:val="C00000"/>
          <w:sz w:val="28"/>
          <w:szCs w:val="28"/>
          <w:lang w:val="uk-UA"/>
        </w:rPr>
      </w:pPr>
      <w:r w:rsidRPr="00E561BE">
        <w:rPr>
          <w:rFonts w:ascii="Times New Roman" w:hAnsi="Times New Roman" w:cs="Times New Roman"/>
          <w:b/>
          <w:color w:val="C00000"/>
          <w:sz w:val="28"/>
          <w:szCs w:val="28"/>
          <w:lang w:val="uk-UA"/>
        </w:rPr>
        <w:t>«Текст з помилками»</w:t>
      </w:r>
    </w:p>
    <w:p w:rsidR="00E561BE" w:rsidRDefault="00E561BE" w:rsidP="00D342D2">
      <w:pPr>
        <w:pStyle w:val="a5"/>
        <w:rPr>
          <w:rFonts w:ascii="Times New Roman" w:hAnsi="Times New Roman" w:cs="Times New Roman"/>
          <w:sz w:val="24"/>
          <w:szCs w:val="24"/>
          <w:u w:val="single"/>
          <w:lang w:val="uk-UA"/>
        </w:rPr>
      </w:pPr>
    </w:p>
    <w:p w:rsidR="00D342D2" w:rsidRPr="002D2DFF" w:rsidRDefault="00D342D2" w:rsidP="00D342D2">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D342D2" w:rsidRPr="002D2DFF" w:rsidRDefault="00D342D2" w:rsidP="00D342D2">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Піднесення Англії в </w:t>
      </w:r>
      <w:r w:rsidRPr="008F6B8F">
        <w:rPr>
          <w:rFonts w:ascii="Times New Roman" w:hAnsi="Times New Roman" w:cs="Times New Roman"/>
          <w:sz w:val="24"/>
          <w:szCs w:val="24"/>
        </w:rPr>
        <w:t>ХV</w:t>
      </w:r>
      <w:r>
        <w:rPr>
          <w:rFonts w:ascii="Times New Roman" w:hAnsi="Times New Roman" w:cs="Times New Roman"/>
          <w:sz w:val="24"/>
          <w:szCs w:val="24"/>
          <w:lang w:val="uk-UA"/>
        </w:rPr>
        <w:t>І</w:t>
      </w:r>
      <w:r w:rsidRPr="008F6B8F">
        <w:rPr>
          <w:rFonts w:ascii="Times New Roman" w:hAnsi="Times New Roman" w:cs="Times New Roman"/>
          <w:sz w:val="24"/>
          <w:szCs w:val="24"/>
        </w:rPr>
        <w:t xml:space="preserve"> ст</w:t>
      </w:r>
    </w:p>
    <w:p w:rsidR="00D342D2" w:rsidRDefault="00D342D2" w:rsidP="00D342D2">
      <w:pPr>
        <w:pStyle w:val="a5"/>
        <w:spacing w:line="360" w:lineRule="auto"/>
        <w:ind w:firstLine="708"/>
        <w:jc w:val="both"/>
        <w:rPr>
          <w:rFonts w:ascii="Times New Roman" w:hAnsi="Times New Roman" w:cs="Times New Roman"/>
          <w:sz w:val="24"/>
          <w:szCs w:val="24"/>
          <w:lang w:val="uk-UA"/>
        </w:rPr>
      </w:pPr>
    </w:p>
    <w:p w:rsidR="00D342D2" w:rsidRPr="008F6B8F" w:rsidRDefault="00D342D2" w:rsidP="00D342D2">
      <w:pPr>
        <w:pStyle w:val="a5"/>
        <w:spacing w:line="360" w:lineRule="auto"/>
        <w:ind w:firstLine="708"/>
        <w:jc w:val="both"/>
        <w:rPr>
          <w:rFonts w:ascii="Times New Roman" w:hAnsi="Times New Roman" w:cs="Times New Roman"/>
          <w:sz w:val="24"/>
          <w:szCs w:val="24"/>
        </w:rPr>
      </w:pPr>
      <w:r w:rsidRPr="008F6B8F">
        <w:rPr>
          <w:rFonts w:ascii="Times New Roman" w:hAnsi="Times New Roman" w:cs="Times New Roman"/>
          <w:sz w:val="24"/>
          <w:szCs w:val="24"/>
        </w:rPr>
        <w:lastRenderedPageBreak/>
        <w:t>Це завдання передбачає знання учнями теми «Піднесення Англії в ХV</w:t>
      </w:r>
      <w:r>
        <w:rPr>
          <w:rFonts w:ascii="Times New Roman" w:hAnsi="Times New Roman" w:cs="Times New Roman"/>
          <w:sz w:val="24"/>
          <w:szCs w:val="24"/>
          <w:lang w:val="uk-UA"/>
        </w:rPr>
        <w:t>І</w:t>
      </w:r>
      <w:r w:rsidRPr="008F6B8F">
        <w:rPr>
          <w:rFonts w:ascii="Times New Roman" w:hAnsi="Times New Roman" w:cs="Times New Roman"/>
          <w:sz w:val="24"/>
          <w:szCs w:val="24"/>
        </w:rPr>
        <w:t xml:space="preserve"> ст.». </w:t>
      </w:r>
      <w:r>
        <w:rPr>
          <w:rFonts w:ascii="Times New Roman" w:hAnsi="Times New Roman" w:cs="Times New Roman"/>
          <w:sz w:val="24"/>
          <w:szCs w:val="24"/>
          <w:lang w:val="uk-UA"/>
        </w:rPr>
        <w:t>Групи</w:t>
      </w:r>
      <w:r w:rsidRPr="008F6B8F">
        <w:rPr>
          <w:rFonts w:ascii="Times New Roman" w:hAnsi="Times New Roman" w:cs="Times New Roman"/>
          <w:sz w:val="24"/>
          <w:szCs w:val="24"/>
        </w:rPr>
        <w:t xml:space="preserve"> на спеціальних картках отримують тексти, у яких допущені помилки. за 3 хв вони мають знайти ці помилки та</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виправити їх.</w:t>
      </w:r>
    </w:p>
    <w:p w:rsidR="00D342D2" w:rsidRPr="008F6B8F" w:rsidRDefault="00D342D2" w:rsidP="00D342D2">
      <w:pPr>
        <w:pStyle w:val="a5"/>
        <w:spacing w:line="360" w:lineRule="auto"/>
        <w:jc w:val="both"/>
        <w:rPr>
          <w:rFonts w:ascii="Times New Roman" w:hAnsi="Times New Roman" w:cs="Times New Roman"/>
          <w:sz w:val="24"/>
          <w:szCs w:val="24"/>
          <w:u w:val="single"/>
        </w:rPr>
      </w:pPr>
      <w:r w:rsidRPr="008F6B8F">
        <w:rPr>
          <w:rFonts w:ascii="Times New Roman" w:hAnsi="Times New Roman" w:cs="Times New Roman"/>
          <w:sz w:val="24"/>
          <w:szCs w:val="24"/>
          <w:u w:val="single"/>
          <w:lang w:val="uk-UA"/>
        </w:rPr>
        <w:t>1-ша група</w:t>
      </w:r>
    </w:p>
    <w:p w:rsidR="00D342D2" w:rsidRPr="008F6B8F" w:rsidRDefault="00D342D2" w:rsidP="00D342D2">
      <w:pPr>
        <w:pStyle w:val="a5"/>
        <w:spacing w:line="360" w:lineRule="auto"/>
        <w:ind w:firstLine="708"/>
        <w:jc w:val="both"/>
        <w:rPr>
          <w:rFonts w:ascii="Times New Roman" w:hAnsi="Times New Roman" w:cs="Times New Roman"/>
          <w:sz w:val="24"/>
          <w:szCs w:val="24"/>
        </w:rPr>
      </w:pPr>
      <w:r w:rsidRPr="008F6B8F">
        <w:rPr>
          <w:rFonts w:ascii="Times New Roman" w:hAnsi="Times New Roman" w:cs="Times New Roman"/>
          <w:sz w:val="24"/>
          <w:szCs w:val="24"/>
          <w:lang w:val="uk-UA"/>
        </w:rPr>
        <w:t>Англія відрізнялася від інших країн Європи тим, що розпад капіталістичних (феодальних) відносин і зародження феодального (капіталістичного) виробництва відбувалося тут досить повільно (швидко). Ці відносини спочатку розвивалися в промисловому виробництві (сільському господарстві), а вже потім проникали в сільське господарство (промислове виробництво). економічному розвитку Англії Х</w:t>
      </w:r>
      <w:r w:rsidRPr="008F6B8F">
        <w:rPr>
          <w:rFonts w:ascii="Times New Roman" w:hAnsi="Times New Roman" w:cs="Times New Roman"/>
          <w:sz w:val="24"/>
          <w:szCs w:val="24"/>
        </w:rPr>
        <w:t>V</w:t>
      </w:r>
      <w:r>
        <w:rPr>
          <w:rFonts w:ascii="Times New Roman" w:hAnsi="Times New Roman" w:cs="Times New Roman"/>
          <w:sz w:val="24"/>
          <w:szCs w:val="24"/>
          <w:lang w:val="uk-UA"/>
        </w:rPr>
        <w:t>І</w:t>
      </w:r>
      <w:r w:rsidRPr="008F6B8F">
        <w:rPr>
          <w:rFonts w:ascii="Times New Roman" w:hAnsi="Times New Roman" w:cs="Times New Roman"/>
          <w:sz w:val="24"/>
          <w:szCs w:val="24"/>
          <w:lang w:val="uk-UA"/>
        </w:rPr>
        <w:t xml:space="preserve"> ст. сприяли й ті умови, що в результаті Реформації (Великих географічних відкриттів) вона опинилася на узбіччі (перетині) нових світових торговельних шляхів. </w:t>
      </w:r>
      <w:r w:rsidRPr="008F6B8F">
        <w:rPr>
          <w:rFonts w:ascii="Times New Roman" w:hAnsi="Times New Roman" w:cs="Times New Roman"/>
          <w:sz w:val="24"/>
          <w:szCs w:val="24"/>
        </w:rPr>
        <w:t xml:space="preserve">У ХVі ст. головною галуззю англійської промисловості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вважалося виробництво молока (вовни), сировинною базою якого були поля та луки, де випасалися череди корів (отари овець). Перехід до цехового (мануфактурного) виробництва сукна був забезпечений успіхами у вівчарстві та наявністю доволі дорогої (дешевої) робочої сили.</w:t>
      </w:r>
    </w:p>
    <w:p w:rsidR="00D342D2" w:rsidRPr="008F6B8F" w:rsidRDefault="00D342D2" w:rsidP="00D342D2">
      <w:pPr>
        <w:pStyle w:val="a5"/>
        <w:spacing w:line="360" w:lineRule="auto"/>
        <w:jc w:val="both"/>
        <w:rPr>
          <w:rFonts w:ascii="Times New Roman" w:hAnsi="Times New Roman" w:cs="Times New Roman"/>
          <w:sz w:val="24"/>
          <w:szCs w:val="24"/>
          <w:u w:val="single"/>
        </w:rPr>
      </w:pPr>
      <w:r w:rsidRPr="008F6B8F">
        <w:rPr>
          <w:rFonts w:ascii="Times New Roman" w:hAnsi="Times New Roman" w:cs="Times New Roman"/>
          <w:sz w:val="24"/>
          <w:szCs w:val="24"/>
          <w:u w:val="single"/>
          <w:lang w:val="uk-UA"/>
        </w:rPr>
        <w:t xml:space="preserve"> 2-га група</w:t>
      </w:r>
    </w:p>
    <w:p w:rsidR="00D342D2" w:rsidRPr="008F6B8F" w:rsidRDefault="00D342D2" w:rsidP="00D342D2">
      <w:pPr>
        <w:pStyle w:val="a5"/>
        <w:spacing w:line="360" w:lineRule="auto"/>
        <w:ind w:firstLine="708"/>
        <w:jc w:val="both"/>
        <w:rPr>
          <w:rFonts w:ascii="Times New Roman" w:hAnsi="Times New Roman" w:cs="Times New Roman"/>
          <w:sz w:val="24"/>
          <w:szCs w:val="24"/>
        </w:rPr>
      </w:pPr>
      <w:r>
        <w:rPr>
          <w:rFonts w:ascii="Times New Roman" w:hAnsi="Times New Roman" w:cs="Times New Roman"/>
          <w:sz w:val="24"/>
          <w:szCs w:val="24"/>
          <w:lang w:val="uk-UA"/>
        </w:rPr>
        <w:t>З</w:t>
      </w:r>
      <w:r w:rsidRPr="008F6B8F">
        <w:rPr>
          <w:rFonts w:ascii="Times New Roman" w:hAnsi="Times New Roman" w:cs="Times New Roman"/>
          <w:sz w:val="24"/>
          <w:szCs w:val="24"/>
        </w:rPr>
        <w:t xml:space="preserve">ростання попиту на вовну викликало значні зміни в англійському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місті (селі). зниження (зростання) цін на вовну призвело до того, що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землеробство (вівчарство) стало вигіднішим за вівчарство (землеробство). Багато лордів перетворювали землі своїх маєтків на пасовища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для кіз (овець). Вони не тільки купували (захоплювали) общинні угіддя, а й поселяли селян на їхні землі (виганяли селян із їхніх земель). </w:t>
      </w:r>
    </w:p>
    <w:p w:rsidR="00D342D2" w:rsidRPr="008F6B8F" w:rsidRDefault="00D342D2" w:rsidP="00D342D2">
      <w:pPr>
        <w:pStyle w:val="a5"/>
        <w:spacing w:line="360" w:lineRule="auto"/>
        <w:ind w:firstLine="708"/>
        <w:jc w:val="both"/>
        <w:rPr>
          <w:rFonts w:ascii="Times New Roman" w:hAnsi="Times New Roman" w:cs="Times New Roman"/>
          <w:sz w:val="24"/>
          <w:szCs w:val="24"/>
        </w:rPr>
      </w:pPr>
      <w:r w:rsidRPr="008F6B8F">
        <w:rPr>
          <w:rFonts w:ascii="Times New Roman" w:hAnsi="Times New Roman" w:cs="Times New Roman"/>
          <w:sz w:val="24"/>
          <w:szCs w:val="24"/>
        </w:rPr>
        <w:t xml:space="preserve">Куплені (захоплені) землі зазвичай огороджувалися частоколами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й парканами. Процес примусового вигнання селян із їхніх земель дістав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назву обкопування (огороджування). Таким чином, в Англії з’явилася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велика кількість знедолених людей, які змушені були продавати свою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землю (працю) власникам фабрик і заводів (мануфактур). Власники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фабрик і заводів (мануфактур) не могли використати працю всіх селян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(робітників). В Англії з’явилася величезна кількість бродяг і жебраків.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Королі почали видавати проти них добрі («криваві») закони, які були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названі «Справедливим («кривавим») законодавством».</w:t>
      </w:r>
    </w:p>
    <w:p w:rsidR="00D342D2" w:rsidRPr="008F6B8F" w:rsidRDefault="00D342D2" w:rsidP="00D342D2">
      <w:pPr>
        <w:pStyle w:val="a5"/>
        <w:spacing w:line="360" w:lineRule="auto"/>
        <w:jc w:val="both"/>
        <w:rPr>
          <w:rFonts w:ascii="Times New Roman" w:hAnsi="Times New Roman" w:cs="Times New Roman"/>
          <w:sz w:val="24"/>
          <w:szCs w:val="24"/>
          <w:u w:val="single"/>
        </w:rPr>
      </w:pPr>
      <w:r w:rsidRPr="008F6B8F">
        <w:rPr>
          <w:rFonts w:ascii="Times New Roman" w:hAnsi="Times New Roman" w:cs="Times New Roman"/>
          <w:sz w:val="24"/>
          <w:szCs w:val="24"/>
          <w:u w:val="single"/>
          <w:lang w:val="uk-UA"/>
        </w:rPr>
        <w:t>3-тя група</w:t>
      </w:r>
    </w:p>
    <w:p w:rsidR="00D342D2" w:rsidRPr="008F6B8F" w:rsidRDefault="00D342D2" w:rsidP="00D342D2">
      <w:pPr>
        <w:pStyle w:val="a5"/>
        <w:spacing w:line="360" w:lineRule="auto"/>
        <w:jc w:val="both"/>
        <w:rPr>
          <w:rFonts w:ascii="Times New Roman" w:hAnsi="Times New Roman" w:cs="Times New Roman"/>
          <w:sz w:val="24"/>
          <w:szCs w:val="24"/>
        </w:rPr>
      </w:pPr>
      <w:r w:rsidRPr="008F6B8F">
        <w:rPr>
          <w:rFonts w:ascii="Times New Roman" w:hAnsi="Times New Roman" w:cs="Times New Roman"/>
          <w:sz w:val="24"/>
          <w:szCs w:val="24"/>
        </w:rPr>
        <w:t xml:space="preserve">Реформа церкви в Англії розпочалася в період правління </w:t>
      </w:r>
      <w:r>
        <w:rPr>
          <w:rFonts w:ascii="Times New Roman" w:hAnsi="Times New Roman" w:cs="Times New Roman"/>
          <w:sz w:val="24"/>
          <w:szCs w:val="24"/>
          <w:lang w:val="uk-UA"/>
        </w:rPr>
        <w:t>Г</w:t>
      </w:r>
      <w:r w:rsidRPr="008F6B8F">
        <w:rPr>
          <w:rFonts w:ascii="Times New Roman" w:hAnsi="Times New Roman" w:cs="Times New Roman"/>
          <w:sz w:val="24"/>
          <w:szCs w:val="24"/>
        </w:rPr>
        <w:t>енріха V</w:t>
      </w:r>
      <w:r>
        <w:rPr>
          <w:rFonts w:ascii="Times New Roman" w:hAnsi="Times New Roman" w:cs="Times New Roman"/>
          <w:sz w:val="24"/>
          <w:szCs w:val="24"/>
          <w:lang w:val="uk-UA"/>
        </w:rPr>
        <w:t>ІІ</w:t>
      </w:r>
      <w:r w:rsidRPr="008F6B8F">
        <w:rPr>
          <w:rFonts w:ascii="Times New Roman" w:hAnsi="Times New Roman" w:cs="Times New Roman"/>
          <w:sz w:val="24"/>
          <w:szCs w:val="24"/>
        </w:rPr>
        <w:t xml:space="preserve">. Приводом до її проведення стала відмова патріарха (Папи Римського) затвердити розірвання шлюбу короля з його першою дружиною Анною Болейн (Катериною Арагонською), а загалом </w:t>
      </w:r>
      <w:r>
        <w:rPr>
          <w:rFonts w:ascii="Times New Roman" w:hAnsi="Times New Roman" w:cs="Times New Roman"/>
          <w:sz w:val="24"/>
          <w:szCs w:val="24"/>
          <w:lang w:val="uk-UA"/>
        </w:rPr>
        <w:t>Г</w:t>
      </w:r>
      <w:r w:rsidRPr="008F6B8F">
        <w:rPr>
          <w:rFonts w:ascii="Times New Roman" w:hAnsi="Times New Roman" w:cs="Times New Roman"/>
          <w:sz w:val="24"/>
          <w:szCs w:val="24"/>
        </w:rPr>
        <w:t xml:space="preserve">енріх мав десять (шість) дружин. У відповідь на це англійські генеральні штати (Парламент) звільнили англійську церкву від підпорядкування її Лондону (Риму) й оголосили головою церкви самого </w:t>
      </w:r>
      <w:r>
        <w:rPr>
          <w:rFonts w:ascii="Times New Roman" w:hAnsi="Times New Roman" w:cs="Times New Roman"/>
          <w:sz w:val="24"/>
          <w:szCs w:val="24"/>
          <w:lang w:val="uk-UA"/>
        </w:rPr>
        <w:t>Г</w:t>
      </w:r>
      <w:r w:rsidRPr="008F6B8F">
        <w:rPr>
          <w:rFonts w:ascii="Times New Roman" w:hAnsi="Times New Roman" w:cs="Times New Roman"/>
          <w:sz w:val="24"/>
          <w:szCs w:val="24"/>
        </w:rPr>
        <w:t>енріха V</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(Генріха VIII). згодом в Англії утвердилася англіканська церква. </w:t>
      </w:r>
    </w:p>
    <w:p w:rsidR="00D342D2" w:rsidRPr="008F6B8F" w:rsidRDefault="00D342D2" w:rsidP="00D342D2">
      <w:pPr>
        <w:pStyle w:val="a5"/>
        <w:spacing w:line="360" w:lineRule="auto"/>
        <w:ind w:firstLine="708"/>
        <w:jc w:val="both"/>
        <w:rPr>
          <w:rFonts w:ascii="Times New Roman" w:hAnsi="Times New Roman" w:cs="Times New Roman"/>
          <w:sz w:val="24"/>
          <w:szCs w:val="24"/>
        </w:rPr>
      </w:pPr>
      <w:r w:rsidRPr="008F6B8F">
        <w:rPr>
          <w:rFonts w:ascii="Times New Roman" w:hAnsi="Times New Roman" w:cs="Times New Roman"/>
          <w:sz w:val="24"/>
          <w:szCs w:val="24"/>
        </w:rPr>
        <w:lastRenderedPageBreak/>
        <w:t xml:space="preserve">Англіканізм — це поміркована течія в католицизмі (християнстві). </w:t>
      </w:r>
      <w:r>
        <w:rPr>
          <w:rFonts w:ascii="Times New Roman" w:hAnsi="Times New Roman" w:cs="Times New Roman"/>
          <w:sz w:val="24"/>
          <w:szCs w:val="24"/>
          <w:lang w:val="uk-UA"/>
        </w:rPr>
        <w:t xml:space="preserve"> </w:t>
      </w:r>
      <w:r w:rsidRPr="008F6B8F">
        <w:rPr>
          <w:rFonts w:ascii="Times New Roman" w:hAnsi="Times New Roman" w:cs="Times New Roman"/>
          <w:sz w:val="24"/>
          <w:szCs w:val="24"/>
        </w:rPr>
        <w:t xml:space="preserve">Церква стала європейською (англійською), богослужіння в ній велося латинською (англійською) мовою. заперечувалася влада патріарха (Папи Римського) над церквою, дозволялися (заборонялися) індульгенції, уводилося (заборонялося) шанування ікон, збільшувалася </w:t>
      </w:r>
    </w:p>
    <w:p w:rsidR="00D342D2" w:rsidRPr="008F6B8F" w:rsidRDefault="00D342D2" w:rsidP="00D342D2">
      <w:pPr>
        <w:pStyle w:val="a5"/>
        <w:spacing w:line="360" w:lineRule="auto"/>
        <w:jc w:val="both"/>
        <w:rPr>
          <w:rFonts w:ascii="Times New Roman" w:hAnsi="Times New Roman" w:cs="Times New Roman"/>
          <w:sz w:val="24"/>
          <w:szCs w:val="24"/>
        </w:rPr>
      </w:pPr>
      <w:r w:rsidRPr="008F6B8F">
        <w:rPr>
          <w:rFonts w:ascii="Times New Roman" w:hAnsi="Times New Roman" w:cs="Times New Roman"/>
          <w:sz w:val="24"/>
          <w:szCs w:val="24"/>
        </w:rPr>
        <w:t>(зменшувалася) кількість релігійних свят. Саме ж духівництво підпорядковувалося тільки Папі Римському (королю).</w:t>
      </w:r>
    </w:p>
    <w:p w:rsidR="00974D29" w:rsidRPr="00D342D2" w:rsidRDefault="00974D29" w:rsidP="005026BF">
      <w:pPr>
        <w:pStyle w:val="a5"/>
        <w:ind w:firstLine="708"/>
        <w:rPr>
          <w:rFonts w:ascii="Times New Roman" w:hAnsi="Times New Roman" w:cs="Times New Roman"/>
          <w:sz w:val="24"/>
          <w:szCs w:val="24"/>
        </w:rPr>
      </w:pPr>
    </w:p>
    <w:p w:rsidR="001A1256" w:rsidRPr="005026BF" w:rsidRDefault="001A1256" w:rsidP="005026BF">
      <w:pPr>
        <w:pStyle w:val="a5"/>
        <w:rPr>
          <w:rFonts w:ascii="Times New Roman" w:hAnsi="Times New Roman" w:cs="Times New Roman"/>
          <w:sz w:val="24"/>
          <w:szCs w:val="24"/>
        </w:rPr>
      </w:pPr>
    </w:p>
    <w:p w:rsidR="00F80DD1" w:rsidRDefault="00BF3A38" w:rsidP="00274FEC">
      <w:pPr>
        <w:pStyle w:val="a5"/>
        <w:jc w:val="both"/>
        <w:rPr>
          <w:rFonts w:ascii="Times New Roman" w:hAnsi="Times New Roman" w:cs="Times New Roman"/>
          <w:sz w:val="24"/>
          <w:szCs w:val="24"/>
          <w:u w:val="single"/>
          <w:lang w:val="uk-UA"/>
        </w:rPr>
      </w:pPr>
      <w:r>
        <w:rPr>
          <w:rFonts w:eastAsia="Times New Roman"/>
          <w:b/>
          <w:bCs/>
          <w:iCs/>
          <w:shd w:val="clear" w:color="auto" w:fill="FFFFFF"/>
          <w:lang w:val="uk-UA"/>
        </w:rPr>
        <w:t xml:space="preserve">         </w:t>
      </w:r>
      <w:r w:rsidRPr="00274FEC">
        <w:rPr>
          <w:rFonts w:eastAsia="Times New Roman"/>
          <w:b/>
          <w:bCs/>
          <w:iCs/>
          <w:color w:val="C00000"/>
          <w:shd w:val="clear" w:color="auto" w:fill="FFFFFF"/>
          <w:lang w:val="uk-UA"/>
        </w:rPr>
        <w:t xml:space="preserve">  </w:t>
      </w:r>
      <w:r w:rsidRPr="00274FEC">
        <w:rPr>
          <w:rFonts w:ascii="Times New Roman" w:eastAsia="Times New Roman" w:hAnsi="Times New Roman" w:cs="Times New Roman"/>
          <w:b/>
          <w:bCs/>
          <w:iCs/>
          <w:color w:val="C00000"/>
          <w:sz w:val="28"/>
          <w:szCs w:val="28"/>
          <w:shd w:val="clear" w:color="auto" w:fill="FFFFFF"/>
          <w:lang w:val="uk-UA"/>
        </w:rPr>
        <w:t>Метод «</w:t>
      </w:r>
      <w:r w:rsidRPr="00274FEC">
        <w:rPr>
          <w:rFonts w:ascii="Times New Roman" w:eastAsia="Times New Roman" w:hAnsi="Times New Roman" w:cs="Times New Roman"/>
          <w:b/>
          <w:bCs/>
          <w:iCs/>
          <w:color w:val="C00000"/>
          <w:sz w:val="28"/>
          <w:szCs w:val="28"/>
          <w:shd w:val="clear" w:color="auto" w:fill="FFFFFF"/>
        </w:rPr>
        <w:t>Розпізнавання інформації</w:t>
      </w:r>
      <w:r w:rsidRPr="00274FEC">
        <w:rPr>
          <w:rFonts w:ascii="Times New Roman" w:eastAsia="Times New Roman" w:hAnsi="Times New Roman" w:cs="Times New Roman"/>
          <w:b/>
          <w:bCs/>
          <w:iCs/>
          <w:color w:val="C00000"/>
          <w:sz w:val="28"/>
          <w:szCs w:val="28"/>
          <w:shd w:val="clear" w:color="auto" w:fill="FFFFFF"/>
          <w:lang w:val="uk-UA"/>
        </w:rPr>
        <w:t>»</w:t>
      </w:r>
      <w:r w:rsidRPr="0049633D">
        <w:rPr>
          <w:rFonts w:ascii="Times New Roman" w:eastAsia="Times New Roman" w:hAnsi="Times New Roman" w:cs="Times New Roman"/>
          <w:b/>
          <w:bCs/>
          <w:iCs/>
          <w:sz w:val="28"/>
          <w:szCs w:val="28"/>
          <w:shd w:val="clear" w:color="auto" w:fill="FFFFFF"/>
          <w:lang w:val="uk-UA"/>
        </w:rPr>
        <w:t xml:space="preserve"> </w:t>
      </w:r>
      <w:r w:rsidR="001A1256" w:rsidRPr="0049633D">
        <w:rPr>
          <w:rFonts w:ascii="Times New Roman" w:hAnsi="Times New Roman" w:cs="Times New Roman"/>
          <w:sz w:val="28"/>
          <w:szCs w:val="28"/>
          <w:lang w:val="uk-UA"/>
        </w:rPr>
        <w:t xml:space="preserve"> Метод навчить учнів розрізняти факти і погляди (точки зору).</w:t>
      </w:r>
      <w:r w:rsidR="00274FEC">
        <w:rPr>
          <w:rFonts w:ascii="Times New Roman" w:hAnsi="Times New Roman" w:cs="Times New Roman"/>
          <w:sz w:val="28"/>
          <w:szCs w:val="28"/>
          <w:lang w:val="uk-UA"/>
        </w:rPr>
        <w:t xml:space="preserve"> </w:t>
      </w:r>
      <w:r w:rsidRPr="0049633D">
        <w:rPr>
          <w:rFonts w:ascii="Times New Roman" w:eastAsia="Times New Roman" w:hAnsi="Times New Roman" w:cs="Times New Roman"/>
          <w:sz w:val="28"/>
          <w:szCs w:val="28"/>
          <w:shd w:val="clear" w:color="auto" w:fill="FFFFFF"/>
        </w:rPr>
        <w:t>Учитель пропонує учням низку речень. Користуючись скороченнями — «ф» — факт і «п» — погляд (точка зору), вони повинні позначити, які з наведених речень подають факти, а які висвітлюють погляди.</w:t>
      </w:r>
      <w:r w:rsidRPr="0049633D">
        <w:rPr>
          <w:rFonts w:ascii="Times New Roman" w:eastAsia="Times New Roman" w:hAnsi="Times New Roman" w:cs="Times New Roman"/>
          <w:sz w:val="28"/>
          <w:szCs w:val="28"/>
        </w:rPr>
        <w:br/>
      </w: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sidR="00F85E7F">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80DD1" w:rsidRPr="002D2DFF"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p>
    <w:p w:rsidR="00BF3A38" w:rsidRDefault="00BF3A38" w:rsidP="0049633D">
      <w:pPr>
        <w:pStyle w:val="a5"/>
        <w:ind w:firstLine="708"/>
        <w:rPr>
          <w:sz w:val="24"/>
          <w:szCs w:val="24"/>
          <w:lang w:val="uk-UA"/>
        </w:rPr>
      </w:pPr>
      <w:r w:rsidRPr="00274FEC">
        <w:rPr>
          <w:rFonts w:ascii="Times New Roman" w:eastAsia="Times New Roman" w:hAnsi="Times New Roman" w:cs="Times New Roman"/>
          <w:i/>
          <w:sz w:val="24"/>
          <w:szCs w:val="24"/>
          <w:lang w:val="uk-UA"/>
        </w:rPr>
        <w:t>Наприклад:</w:t>
      </w:r>
      <w:r w:rsidRPr="00274FEC">
        <w:rPr>
          <w:rFonts w:ascii="Times New Roman" w:eastAsia="Times New Roman" w:hAnsi="Times New Roman" w:cs="Times New Roman"/>
          <w:i/>
          <w:sz w:val="24"/>
          <w:szCs w:val="24"/>
        </w:rPr>
        <w:br/>
      </w:r>
      <w:r w:rsidRPr="00F80DD1">
        <w:rPr>
          <w:rFonts w:ascii="Times New Roman" w:eastAsia="Times New Roman" w:hAnsi="Times New Roman" w:cs="Times New Roman"/>
          <w:sz w:val="24"/>
          <w:szCs w:val="24"/>
          <w:shd w:val="clear" w:color="auto" w:fill="FFFFFF"/>
        </w:rPr>
        <w:t>1.  Лютеранська церква стала панівною у Швеції та Данії — «ф»;</w:t>
      </w:r>
      <w:r w:rsidRPr="00F80DD1">
        <w:rPr>
          <w:rFonts w:ascii="Times New Roman" w:eastAsia="Times New Roman" w:hAnsi="Times New Roman" w:cs="Times New Roman"/>
          <w:sz w:val="24"/>
          <w:szCs w:val="24"/>
        </w:rPr>
        <w:br/>
      </w:r>
      <w:r w:rsidRPr="00F80DD1">
        <w:rPr>
          <w:rFonts w:ascii="Times New Roman" w:eastAsia="Times New Roman" w:hAnsi="Times New Roman" w:cs="Times New Roman"/>
          <w:sz w:val="24"/>
          <w:szCs w:val="24"/>
          <w:shd w:val="clear" w:color="auto" w:fill="FFFFFF"/>
        </w:rPr>
        <w:t>2.  Аугсбурзький мир було підписано 1555 р. — «ф»;</w:t>
      </w:r>
      <w:r w:rsidRPr="00F80DD1">
        <w:rPr>
          <w:rFonts w:ascii="Times New Roman" w:eastAsia="Times New Roman" w:hAnsi="Times New Roman" w:cs="Times New Roman"/>
          <w:sz w:val="24"/>
          <w:szCs w:val="24"/>
        </w:rPr>
        <w:br/>
      </w:r>
      <w:r w:rsidRPr="00F80DD1">
        <w:rPr>
          <w:rFonts w:ascii="Times New Roman" w:eastAsia="Times New Roman" w:hAnsi="Times New Roman" w:cs="Times New Roman"/>
          <w:sz w:val="24"/>
          <w:szCs w:val="24"/>
          <w:shd w:val="clear" w:color="auto" w:fill="FFFFFF"/>
        </w:rPr>
        <w:t>3.  Головне — не дотримання обрядів, а істинність віри — «п»;</w:t>
      </w:r>
      <w:r w:rsidRPr="00F80DD1">
        <w:rPr>
          <w:rFonts w:ascii="Times New Roman" w:eastAsia="Times New Roman" w:hAnsi="Times New Roman" w:cs="Times New Roman"/>
          <w:sz w:val="24"/>
          <w:szCs w:val="24"/>
        </w:rPr>
        <w:br/>
      </w:r>
      <w:r w:rsidRPr="00F80DD1">
        <w:rPr>
          <w:rFonts w:ascii="Times New Roman" w:eastAsia="Times New Roman" w:hAnsi="Times New Roman" w:cs="Times New Roman"/>
          <w:sz w:val="24"/>
          <w:szCs w:val="24"/>
          <w:shd w:val="clear" w:color="auto" w:fill="FFFFFF"/>
        </w:rPr>
        <w:t>4.  Орден єзуїтів створив свою державу в Парагваї, яка проіснувала понад 150 років — «ф»;</w:t>
      </w:r>
      <w:r w:rsidRPr="00F80DD1">
        <w:rPr>
          <w:rFonts w:ascii="Times New Roman" w:eastAsia="Times New Roman" w:hAnsi="Times New Roman" w:cs="Times New Roman"/>
          <w:sz w:val="24"/>
          <w:szCs w:val="24"/>
        </w:rPr>
        <w:br/>
      </w:r>
      <w:r w:rsidRPr="00F80DD1">
        <w:rPr>
          <w:rFonts w:ascii="Times New Roman" w:eastAsia="Times New Roman" w:hAnsi="Times New Roman" w:cs="Times New Roman"/>
          <w:sz w:val="24"/>
          <w:szCs w:val="24"/>
          <w:shd w:val="clear" w:color="auto" w:fill="FFFFFF"/>
        </w:rPr>
        <w:t>5.  Людина має право спілкуватися з Богом не тільки через  церкву, а й безпосередньо — «п».</w:t>
      </w:r>
      <w:r w:rsidRPr="00F80DD1">
        <w:rPr>
          <w:rFonts w:ascii="Times New Roman" w:eastAsia="Times New Roman" w:hAnsi="Times New Roman" w:cs="Times New Roman"/>
          <w:sz w:val="24"/>
          <w:szCs w:val="24"/>
        </w:rPr>
        <w:br/>
      </w:r>
    </w:p>
    <w:p w:rsidR="0098282A" w:rsidRDefault="0098282A" w:rsidP="00BF3A38">
      <w:pPr>
        <w:pStyle w:val="a5"/>
        <w:rPr>
          <w:rFonts w:ascii="Times New Roman" w:hAnsi="Times New Roman" w:cs="Times New Roman"/>
          <w:sz w:val="24"/>
          <w:szCs w:val="24"/>
          <w:lang w:val="uk-UA"/>
        </w:rPr>
      </w:pPr>
    </w:p>
    <w:p w:rsidR="0098282A" w:rsidRPr="00B6150D" w:rsidRDefault="0098282A" w:rsidP="00B6150D">
      <w:pPr>
        <w:pStyle w:val="a5"/>
        <w:ind w:firstLine="708"/>
        <w:jc w:val="both"/>
        <w:rPr>
          <w:rFonts w:ascii="Times New Roman" w:hAnsi="Times New Roman" w:cs="Times New Roman"/>
          <w:b/>
          <w:sz w:val="28"/>
          <w:szCs w:val="28"/>
          <w:lang w:val="uk-UA"/>
        </w:rPr>
      </w:pPr>
      <w:r w:rsidRPr="00542B95">
        <w:rPr>
          <w:rFonts w:ascii="Times New Roman" w:hAnsi="Times New Roman" w:cs="Times New Roman"/>
          <w:b/>
          <w:color w:val="C00000"/>
          <w:sz w:val="28"/>
          <w:szCs w:val="28"/>
          <w:lang w:val="uk-UA"/>
        </w:rPr>
        <w:t>«Незакінчені речення»</w:t>
      </w:r>
      <w:r w:rsidR="00B6150D" w:rsidRPr="00B6150D">
        <w:rPr>
          <w:rFonts w:ascii="Verdana" w:hAnsi="Verdana"/>
          <w:color w:val="000000"/>
          <w:sz w:val="28"/>
          <w:szCs w:val="28"/>
          <w:shd w:val="clear" w:color="auto" w:fill="FFFFFF"/>
        </w:rPr>
        <w:t xml:space="preserve"> </w:t>
      </w:r>
      <w:r w:rsidR="00B6150D" w:rsidRPr="00B6150D">
        <w:rPr>
          <w:rFonts w:ascii="Times New Roman" w:hAnsi="Times New Roman" w:cs="Times New Roman"/>
          <w:color w:val="000000"/>
          <w:sz w:val="28"/>
          <w:szCs w:val="28"/>
          <w:shd w:val="clear" w:color="auto" w:fill="FFFFFF"/>
        </w:rPr>
        <w:t>Визначивши тему для обговорення, учитель формулює початок речення і пропонує учням закінчити його. Кожен наступний учасник діалогу має починати із запропонованої формули.</w:t>
      </w:r>
    </w:p>
    <w:p w:rsidR="00F80DD1" w:rsidRDefault="00F80DD1" w:rsidP="00F80DD1">
      <w:pPr>
        <w:pStyle w:val="a5"/>
        <w:rPr>
          <w:rFonts w:ascii="Times New Roman" w:hAnsi="Times New Roman" w:cs="Times New Roman"/>
          <w:sz w:val="24"/>
          <w:szCs w:val="24"/>
          <w:u w:val="single"/>
          <w:lang w:val="uk-UA"/>
        </w:rPr>
      </w:pPr>
    </w:p>
    <w:p w:rsidR="00F80DD1" w:rsidRPr="002D2DFF" w:rsidRDefault="00F80DD1" w:rsidP="00F80DD1">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Всесвітня історія</w:t>
      </w:r>
      <w:r w:rsidR="00F85E7F">
        <w:rPr>
          <w:rFonts w:ascii="Times New Roman" w:hAnsi="Times New Roman" w:cs="Times New Roman"/>
          <w:sz w:val="24"/>
          <w:szCs w:val="24"/>
          <w:lang w:val="uk-UA"/>
        </w:rPr>
        <w:t xml:space="preserve"> 8 клас</w:t>
      </w:r>
      <w:r w:rsidRPr="002D2DFF">
        <w:rPr>
          <w:rFonts w:ascii="Times New Roman" w:hAnsi="Times New Roman" w:cs="Times New Roman"/>
          <w:sz w:val="24"/>
          <w:szCs w:val="24"/>
          <w:lang w:val="uk-UA"/>
        </w:rPr>
        <w:t xml:space="preserve">. </w:t>
      </w:r>
    </w:p>
    <w:p w:rsidR="00F80DD1" w:rsidRDefault="00F80DD1"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sidR="00582D21">
        <w:rPr>
          <w:rFonts w:ascii="Times New Roman" w:hAnsi="Times New Roman" w:cs="Times New Roman"/>
          <w:sz w:val="24"/>
          <w:szCs w:val="24"/>
          <w:lang w:val="uk-UA"/>
        </w:rPr>
        <w:t>Епоха Великих географічних відкриттів</w:t>
      </w:r>
    </w:p>
    <w:p w:rsidR="00274FEC" w:rsidRPr="002D2DFF" w:rsidRDefault="00274FEC" w:rsidP="00F80DD1">
      <w:pPr>
        <w:pStyle w:val="a5"/>
        <w:rPr>
          <w:rFonts w:ascii="Times New Roman" w:hAnsi="Times New Roman" w:cs="Times New Roman"/>
          <w:sz w:val="24"/>
          <w:szCs w:val="24"/>
          <w:lang w:val="uk-UA"/>
        </w:rPr>
      </w:pPr>
      <w:r>
        <w:rPr>
          <w:rFonts w:ascii="Times New Roman" w:hAnsi="Times New Roman" w:cs="Times New Roman"/>
          <w:sz w:val="24"/>
          <w:szCs w:val="24"/>
          <w:lang w:val="uk-UA"/>
        </w:rPr>
        <w:t xml:space="preserve">                                                  Нідерландська революція</w:t>
      </w:r>
    </w:p>
    <w:p w:rsidR="0098282A" w:rsidRPr="00274FEC" w:rsidRDefault="0098282A" w:rsidP="00BF3A38">
      <w:pPr>
        <w:pStyle w:val="a5"/>
        <w:rPr>
          <w:rFonts w:ascii="Times New Roman" w:hAnsi="Times New Roman" w:cs="Times New Roman"/>
          <w:i/>
          <w:sz w:val="24"/>
          <w:szCs w:val="24"/>
          <w:lang w:val="uk-UA"/>
        </w:rPr>
      </w:pPr>
      <w:r w:rsidRPr="00274FEC">
        <w:rPr>
          <w:rFonts w:ascii="Times New Roman" w:hAnsi="Times New Roman" w:cs="Times New Roman"/>
          <w:i/>
          <w:sz w:val="24"/>
          <w:szCs w:val="24"/>
          <w:lang w:val="uk-UA"/>
        </w:rPr>
        <w:t>Наприклад:</w:t>
      </w:r>
    </w:p>
    <w:p w:rsidR="00CA4027" w:rsidRPr="00CA4027" w:rsidRDefault="00CA4027" w:rsidP="00582D21">
      <w:pPr>
        <w:pStyle w:val="a5"/>
        <w:numPr>
          <w:ilvl w:val="0"/>
          <w:numId w:val="12"/>
        </w:numPr>
        <w:rPr>
          <w:rFonts w:ascii="Times New Roman" w:hAnsi="Times New Roman" w:cs="Times New Roman"/>
          <w:sz w:val="24"/>
          <w:szCs w:val="24"/>
        </w:rPr>
      </w:pPr>
      <w:r w:rsidRPr="00CA4027">
        <w:rPr>
          <w:rFonts w:ascii="Times New Roman" w:hAnsi="Times New Roman" w:cs="Times New Roman"/>
          <w:sz w:val="24"/>
          <w:szCs w:val="24"/>
        </w:rPr>
        <w:t>Закінчіть фрази:</w:t>
      </w:r>
    </w:p>
    <w:p w:rsidR="00CA4027" w:rsidRPr="00CA4027" w:rsidRDefault="00CA4027" w:rsidP="00CA4027">
      <w:pPr>
        <w:pStyle w:val="a5"/>
        <w:rPr>
          <w:rFonts w:ascii="Times New Roman" w:hAnsi="Times New Roman" w:cs="Times New Roman"/>
          <w:sz w:val="24"/>
          <w:szCs w:val="24"/>
        </w:rPr>
      </w:pPr>
      <w:r w:rsidRPr="00CA4027">
        <w:rPr>
          <w:rFonts w:ascii="Times New Roman" w:hAnsi="Times New Roman" w:cs="Times New Roman"/>
          <w:sz w:val="24"/>
          <w:szCs w:val="24"/>
        </w:rPr>
        <w:t>•У «Книзі про різноманітність світу» Марко Поло описав свої подорожі територією...</w:t>
      </w:r>
    </w:p>
    <w:p w:rsidR="00CA4027" w:rsidRPr="00CA4027" w:rsidRDefault="00CA4027" w:rsidP="00CA4027">
      <w:pPr>
        <w:pStyle w:val="a5"/>
        <w:rPr>
          <w:rFonts w:ascii="Times New Roman" w:hAnsi="Times New Roman" w:cs="Times New Roman"/>
          <w:sz w:val="24"/>
          <w:szCs w:val="24"/>
        </w:rPr>
      </w:pPr>
      <w:r w:rsidRPr="00CA4027">
        <w:rPr>
          <w:rFonts w:ascii="Times New Roman" w:hAnsi="Times New Roman" w:cs="Times New Roman"/>
          <w:sz w:val="24"/>
          <w:szCs w:val="24"/>
        </w:rPr>
        <w:t>• На початку Середньовіччя головні центри географічного пізнання світу зміщуються з Європи до...</w:t>
      </w:r>
    </w:p>
    <w:p w:rsidR="00CA4027" w:rsidRPr="00CA4027" w:rsidRDefault="00CA4027" w:rsidP="00CA4027">
      <w:pPr>
        <w:pStyle w:val="a5"/>
        <w:rPr>
          <w:rFonts w:ascii="Times New Roman" w:hAnsi="Times New Roman" w:cs="Times New Roman"/>
          <w:sz w:val="24"/>
          <w:szCs w:val="24"/>
        </w:rPr>
      </w:pPr>
      <w:r w:rsidRPr="00CA4027">
        <w:rPr>
          <w:rFonts w:ascii="Times New Roman" w:hAnsi="Times New Roman" w:cs="Times New Roman"/>
          <w:sz w:val="24"/>
          <w:szCs w:val="24"/>
        </w:rPr>
        <w:t>• Один із видатних арабських мандрівників — ...</w:t>
      </w:r>
    </w:p>
    <w:p w:rsidR="00CA4027" w:rsidRPr="00CA4027" w:rsidRDefault="00CA4027" w:rsidP="00CA4027">
      <w:pPr>
        <w:pStyle w:val="a5"/>
        <w:rPr>
          <w:rFonts w:ascii="Times New Roman" w:hAnsi="Times New Roman" w:cs="Times New Roman"/>
          <w:sz w:val="24"/>
          <w:szCs w:val="24"/>
        </w:rPr>
      </w:pPr>
      <w:r w:rsidRPr="00CA4027">
        <w:rPr>
          <w:rFonts w:ascii="Times New Roman" w:hAnsi="Times New Roman" w:cs="Times New Roman"/>
          <w:sz w:val="24"/>
          <w:szCs w:val="24"/>
        </w:rPr>
        <w:t>• У Північній Європі подорожі на значні відстані здійснювали войовничі племена...</w:t>
      </w:r>
    </w:p>
    <w:p w:rsidR="00CA4027" w:rsidRPr="00CA4027" w:rsidRDefault="00CA4027" w:rsidP="00CA4027">
      <w:pPr>
        <w:pStyle w:val="a5"/>
        <w:rPr>
          <w:rFonts w:ascii="Times New Roman" w:hAnsi="Times New Roman" w:cs="Times New Roman"/>
          <w:sz w:val="24"/>
          <w:szCs w:val="24"/>
        </w:rPr>
      </w:pPr>
      <w:r w:rsidRPr="00CA4027">
        <w:rPr>
          <w:rFonts w:ascii="Times New Roman" w:hAnsi="Times New Roman" w:cs="Times New Roman"/>
          <w:sz w:val="24"/>
          <w:szCs w:val="24"/>
        </w:rPr>
        <w:t>• Сухопутний торговий шлях, що з’єднував країни Європи з Китаєм, називають...</w:t>
      </w:r>
    </w:p>
    <w:p w:rsidR="00CA4027" w:rsidRPr="00CA4027" w:rsidRDefault="00CA4027" w:rsidP="00BF3A38">
      <w:pPr>
        <w:pStyle w:val="a5"/>
        <w:rPr>
          <w:rFonts w:ascii="Times New Roman" w:hAnsi="Times New Roman" w:cs="Times New Roman"/>
          <w:sz w:val="24"/>
          <w:szCs w:val="24"/>
        </w:rPr>
      </w:pPr>
    </w:p>
    <w:p w:rsidR="00582D21" w:rsidRDefault="00582D21" w:rsidP="00274FEC">
      <w:pPr>
        <w:pStyle w:val="a5"/>
        <w:numPr>
          <w:ilvl w:val="0"/>
          <w:numId w:val="12"/>
        </w:numPr>
        <w:rPr>
          <w:rFonts w:ascii="Times New Roman" w:hAnsi="Times New Roman" w:cs="Times New Roman"/>
          <w:sz w:val="24"/>
          <w:szCs w:val="24"/>
          <w:lang w:val="uk-UA"/>
        </w:rPr>
      </w:pPr>
      <w:r>
        <w:rPr>
          <w:rFonts w:ascii="Times New Roman" w:hAnsi="Times New Roman" w:cs="Times New Roman"/>
          <w:sz w:val="24"/>
          <w:szCs w:val="24"/>
          <w:lang w:val="uk-UA"/>
        </w:rPr>
        <w:t xml:space="preserve">Закінчіть фрази </w:t>
      </w:r>
    </w:p>
    <w:p w:rsidR="00582D21" w:rsidRPr="00582D21" w:rsidRDefault="00537410" w:rsidP="00582D21">
      <w:pPr>
        <w:pStyle w:val="a5"/>
        <w:numPr>
          <w:ilvl w:val="0"/>
          <w:numId w:val="13"/>
        </w:numPr>
        <w:rPr>
          <w:rFonts w:ascii="Times New Roman" w:hAnsi="Times New Roman" w:cs="Times New Roman"/>
          <w:sz w:val="24"/>
          <w:szCs w:val="24"/>
        </w:rPr>
      </w:pPr>
      <w:r w:rsidRPr="00537410">
        <w:rPr>
          <w:rFonts w:ascii="Times New Roman" w:eastAsia="Times New Roman" w:hAnsi="Times New Roman" w:cs="Times New Roman"/>
          <w:sz w:val="24"/>
          <w:szCs w:val="24"/>
          <w:shd w:val="clear" w:color="auto" w:fill="FFFFFF"/>
        </w:rPr>
        <w:t>Нідерланди в перекладі …</w:t>
      </w:r>
    </w:p>
    <w:p w:rsidR="00582D21" w:rsidRPr="00582D21" w:rsidRDefault="00537410" w:rsidP="00582D21">
      <w:pPr>
        <w:pStyle w:val="a5"/>
        <w:numPr>
          <w:ilvl w:val="0"/>
          <w:numId w:val="13"/>
        </w:numPr>
        <w:rPr>
          <w:rFonts w:ascii="Times New Roman" w:hAnsi="Times New Roman" w:cs="Times New Roman"/>
          <w:sz w:val="24"/>
          <w:szCs w:val="24"/>
        </w:rPr>
      </w:pPr>
      <w:r w:rsidRPr="00537410">
        <w:rPr>
          <w:rFonts w:ascii="Times New Roman" w:eastAsia="Times New Roman" w:hAnsi="Times New Roman" w:cs="Times New Roman"/>
          <w:sz w:val="24"/>
          <w:szCs w:val="24"/>
          <w:shd w:val="clear" w:color="auto" w:fill="FFFFFF"/>
        </w:rPr>
        <w:t>З віросповідань на Пн. поширений … </w:t>
      </w:r>
    </w:p>
    <w:p w:rsidR="00582D21" w:rsidRPr="00582D21" w:rsidRDefault="00537410" w:rsidP="00582D21">
      <w:pPr>
        <w:pStyle w:val="a5"/>
        <w:numPr>
          <w:ilvl w:val="0"/>
          <w:numId w:val="13"/>
        </w:numPr>
        <w:rPr>
          <w:rFonts w:ascii="Times New Roman" w:hAnsi="Times New Roman" w:cs="Times New Roman"/>
          <w:sz w:val="24"/>
          <w:szCs w:val="24"/>
        </w:rPr>
      </w:pPr>
      <w:r w:rsidRPr="00537410">
        <w:rPr>
          <w:rFonts w:ascii="Times New Roman" w:eastAsia="Times New Roman" w:hAnsi="Times New Roman" w:cs="Times New Roman"/>
          <w:sz w:val="24"/>
          <w:szCs w:val="24"/>
          <w:shd w:val="clear" w:color="auto" w:fill="FFFFFF"/>
        </w:rPr>
        <w:t>Лідером гезів став..</w:t>
      </w:r>
    </w:p>
    <w:p w:rsidR="0071242F" w:rsidRPr="00537410" w:rsidRDefault="00537410" w:rsidP="00582D21">
      <w:pPr>
        <w:pStyle w:val="a5"/>
        <w:numPr>
          <w:ilvl w:val="0"/>
          <w:numId w:val="13"/>
        </w:numPr>
        <w:rPr>
          <w:rFonts w:ascii="Times New Roman" w:hAnsi="Times New Roman" w:cs="Times New Roman"/>
          <w:sz w:val="24"/>
          <w:szCs w:val="24"/>
        </w:rPr>
      </w:pPr>
      <w:r w:rsidRPr="00537410">
        <w:rPr>
          <w:rFonts w:ascii="Times New Roman" w:eastAsia="Times New Roman" w:hAnsi="Times New Roman" w:cs="Times New Roman"/>
          <w:sz w:val="24"/>
          <w:szCs w:val="24"/>
          <w:shd w:val="clear" w:color="auto" w:fill="FFFFFF"/>
        </w:rPr>
        <w:t>Маргарита Пармська, Альба обіймали в Нідерландах посаду…..</w:t>
      </w:r>
      <w:r w:rsidRPr="00537410">
        <w:rPr>
          <w:rFonts w:ascii="Times New Roman" w:eastAsia="Times New Roman" w:hAnsi="Times New Roman" w:cs="Times New Roman"/>
          <w:sz w:val="24"/>
          <w:szCs w:val="24"/>
        </w:rPr>
        <w:br/>
      </w:r>
    </w:p>
    <w:p w:rsidR="00AB7B87" w:rsidRPr="00B82696" w:rsidRDefault="00AB7B87" w:rsidP="00AB7B87">
      <w:pPr>
        <w:pStyle w:val="a3"/>
        <w:spacing w:line="276" w:lineRule="auto"/>
        <w:ind w:firstLine="545"/>
        <w:rPr>
          <w:sz w:val="28"/>
        </w:rPr>
      </w:pPr>
      <w:r w:rsidRPr="00274FEC">
        <w:rPr>
          <w:b/>
          <w:bCs/>
          <w:color w:val="C00000"/>
          <w:sz w:val="28"/>
        </w:rPr>
        <w:t>Низка слів наперед</w:t>
      </w:r>
      <w:r w:rsidR="00274FEC">
        <w:rPr>
          <w:b/>
          <w:bCs/>
          <w:color w:val="C00000"/>
          <w:sz w:val="28"/>
        </w:rPr>
        <w:t xml:space="preserve"> </w:t>
      </w:r>
      <w:r w:rsidRPr="00B82696">
        <w:rPr>
          <w:sz w:val="28"/>
        </w:rPr>
        <w:t xml:space="preserve"> Метод допомагає активізувати пізнавальну діяльність учнів, застосовується перед опрацюванням історичної інформації.</w:t>
      </w:r>
    </w:p>
    <w:p w:rsidR="00AB7B87" w:rsidRPr="00B82696" w:rsidRDefault="00AB7B87" w:rsidP="00AB7B87">
      <w:pPr>
        <w:pStyle w:val="a3"/>
        <w:spacing w:line="276" w:lineRule="auto"/>
        <w:ind w:firstLine="545"/>
        <w:rPr>
          <w:sz w:val="28"/>
        </w:rPr>
      </w:pPr>
      <w:r w:rsidRPr="00B82696">
        <w:rPr>
          <w:sz w:val="28"/>
        </w:rPr>
        <w:lastRenderedPageBreak/>
        <w:t>Педагог називає школярам вирази або короткий перелік слів із наукового чи науково-популярного тексту. Вони висловлюють припущення про те, де та як ці слова можуть бути використані у змісті навчальної теми.</w:t>
      </w:r>
    </w:p>
    <w:p w:rsidR="00850262" w:rsidRDefault="00850262" w:rsidP="00AB7B87">
      <w:pPr>
        <w:pStyle w:val="a3"/>
        <w:spacing w:line="276" w:lineRule="auto"/>
        <w:ind w:firstLine="545"/>
        <w:rPr>
          <w:bCs/>
          <w:u w:val="single"/>
        </w:rPr>
      </w:pPr>
    </w:p>
    <w:p w:rsidR="00A74083" w:rsidRPr="00A74083" w:rsidRDefault="00AB7B87" w:rsidP="005026BF">
      <w:pPr>
        <w:pStyle w:val="a5"/>
        <w:shd w:val="clear" w:color="auto" w:fill="FFFFFF" w:themeFill="background1"/>
        <w:rPr>
          <w:rFonts w:ascii="Times New Roman" w:hAnsi="Times New Roman" w:cs="Times New Roman"/>
          <w:sz w:val="24"/>
          <w:szCs w:val="24"/>
          <w:lang w:val="uk-UA"/>
        </w:rPr>
      </w:pPr>
      <w:r w:rsidRPr="005026BF">
        <w:rPr>
          <w:rFonts w:ascii="Times New Roman" w:hAnsi="Times New Roman" w:cs="Times New Roman"/>
          <w:bCs/>
          <w:sz w:val="24"/>
          <w:szCs w:val="24"/>
          <w:u w:val="single"/>
        </w:rPr>
        <w:t>Приклад застосування</w:t>
      </w:r>
      <w:r w:rsidRPr="005026BF">
        <w:rPr>
          <w:rFonts w:ascii="Times New Roman" w:hAnsi="Times New Roman" w:cs="Times New Roman"/>
          <w:sz w:val="24"/>
          <w:szCs w:val="24"/>
          <w:u w:val="single"/>
        </w:rPr>
        <w:t>.</w:t>
      </w:r>
      <w:r w:rsidRPr="005026BF">
        <w:rPr>
          <w:rFonts w:ascii="Times New Roman" w:hAnsi="Times New Roman" w:cs="Times New Roman"/>
          <w:sz w:val="24"/>
          <w:szCs w:val="24"/>
        </w:rPr>
        <w:t xml:space="preserve"> </w:t>
      </w:r>
      <w:r w:rsidR="00A74083">
        <w:rPr>
          <w:rFonts w:ascii="Times New Roman" w:hAnsi="Times New Roman" w:cs="Times New Roman"/>
          <w:sz w:val="24"/>
          <w:szCs w:val="24"/>
          <w:lang w:val="uk-UA"/>
        </w:rPr>
        <w:t>Всесвітня історія 8 клас.</w:t>
      </w:r>
    </w:p>
    <w:p w:rsidR="00AB7B87" w:rsidRDefault="00A74083" w:rsidP="005026BF">
      <w:pPr>
        <w:pStyle w:val="a5"/>
        <w:shd w:val="clear" w:color="auto" w:fill="FFFFFF" w:themeFill="background1"/>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AB7B87" w:rsidRPr="007021BD">
        <w:rPr>
          <w:rFonts w:ascii="Times New Roman" w:hAnsi="Times New Roman" w:cs="Times New Roman"/>
          <w:sz w:val="24"/>
          <w:szCs w:val="24"/>
          <w:lang w:val="uk-UA"/>
        </w:rPr>
        <w:t xml:space="preserve">Тема. </w:t>
      </w:r>
      <w:r w:rsidR="00850262" w:rsidRPr="007021BD">
        <w:rPr>
          <w:rFonts w:ascii="Times New Roman" w:hAnsi="Times New Roman" w:cs="Times New Roman"/>
          <w:sz w:val="24"/>
          <w:szCs w:val="24"/>
          <w:lang w:val="uk-UA"/>
        </w:rPr>
        <w:t>Відкриття європейців</w:t>
      </w:r>
    </w:p>
    <w:p w:rsidR="00B82696" w:rsidRPr="00B82696" w:rsidRDefault="00B82696" w:rsidP="005026BF">
      <w:pPr>
        <w:pStyle w:val="a5"/>
        <w:shd w:val="clear" w:color="auto" w:fill="FFFFFF" w:themeFill="background1"/>
        <w:rPr>
          <w:rFonts w:ascii="Times New Roman" w:hAnsi="Times New Roman" w:cs="Times New Roman"/>
          <w:i/>
          <w:sz w:val="24"/>
          <w:szCs w:val="24"/>
          <w:lang w:val="uk-UA"/>
        </w:rPr>
      </w:pPr>
      <w:r w:rsidRPr="00B82696">
        <w:rPr>
          <w:rFonts w:ascii="Times New Roman" w:hAnsi="Times New Roman" w:cs="Times New Roman"/>
          <w:i/>
          <w:sz w:val="24"/>
          <w:szCs w:val="24"/>
          <w:lang w:val="uk-UA"/>
        </w:rPr>
        <w:t>Наприклад:</w:t>
      </w:r>
    </w:p>
    <w:p w:rsidR="00AB7B87" w:rsidRDefault="00AB7B87" w:rsidP="005026BF">
      <w:pPr>
        <w:pStyle w:val="a5"/>
        <w:shd w:val="clear" w:color="auto" w:fill="FFFFFF" w:themeFill="background1"/>
        <w:rPr>
          <w:rFonts w:ascii="Times New Roman" w:hAnsi="Times New Roman" w:cs="Times New Roman"/>
          <w:sz w:val="24"/>
          <w:szCs w:val="24"/>
          <w:lang w:val="uk-UA"/>
        </w:rPr>
      </w:pPr>
      <w:r w:rsidRPr="005026BF">
        <w:rPr>
          <w:rFonts w:ascii="Times New Roman" w:hAnsi="Times New Roman" w:cs="Times New Roman"/>
          <w:i/>
          <w:sz w:val="24"/>
          <w:szCs w:val="24"/>
          <w:lang w:val="uk-UA"/>
        </w:rPr>
        <w:t>Орієнтований перелік слів та словосполучень:</w:t>
      </w:r>
      <w:r w:rsidRPr="005026BF">
        <w:rPr>
          <w:rFonts w:ascii="Times New Roman" w:hAnsi="Times New Roman" w:cs="Times New Roman"/>
          <w:sz w:val="24"/>
          <w:szCs w:val="24"/>
          <w:lang w:val="uk-UA"/>
        </w:rPr>
        <w:t xml:space="preserve"> </w:t>
      </w:r>
      <w:r w:rsidR="005026BF">
        <w:rPr>
          <w:rFonts w:ascii="Times New Roman" w:hAnsi="Times New Roman" w:cs="Times New Roman"/>
          <w:sz w:val="24"/>
          <w:szCs w:val="24"/>
          <w:lang w:val="uk-UA"/>
        </w:rPr>
        <w:t xml:space="preserve">  цивілізація , аграрне суспільство,  індустріальне суспільство</w:t>
      </w:r>
      <w:r w:rsidR="00A74083">
        <w:rPr>
          <w:rFonts w:ascii="Times New Roman" w:hAnsi="Times New Roman" w:cs="Times New Roman"/>
          <w:sz w:val="24"/>
          <w:szCs w:val="24"/>
          <w:lang w:val="uk-UA"/>
        </w:rPr>
        <w:t>, нова історія,  банк, біржа, абсолютна монархія, капіталізм.</w:t>
      </w:r>
    </w:p>
    <w:p w:rsidR="00A75431" w:rsidRDefault="00A75431" w:rsidP="005026BF">
      <w:pPr>
        <w:pStyle w:val="a5"/>
        <w:shd w:val="clear" w:color="auto" w:fill="FFFFFF" w:themeFill="background1"/>
        <w:rPr>
          <w:rFonts w:ascii="Times New Roman" w:hAnsi="Times New Roman" w:cs="Times New Roman"/>
          <w:sz w:val="24"/>
          <w:szCs w:val="24"/>
          <w:lang w:val="uk-UA"/>
        </w:rPr>
      </w:pPr>
    </w:p>
    <w:p w:rsidR="00215AEB" w:rsidRDefault="00215AEB" w:rsidP="00A75431">
      <w:pPr>
        <w:shd w:val="clear" w:color="auto" w:fill="FFFDFD"/>
        <w:spacing w:before="153" w:after="123" w:line="368" w:lineRule="atLeast"/>
        <w:textAlignment w:val="baseline"/>
        <w:outlineLvl w:val="3"/>
        <w:rPr>
          <w:rFonts w:ascii="Times New Roman" w:eastAsia="Times New Roman" w:hAnsi="Times New Roman" w:cs="Times New Roman"/>
          <w:b/>
          <w:bCs/>
          <w:color w:val="C00000"/>
          <w:sz w:val="28"/>
          <w:szCs w:val="28"/>
          <w:lang w:val="uk-UA"/>
        </w:rPr>
      </w:pPr>
    </w:p>
    <w:p w:rsidR="00A75431" w:rsidRDefault="00B36880" w:rsidP="00A75431">
      <w:pPr>
        <w:shd w:val="clear" w:color="auto" w:fill="FFFDFD"/>
        <w:spacing w:before="153" w:after="123" w:line="368" w:lineRule="atLeast"/>
        <w:textAlignment w:val="baseline"/>
        <w:outlineLvl w:val="3"/>
        <w:rPr>
          <w:rFonts w:ascii="Times New Roman" w:eastAsia="Times New Roman" w:hAnsi="Times New Roman" w:cs="Times New Roman"/>
          <w:b/>
          <w:bCs/>
          <w:color w:val="C00000"/>
          <w:sz w:val="28"/>
          <w:szCs w:val="28"/>
          <w:lang w:val="uk-UA"/>
        </w:rPr>
      </w:pPr>
      <w:r w:rsidRPr="00274FEC">
        <w:rPr>
          <w:rFonts w:ascii="Times New Roman" w:eastAsia="Times New Roman" w:hAnsi="Times New Roman" w:cs="Times New Roman"/>
          <w:b/>
          <w:bCs/>
          <w:color w:val="C00000"/>
          <w:sz w:val="28"/>
          <w:szCs w:val="28"/>
          <w:lang w:val="uk-UA"/>
        </w:rPr>
        <w:t>Т</w:t>
      </w:r>
      <w:r w:rsidR="00A75431" w:rsidRPr="00274FEC">
        <w:rPr>
          <w:rFonts w:ascii="Times New Roman" w:eastAsia="Times New Roman" w:hAnsi="Times New Roman" w:cs="Times New Roman"/>
          <w:b/>
          <w:bCs/>
          <w:color w:val="C00000"/>
          <w:sz w:val="28"/>
          <w:szCs w:val="28"/>
        </w:rPr>
        <w:t>ехнологія критичного читання або маркування тексту</w:t>
      </w:r>
    </w:p>
    <w:p w:rsidR="005478DC" w:rsidRDefault="005478DC" w:rsidP="00A75431">
      <w:pPr>
        <w:shd w:val="clear" w:color="auto" w:fill="FFFDFD"/>
        <w:spacing w:before="153" w:after="123" w:line="368" w:lineRule="atLeast"/>
        <w:textAlignment w:val="baseline"/>
        <w:outlineLvl w:val="3"/>
        <w:rPr>
          <w:rFonts w:ascii="Times New Roman" w:eastAsia="Times New Roman" w:hAnsi="Times New Roman" w:cs="Times New Roman"/>
          <w:b/>
          <w:bCs/>
          <w:color w:val="C00000"/>
          <w:sz w:val="28"/>
          <w:szCs w:val="28"/>
          <w:lang w:val="uk-UA"/>
        </w:rPr>
      </w:pPr>
    </w:p>
    <w:p w:rsidR="005478DC" w:rsidRPr="00A74083" w:rsidRDefault="005478DC" w:rsidP="005478DC">
      <w:pPr>
        <w:pStyle w:val="a5"/>
        <w:shd w:val="clear" w:color="auto" w:fill="FFFFFF" w:themeFill="background1"/>
        <w:rPr>
          <w:rFonts w:ascii="Times New Roman" w:hAnsi="Times New Roman" w:cs="Times New Roman"/>
          <w:sz w:val="24"/>
          <w:szCs w:val="24"/>
          <w:lang w:val="uk-UA"/>
        </w:rPr>
      </w:pPr>
      <w:r w:rsidRPr="005026BF">
        <w:rPr>
          <w:rFonts w:ascii="Times New Roman" w:hAnsi="Times New Roman" w:cs="Times New Roman"/>
          <w:bCs/>
          <w:sz w:val="24"/>
          <w:szCs w:val="24"/>
          <w:u w:val="single"/>
        </w:rPr>
        <w:t>Приклад застосування</w:t>
      </w:r>
      <w:r w:rsidRPr="005026BF">
        <w:rPr>
          <w:rFonts w:ascii="Times New Roman" w:hAnsi="Times New Roman" w:cs="Times New Roman"/>
          <w:sz w:val="24"/>
          <w:szCs w:val="24"/>
          <w:u w:val="single"/>
        </w:rPr>
        <w:t>.</w:t>
      </w:r>
      <w:r w:rsidRPr="005026BF">
        <w:rPr>
          <w:rFonts w:ascii="Times New Roman" w:hAnsi="Times New Roman" w:cs="Times New Roman"/>
          <w:sz w:val="24"/>
          <w:szCs w:val="24"/>
        </w:rPr>
        <w:t xml:space="preserve"> </w:t>
      </w:r>
      <w:r>
        <w:rPr>
          <w:rFonts w:ascii="Times New Roman" w:hAnsi="Times New Roman" w:cs="Times New Roman"/>
          <w:sz w:val="24"/>
          <w:szCs w:val="24"/>
          <w:lang w:val="uk-UA"/>
        </w:rPr>
        <w:t>Всесвітня історія 8 клас.</w:t>
      </w:r>
    </w:p>
    <w:p w:rsidR="005478DC" w:rsidRPr="00245042" w:rsidRDefault="005478DC" w:rsidP="005478DC">
      <w:pPr>
        <w:pStyle w:val="a5"/>
        <w:ind w:firstLine="708"/>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5026BF">
        <w:rPr>
          <w:rFonts w:ascii="Times New Roman" w:hAnsi="Times New Roman" w:cs="Times New Roman"/>
          <w:sz w:val="24"/>
          <w:szCs w:val="24"/>
        </w:rPr>
        <w:t>Тема.</w:t>
      </w:r>
      <w:r>
        <w:rPr>
          <w:rFonts w:ascii="Times New Roman" w:hAnsi="Times New Roman" w:cs="Times New Roman"/>
          <w:sz w:val="24"/>
          <w:szCs w:val="24"/>
          <w:lang w:val="uk-UA"/>
        </w:rPr>
        <w:t xml:space="preserve"> Московська держава у 17 ст.</w:t>
      </w:r>
    </w:p>
    <w:p w:rsidR="005478DC" w:rsidRPr="000D769D" w:rsidRDefault="005478DC" w:rsidP="005478DC">
      <w:pPr>
        <w:pStyle w:val="a5"/>
        <w:ind w:firstLine="708"/>
        <w:rPr>
          <w:rFonts w:ascii="Times New Roman" w:hAnsi="Times New Roman" w:cs="Times New Roman"/>
          <w:i/>
          <w:sz w:val="24"/>
          <w:szCs w:val="24"/>
          <w:lang w:val="uk-UA"/>
        </w:rPr>
      </w:pPr>
      <w:r w:rsidRPr="000D769D">
        <w:rPr>
          <w:rFonts w:ascii="Times New Roman" w:hAnsi="Times New Roman" w:cs="Times New Roman"/>
          <w:i/>
          <w:sz w:val="24"/>
          <w:szCs w:val="24"/>
          <w:lang w:val="uk-UA"/>
        </w:rPr>
        <w:t>Наприклад:</w:t>
      </w:r>
    </w:p>
    <w:p w:rsidR="005478DC" w:rsidRPr="009335C2" w:rsidRDefault="005478DC" w:rsidP="005478DC">
      <w:pPr>
        <w:pStyle w:val="a5"/>
        <w:numPr>
          <w:ilvl w:val="1"/>
          <w:numId w:val="14"/>
        </w:numPr>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Заповнити  логічну  таблицю  «Ставлення  населення Московського царства до посилення державної влади», поставивши в колонці знак «+» або «–».</w:t>
      </w:r>
    </w:p>
    <w:p w:rsidR="005478DC" w:rsidRPr="009335C2" w:rsidRDefault="005478DC" w:rsidP="005478DC">
      <w:pPr>
        <w:pStyle w:val="a5"/>
        <w:ind w:left="1080"/>
        <w:rPr>
          <w:rFonts w:ascii="Times New Roman" w:eastAsia="Times New Roman" w:hAnsi="Times New Roman" w:cs="Times New Roman"/>
          <w:sz w:val="24"/>
          <w:szCs w:val="24"/>
        </w:rPr>
      </w:pPr>
    </w:p>
    <w:tbl>
      <w:tblPr>
        <w:tblW w:w="0" w:type="auto"/>
        <w:shd w:val="clear" w:color="auto" w:fill="F8F7E5"/>
        <w:tblCellMar>
          <w:left w:w="0" w:type="dxa"/>
          <w:right w:w="0" w:type="dxa"/>
        </w:tblCellMar>
        <w:tblLook w:val="04A0"/>
      </w:tblPr>
      <w:tblGrid>
        <w:gridCol w:w="4968"/>
        <w:gridCol w:w="2520"/>
        <w:gridCol w:w="2366"/>
      </w:tblGrid>
      <w:tr w:rsidR="005478DC" w:rsidRPr="009335C2" w:rsidTr="00974D29">
        <w:tc>
          <w:tcPr>
            <w:tcW w:w="4968" w:type="dxa"/>
            <w:vMerge w:val="restart"/>
            <w:tcBorders>
              <w:top w:val="single" w:sz="8" w:space="0" w:color="auto"/>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jc w:val="center"/>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Стани</w:t>
            </w:r>
          </w:p>
        </w:tc>
        <w:tc>
          <w:tcPr>
            <w:tcW w:w="4886" w:type="dxa"/>
            <w:gridSpan w:val="2"/>
            <w:tcBorders>
              <w:top w:val="single" w:sz="8" w:space="0" w:color="auto"/>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jc w:val="center"/>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Посилення державної влади</w:t>
            </w:r>
          </w:p>
        </w:tc>
      </w:tr>
      <w:tr w:rsidR="005478DC" w:rsidRPr="009335C2" w:rsidTr="00974D29">
        <w:tc>
          <w:tcPr>
            <w:tcW w:w="0" w:type="auto"/>
            <w:vMerge/>
            <w:tcBorders>
              <w:top w:val="single" w:sz="8" w:space="0" w:color="auto"/>
              <w:left w:val="single" w:sz="8" w:space="0" w:color="auto"/>
              <w:bottom w:val="single" w:sz="8" w:space="0" w:color="auto"/>
              <w:right w:val="single" w:sz="8" w:space="0" w:color="auto"/>
            </w:tcBorders>
            <w:shd w:val="clear" w:color="auto" w:fill="F8F7E5"/>
            <w:vAlign w:val="center"/>
            <w:hideMark/>
          </w:tcPr>
          <w:p w:rsidR="005478DC" w:rsidRPr="009335C2" w:rsidRDefault="005478DC" w:rsidP="00974D29">
            <w:pPr>
              <w:pStyle w:val="a5"/>
              <w:jc w:val="center"/>
              <w:rPr>
                <w:rFonts w:ascii="Times New Roman" w:eastAsia="Times New Roman" w:hAnsi="Times New Roman" w:cs="Times New Roman"/>
                <w:sz w:val="24"/>
                <w:szCs w:val="24"/>
              </w:rPr>
            </w:pPr>
          </w:p>
        </w:tc>
        <w:tc>
          <w:tcPr>
            <w:tcW w:w="2520"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jc w:val="center"/>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Прихильники</w:t>
            </w:r>
          </w:p>
        </w:tc>
        <w:tc>
          <w:tcPr>
            <w:tcW w:w="2366"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jc w:val="center"/>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Противники</w:t>
            </w:r>
          </w:p>
          <w:p w:rsidR="005478DC" w:rsidRPr="009335C2" w:rsidRDefault="005478DC" w:rsidP="00974D29">
            <w:pPr>
              <w:pStyle w:val="a5"/>
              <w:jc w:val="center"/>
              <w:rPr>
                <w:rFonts w:ascii="Times New Roman" w:eastAsia="Times New Roman" w:hAnsi="Times New Roman" w:cs="Times New Roman"/>
                <w:sz w:val="24"/>
                <w:szCs w:val="24"/>
              </w:rPr>
            </w:pPr>
          </w:p>
        </w:tc>
      </w:tr>
      <w:tr w:rsidR="005478DC" w:rsidRPr="009335C2" w:rsidTr="00974D29">
        <w:tc>
          <w:tcPr>
            <w:tcW w:w="4968"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Феодальна аристократія (князі та бояри)</w:t>
            </w:r>
          </w:p>
        </w:tc>
        <w:tc>
          <w:tcPr>
            <w:tcW w:w="2520"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 </w:t>
            </w:r>
          </w:p>
        </w:tc>
        <w:tc>
          <w:tcPr>
            <w:tcW w:w="2366"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 </w:t>
            </w:r>
          </w:p>
        </w:tc>
      </w:tr>
      <w:tr w:rsidR="005478DC" w:rsidRPr="009335C2" w:rsidTr="00974D29">
        <w:tc>
          <w:tcPr>
            <w:tcW w:w="4968"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Дворяни (служиві люди)</w:t>
            </w:r>
            <w:r w:rsidRPr="009335C2">
              <w:rPr>
                <w:rFonts w:ascii="Times New Roman" w:eastAsia="Times New Roman" w:hAnsi="Times New Roman" w:cs="Times New Roman"/>
                <w:sz w:val="24"/>
                <w:szCs w:val="24"/>
              </w:rPr>
              <w:tab/>
            </w:r>
          </w:p>
        </w:tc>
        <w:tc>
          <w:tcPr>
            <w:tcW w:w="2520"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 </w:t>
            </w:r>
          </w:p>
        </w:tc>
        <w:tc>
          <w:tcPr>
            <w:tcW w:w="2366"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 </w:t>
            </w:r>
          </w:p>
        </w:tc>
      </w:tr>
      <w:tr w:rsidR="005478DC" w:rsidRPr="009335C2" w:rsidTr="00974D29">
        <w:tc>
          <w:tcPr>
            <w:tcW w:w="4968"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Духівництво </w:t>
            </w:r>
          </w:p>
        </w:tc>
        <w:tc>
          <w:tcPr>
            <w:tcW w:w="2520"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 </w:t>
            </w:r>
          </w:p>
        </w:tc>
        <w:tc>
          <w:tcPr>
            <w:tcW w:w="2366"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 </w:t>
            </w:r>
          </w:p>
        </w:tc>
      </w:tr>
      <w:tr w:rsidR="005478DC" w:rsidRPr="009335C2" w:rsidTr="00974D29">
        <w:tc>
          <w:tcPr>
            <w:tcW w:w="4968"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p>
        </w:tc>
        <w:tc>
          <w:tcPr>
            <w:tcW w:w="2520"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p>
        </w:tc>
        <w:tc>
          <w:tcPr>
            <w:tcW w:w="2366" w:type="dxa"/>
            <w:tcBorders>
              <w:top w:val="nil"/>
              <w:left w:val="nil"/>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p>
        </w:tc>
      </w:tr>
      <w:tr w:rsidR="005478DC" w:rsidRPr="009335C2" w:rsidTr="00974D29">
        <w:tc>
          <w:tcPr>
            <w:tcW w:w="4968" w:type="dxa"/>
            <w:tcBorders>
              <w:top w:val="nil"/>
              <w:left w:val="single" w:sz="8" w:space="0" w:color="auto"/>
              <w:bottom w:val="nil"/>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r w:rsidRPr="009335C2">
              <w:rPr>
                <w:rFonts w:ascii="Times New Roman" w:eastAsia="Times New Roman" w:hAnsi="Times New Roman" w:cs="Times New Roman"/>
                <w:sz w:val="24"/>
                <w:szCs w:val="24"/>
              </w:rPr>
              <w:t>Селяни й городяни</w:t>
            </w:r>
          </w:p>
        </w:tc>
        <w:tc>
          <w:tcPr>
            <w:tcW w:w="0" w:type="auto"/>
            <w:shd w:val="clear" w:color="auto" w:fill="F8F7E5"/>
            <w:vAlign w:val="center"/>
            <w:hideMark/>
          </w:tcPr>
          <w:p w:rsidR="005478DC" w:rsidRPr="009335C2" w:rsidRDefault="005478DC" w:rsidP="00974D29">
            <w:pPr>
              <w:pStyle w:val="a5"/>
              <w:rPr>
                <w:rFonts w:ascii="Times New Roman" w:eastAsia="Times New Roman" w:hAnsi="Times New Roman" w:cs="Times New Roman"/>
                <w:sz w:val="24"/>
                <w:szCs w:val="24"/>
              </w:rPr>
            </w:pPr>
          </w:p>
        </w:tc>
        <w:tc>
          <w:tcPr>
            <w:tcW w:w="0" w:type="auto"/>
            <w:shd w:val="clear" w:color="auto" w:fill="F8F7E5"/>
            <w:vAlign w:val="center"/>
            <w:hideMark/>
          </w:tcPr>
          <w:p w:rsidR="005478DC" w:rsidRPr="009335C2" w:rsidRDefault="005478DC" w:rsidP="00974D29">
            <w:pPr>
              <w:pStyle w:val="a5"/>
              <w:rPr>
                <w:rFonts w:ascii="Times New Roman" w:eastAsia="Times New Roman" w:hAnsi="Times New Roman" w:cs="Times New Roman"/>
                <w:sz w:val="24"/>
                <w:szCs w:val="24"/>
              </w:rPr>
            </w:pPr>
          </w:p>
        </w:tc>
      </w:tr>
      <w:tr w:rsidR="005478DC" w:rsidRPr="009335C2" w:rsidTr="00974D29">
        <w:tc>
          <w:tcPr>
            <w:tcW w:w="4968" w:type="dxa"/>
            <w:tcBorders>
              <w:top w:val="nil"/>
              <w:left w:val="single" w:sz="8" w:space="0" w:color="auto"/>
              <w:bottom w:val="nil"/>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p>
        </w:tc>
        <w:tc>
          <w:tcPr>
            <w:tcW w:w="0" w:type="auto"/>
            <w:shd w:val="clear" w:color="auto" w:fill="F8F7E5"/>
            <w:vAlign w:val="center"/>
            <w:hideMark/>
          </w:tcPr>
          <w:p w:rsidR="005478DC" w:rsidRPr="009335C2" w:rsidRDefault="005478DC" w:rsidP="00974D29">
            <w:pPr>
              <w:pStyle w:val="a5"/>
              <w:rPr>
                <w:rFonts w:ascii="Times New Roman" w:eastAsia="Times New Roman" w:hAnsi="Times New Roman" w:cs="Times New Roman"/>
                <w:sz w:val="24"/>
                <w:szCs w:val="24"/>
              </w:rPr>
            </w:pPr>
          </w:p>
        </w:tc>
        <w:tc>
          <w:tcPr>
            <w:tcW w:w="0" w:type="auto"/>
            <w:shd w:val="clear" w:color="auto" w:fill="F8F7E5"/>
            <w:vAlign w:val="center"/>
            <w:hideMark/>
          </w:tcPr>
          <w:p w:rsidR="005478DC" w:rsidRPr="009335C2" w:rsidRDefault="005478DC" w:rsidP="00974D29">
            <w:pPr>
              <w:pStyle w:val="a5"/>
              <w:rPr>
                <w:rFonts w:ascii="Times New Roman" w:eastAsia="Times New Roman" w:hAnsi="Times New Roman" w:cs="Times New Roman"/>
                <w:sz w:val="24"/>
                <w:szCs w:val="24"/>
              </w:rPr>
            </w:pPr>
          </w:p>
        </w:tc>
      </w:tr>
      <w:tr w:rsidR="005478DC" w:rsidRPr="009335C2" w:rsidTr="00974D29">
        <w:tc>
          <w:tcPr>
            <w:tcW w:w="4968" w:type="dxa"/>
            <w:tcBorders>
              <w:top w:val="nil"/>
              <w:left w:val="single" w:sz="8" w:space="0" w:color="auto"/>
              <w:bottom w:val="single" w:sz="8" w:space="0" w:color="auto"/>
              <w:right w:val="single" w:sz="8" w:space="0" w:color="auto"/>
            </w:tcBorders>
            <w:shd w:val="clear" w:color="auto" w:fill="F8F7E5"/>
            <w:tcMar>
              <w:top w:w="0" w:type="dxa"/>
              <w:left w:w="108" w:type="dxa"/>
              <w:bottom w:w="0" w:type="dxa"/>
              <w:right w:w="108" w:type="dxa"/>
            </w:tcMar>
            <w:hideMark/>
          </w:tcPr>
          <w:p w:rsidR="005478DC" w:rsidRPr="009335C2" w:rsidRDefault="005478DC" w:rsidP="00974D29">
            <w:pPr>
              <w:pStyle w:val="a5"/>
              <w:rPr>
                <w:rFonts w:ascii="Times New Roman" w:eastAsia="Times New Roman" w:hAnsi="Times New Roman" w:cs="Times New Roman"/>
                <w:sz w:val="24"/>
                <w:szCs w:val="24"/>
              </w:rPr>
            </w:pPr>
          </w:p>
        </w:tc>
        <w:tc>
          <w:tcPr>
            <w:tcW w:w="0" w:type="auto"/>
            <w:shd w:val="clear" w:color="auto" w:fill="F8F7E5"/>
            <w:vAlign w:val="center"/>
            <w:hideMark/>
          </w:tcPr>
          <w:p w:rsidR="005478DC" w:rsidRPr="009335C2" w:rsidRDefault="005478DC" w:rsidP="00974D29">
            <w:pPr>
              <w:pStyle w:val="a5"/>
              <w:rPr>
                <w:rFonts w:ascii="Times New Roman" w:eastAsia="Times New Roman" w:hAnsi="Times New Roman" w:cs="Times New Roman"/>
                <w:sz w:val="24"/>
                <w:szCs w:val="24"/>
              </w:rPr>
            </w:pPr>
          </w:p>
        </w:tc>
        <w:tc>
          <w:tcPr>
            <w:tcW w:w="0" w:type="auto"/>
            <w:shd w:val="clear" w:color="auto" w:fill="F8F7E5"/>
            <w:vAlign w:val="center"/>
            <w:hideMark/>
          </w:tcPr>
          <w:p w:rsidR="005478DC" w:rsidRPr="009335C2" w:rsidRDefault="005478DC" w:rsidP="00974D29">
            <w:pPr>
              <w:pStyle w:val="a5"/>
              <w:rPr>
                <w:rFonts w:ascii="Times New Roman" w:eastAsia="Times New Roman" w:hAnsi="Times New Roman" w:cs="Times New Roman"/>
                <w:sz w:val="24"/>
                <w:szCs w:val="24"/>
              </w:rPr>
            </w:pPr>
          </w:p>
        </w:tc>
      </w:tr>
    </w:tbl>
    <w:p w:rsidR="005478DC" w:rsidRPr="009335C2" w:rsidRDefault="005478DC" w:rsidP="005478DC">
      <w:pPr>
        <w:pStyle w:val="a5"/>
        <w:rPr>
          <w:rFonts w:ascii="Times New Roman" w:hAnsi="Times New Roman" w:cs="Times New Roman"/>
          <w:b/>
          <w:sz w:val="24"/>
          <w:szCs w:val="24"/>
          <w:lang w:val="uk-UA"/>
        </w:rPr>
      </w:pPr>
    </w:p>
    <w:p w:rsidR="005478DC" w:rsidRPr="009335C2" w:rsidRDefault="005478DC" w:rsidP="005478DC">
      <w:pPr>
        <w:pStyle w:val="a5"/>
        <w:rPr>
          <w:rFonts w:ascii="Times New Roman" w:hAnsi="Times New Roman" w:cs="Times New Roman"/>
          <w:b/>
          <w:sz w:val="24"/>
          <w:szCs w:val="24"/>
          <w:lang w:val="uk-UA"/>
        </w:rPr>
      </w:pPr>
    </w:p>
    <w:p w:rsidR="00B36880" w:rsidRPr="00A74083" w:rsidRDefault="00B36880" w:rsidP="00B36880">
      <w:pPr>
        <w:pStyle w:val="a5"/>
        <w:shd w:val="clear" w:color="auto" w:fill="FFFFFF" w:themeFill="background1"/>
        <w:rPr>
          <w:rFonts w:ascii="Times New Roman" w:hAnsi="Times New Roman" w:cs="Times New Roman"/>
          <w:sz w:val="24"/>
          <w:szCs w:val="24"/>
          <w:lang w:val="uk-UA"/>
        </w:rPr>
      </w:pPr>
      <w:r w:rsidRPr="005026BF">
        <w:rPr>
          <w:rFonts w:ascii="Times New Roman" w:hAnsi="Times New Roman" w:cs="Times New Roman"/>
          <w:bCs/>
          <w:sz w:val="24"/>
          <w:szCs w:val="24"/>
          <w:u w:val="single"/>
        </w:rPr>
        <w:t>Приклад застосування</w:t>
      </w:r>
      <w:r w:rsidRPr="005026BF">
        <w:rPr>
          <w:rFonts w:ascii="Times New Roman" w:hAnsi="Times New Roman" w:cs="Times New Roman"/>
          <w:sz w:val="24"/>
          <w:szCs w:val="24"/>
          <w:u w:val="single"/>
        </w:rPr>
        <w:t>.</w:t>
      </w:r>
      <w:r w:rsidRPr="005026BF">
        <w:rPr>
          <w:rFonts w:ascii="Times New Roman" w:hAnsi="Times New Roman" w:cs="Times New Roman"/>
          <w:sz w:val="24"/>
          <w:szCs w:val="24"/>
        </w:rPr>
        <w:t xml:space="preserve"> </w:t>
      </w:r>
      <w:r>
        <w:rPr>
          <w:rFonts w:ascii="Times New Roman" w:hAnsi="Times New Roman" w:cs="Times New Roman"/>
          <w:sz w:val="24"/>
          <w:szCs w:val="24"/>
          <w:lang w:val="uk-UA"/>
        </w:rPr>
        <w:t>Всесвітня історія 8 клас.</w:t>
      </w:r>
    </w:p>
    <w:p w:rsidR="00B36880" w:rsidRPr="00B36880" w:rsidRDefault="00B36880" w:rsidP="00B36880">
      <w:pPr>
        <w:pStyle w:val="a5"/>
        <w:shd w:val="clear" w:color="auto" w:fill="FFFFFF" w:themeFill="background1"/>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5026BF">
        <w:rPr>
          <w:rFonts w:ascii="Times New Roman" w:hAnsi="Times New Roman" w:cs="Times New Roman"/>
          <w:sz w:val="24"/>
          <w:szCs w:val="24"/>
        </w:rPr>
        <w:t xml:space="preserve">Тема. </w:t>
      </w:r>
      <w:r>
        <w:rPr>
          <w:rFonts w:ascii="Times New Roman" w:hAnsi="Times New Roman" w:cs="Times New Roman"/>
          <w:sz w:val="24"/>
          <w:szCs w:val="24"/>
          <w:lang w:val="uk-UA"/>
        </w:rPr>
        <w:t>Англія</w:t>
      </w:r>
    </w:p>
    <w:p w:rsidR="00B36880" w:rsidRDefault="00B36880" w:rsidP="00B36880">
      <w:pPr>
        <w:pStyle w:val="a5"/>
        <w:shd w:val="clear" w:color="auto" w:fill="FFFFFF" w:themeFill="background1"/>
        <w:rPr>
          <w:rFonts w:ascii="Times New Roman" w:hAnsi="Times New Roman" w:cs="Times New Roman"/>
          <w:i/>
          <w:sz w:val="24"/>
          <w:szCs w:val="24"/>
          <w:lang w:val="uk-UA"/>
        </w:rPr>
      </w:pPr>
    </w:p>
    <w:p w:rsidR="00B36880" w:rsidRPr="00B82696" w:rsidRDefault="00B36880" w:rsidP="00B36880">
      <w:pPr>
        <w:pStyle w:val="a5"/>
        <w:shd w:val="clear" w:color="auto" w:fill="FFFFFF" w:themeFill="background1"/>
        <w:rPr>
          <w:rFonts w:ascii="Times New Roman" w:hAnsi="Times New Roman" w:cs="Times New Roman"/>
          <w:i/>
          <w:sz w:val="24"/>
          <w:szCs w:val="24"/>
          <w:lang w:val="uk-UA"/>
        </w:rPr>
      </w:pPr>
      <w:r w:rsidRPr="00B82696">
        <w:rPr>
          <w:rFonts w:ascii="Times New Roman" w:hAnsi="Times New Roman" w:cs="Times New Roman"/>
          <w:i/>
          <w:sz w:val="24"/>
          <w:szCs w:val="24"/>
          <w:lang w:val="uk-UA"/>
        </w:rPr>
        <w:t>Наприклад:</w:t>
      </w:r>
      <w:r w:rsidR="00274FEC">
        <w:rPr>
          <w:rFonts w:ascii="Times New Roman" w:hAnsi="Times New Roman" w:cs="Times New Roman"/>
          <w:i/>
          <w:sz w:val="24"/>
          <w:szCs w:val="24"/>
          <w:lang w:val="uk-UA"/>
        </w:rPr>
        <w:t xml:space="preserve"> </w:t>
      </w:r>
      <w:r w:rsidR="00254C99">
        <w:rPr>
          <w:rFonts w:ascii="Times New Roman" w:hAnsi="Times New Roman" w:cs="Times New Roman"/>
          <w:i/>
          <w:sz w:val="24"/>
          <w:szCs w:val="24"/>
          <w:lang w:val="uk-UA"/>
        </w:rPr>
        <w:t>ст. 106-107</w:t>
      </w:r>
    </w:p>
    <w:p w:rsidR="00A75431" w:rsidRPr="00A75431" w:rsidRDefault="00A75431" w:rsidP="00A75431">
      <w:pPr>
        <w:shd w:val="clear" w:color="auto" w:fill="FFFDFD"/>
        <w:spacing w:after="0" w:line="240" w:lineRule="auto"/>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З’ясувати питання:</w:t>
      </w:r>
    </w:p>
    <w:p w:rsidR="00A75431" w:rsidRPr="00A75431" w:rsidRDefault="00A75431" w:rsidP="00A75431">
      <w:pPr>
        <w:numPr>
          <w:ilvl w:val="0"/>
          <w:numId w:val="14"/>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До яких змін у сільському господарстві Англії привело збільшення попиту на вовну?</w:t>
      </w:r>
    </w:p>
    <w:p w:rsidR="00A75431" w:rsidRPr="00A75431" w:rsidRDefault="00A75431" w:rsidP="00A75431">
      <w:pPr>
        <w:numPr>
          <w:ilvl w:val="0"/>
          <w:numId w:val="14"/>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Чому в Англії з’явився вислів "вівці пожирають людей"?</w:t>
      </w:r>
    </w:p>
    <w:p w:rsidR="00A75431" w:rsidRPr="00A75431" w:rsidRDefault="00A75431" w:rsidP="00A75431">
      <w:pPr>
        <w:numPr>
          <w:ilvl w:val="0"/>
          <w:numId w:val="14"/>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Що таке огороджування?</w:t>
      </w:r>
    </w:p>
    <w:p w:rsidR="00A75431" w:rsidRPr="00A75431" w:rsidRDefault="00A75431" w:rsidP="00A75431">
      <w:pPr>
        <w:numPr>
          <w:ilvl w:val="0"/>
          <w:numId w:val="14"/>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У чому головна відмінність "нового дворянства"</w:t>
      </w:r>
    </w:p>
    <w:p w:rsidR="00A75431" w:rsidRPr="00274FEC" w:rsidRDefault="00A75431" w:rsidP="00A75431">
      <w:pPr>
        <w:shd w:val="clear" w:color="auto" w:fill="FFFDFD"/>
        <w:spacing w:before="153" w:after="0" w:line="240" w:lineRule="auto"/>
        <w:textAlignment w:val="baseline"/>
        <w:rPr>
          <w:rFonts w:ascii="Times New Roman" w:eastAsia="Times New Roman" w:hAnsi="Times New Roman" w:cs="Times New Roman"/>
          <w:i/>
          <w:color w:val="222222"/>
          <w:sz w:val="24"/>
          <w:szCs w:val="24"/>
        </w:rPr>
      </w:pPr>
      <w:r w:rsidRPr="00274FEC">
        <w:rPr>
          <w:rFonts w:ascii="Times New Roman" w:eastAsia="Times New Roman" w:hAnsi="Times New Roman" w:cs="Times New Roman"/>
          <w:i/>
          <w:color w:val="222222"/>
          <w:sz w:val="24"/>
          <w:szCs w:val="24"/>
        </w:rPr>
        <w:t>Орієнтовані відповіді:</w:t>
      </w:r>
    </w:p>
    <w:p w:rsidR="00A75431" w:rsidRPr="00A75431" w:rsidRDefault="00A75431" w:rsidP="00A75431">
      <w:pPr>
        <w:numPr>
          <w:ilvl w:val="0"/>
          <w:numId w:val="15"/>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Зростання попиту на вовну призвело до структурних змін у сільському господарстві:вівчарство посіло провідне місце, а землеробство перейшло на другий план; дворяни-землевласники стали перетворювати землі своїх маєтків на пасовиська.</w:t>
      </w:r>
    </w:p>
    <w:p w:rsidR="00A75431" w:rsidRPr="00A75431" w:rsidRDefault="00A75431" w:rsidP="00A75431">
      <w:pPr>
        <w:numPr>
          <w:ilvl w:val="0"/>
          <w:numId w:val="15"/>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Ці мирні тварини мимоволі виявилися ворогами десятків тисяч селян</w:t>
      </w:r>
    </w:p>
    <w:p w:rsidR="00A75431" w:rsidRPr="00A75431" w:rsidRDefault="00A75431" w:rsidP="00A75431">
      <w:pPr>
        <w:numPr>
          <w:ilvl w:val="0"/>
          <w:numId w:val="15"/>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Обгороджування – насильницький масовий згін селян із землі, що сприяв появі класу найманих робітників і нових дворян</w:t>
      </w:r>
    </w:p>
    <w:p w:rsidR="00A75431" w:rsidRPr="00A75431" w:rsidRDefault="00A75431" w:rsidP="00A75431">
      <w:pPr>
        <w:numPr>
          <w:ilvl w:val="0"/>
          <w:numId w:val="15"/>
        </w:numPr>
        <w:shd w:val="clear" w:color="auto" w:fill="FFFDFD"/>
        <w:spacing w:after="0" w:line="240" w:lineRule="auto"/>
        <w:ind w:left="0"/>
        <w:textAlignment w:val="baseline"/>
        <w:rPr>
          <w:rFonts w:ascii="Times New Roman" w:eastAsia="Times New Roman" w:hAnsi="Times New Roman" w:cs="Times New Roman"/>
          <w:color w:val="222222"/>
          <w:sz w:val="24"/>
          <w:szCs w:val="24"/>
        </w:rPr>
      </w:pPr>
      <w:r w:rsidRPr="00A75431">
        <w:rPr>
          <w:rFonts w:ascii="Times New Roman" w:eastAsia="Times New Roman" w:hAnsi="Times New Roman" w:cs="Times New Roman"/>
          <w:color w:val="222222"/>
          <w:sz w:val="24"/>
          <w:szCs w:val="24"/>
        </w:rPr>
        <w:t>Землевласників, що господарювали по-новому, стали називати нові дворяни, які поповнювали ряди підприємців</w:t>
      </w:r>
    </w:p>
    <w:p w:rsidR="008E3388" w:rsidRDefault="008E3388" w:rsidP="008E3388">
      <w:pPr>
        <w:pStyle w:val="a5"/>
        <w:rPr>
          <w:rStyle w:val="apple-converted-space"/>
          <w:rFonts w:ascii="Times New Roman" w:hAnsi="Times New Roman" w:cs="Times New Roman"/>
          <w:sz w:val="24"/>
          <w:szCs w:val="24"/>
          <w:shd w:val="clear" w:color="auto" w:fill="F8F7E5"/>
          <w:lang w:val="uk-UA"/>
        </w:rPr>
      </w:pPr>
    </w:p>
    <w:p w:rsidR="008E3388" w:rsidRDefault="008E3388" w:rsidP="008E3388">
      <w:pPr>
        <w:pStyle w:val="a5"/>
        <w:ind w:firstLine="708"/>
        <w:rPr>
          <w:rFonts w:ascii="Times New Roman" w:hAnsi="Times New Roman" w:cs="Times New Roman"/>
          <w:sz w:val="24"/>
          <w:szCs w:val="24"/>
          <w:lang w:val="uk-UA"/>
        </w:rPr>
      </w:pPr>
      <w:r w:rsidRPr="00542B95">
        <w:rPr>
          <w:rFonts w:ascii="Times New Roman" w:hAnsi="Times New Roman" w:cs="Times New Roman"/>
          <w:b/>
          <w:color w:val="C00000"/>
          <w:sz w:val="28"/>
          <w:szCs w:val="28"/>
          <w:shd w:val="clear" w:color="auto" w:fill="F8F7E5"/>
          <w:lang w:val="uk-UA"/>
        </w:rPr>
        <w:lastRenderedPageBreak/>
        <w:t>М</w:t>
      </w:r>
      <w:r w:rsidRPr="00542B95">
        <w:rPr>
          <w:rFonts w:ascii="Times New Roman" w:hAnsi="Times New Roman" w:cs="Times New Roman"/>
          <w:b/>
          <w:color w:val="C00000"/>
          <w:sz w:val="28"/>
          <w:szCs w:val="28"/>
          <w:shd w:val="clear" w:color="auto" w:fill="F8F7E5"/>
        </w:rPr>
        <w:t>етод «Чиста дошка»</w:t>
      </w:r>
      <w:r w:rsidRPr="008E3388">
        <w:rPr>
          <w:rStyle w:val="apple-converted-space"/>
          <w:rFonts w:ascii="Times New Roman" w:hAnsi="Times New Roman" w:cs="Times New Roman"/>
          <w:b/>
          <w:sz w:val="28"/>
          <w:szCs w:val="28"/>
          <w:shd w:val="clear" w:color="auto" w:fill="F8F7E5"/>
        </w:rPr>
        <w:t> </w:t>
      </w:r>
      <w:r w:rsidRPr="008E3388">
        <w:rPr>
          <w:rFonts w:ascii="Times New Roman" w:hAnsi="Times New Roman" w:cs="Times New Roman"/>
          <w:sz w:val="28"/>
          <w:szCs w:val="28"/>
          <w:shd w:val="clear" w:color="auto" w:fill="F8F7E5"/>
        </w:rPr>
        <w:t>Учитель пропонує учням прочитати текст підручника і відповісти на питання, записані на дошці. По ходу відповідей вчитель витирає дошку</w:t>
      </w:r>
      <w:r w:rsidRPr="008E3388">
        <w:rPr>
          <w:rFonts w:ascii="Times New Roman" w:hAnsi="Times New Roman" w:cs="Times New Roman"/>
          <w:sz w:val="24"/>
          <w:szCs w:val="24"/>
          <w:shd w:val="clear" w:color="auto" w:fill="F8F7E5"/>
        </w:rPr>
        <w:t>.</w:t>
      </w:r>
      <w:r w:rsidRPr="008E3388">
        <w:rPr>
          <w:rStyle w:val="apple-converted-space"/>
          <w:rFonts w:ascii="Times New Roman" w:hAnsi="Times New Roman" w:cs="Times New Roman"/>
          <w:sz w:val="24"/>
          <w:szCs w:val="24"/>
          <w:shd w:val="clear" w:color="auto" w:fill="F8F7E5"/>
        </w:rPr>
        <w:t> </w:t>
      </w:r>
      <w:r w:rsidRPr="008E3388">
        <w:rPr>
          <w:rFonts w:ascii="Times New Roman" w:hAnsi="Times New Roman" w:cs="Times New Roman"/>
          <w:sz w:val="24"/>
          <w:szCs w:val="24"/>
        </w:rPr>
        <w:br/>
      </w:r>
    </w:p>
    <w:p w:rsidR="008E3388" w:rsidRPr="00A74083" w:rsidRDefault="008E3388" w:rsidP="008E3388">
      <w:pPr>
        <w:pStyle w:val="a5"/>
        <w:shd w:val="clear" w:color="auto" w:fill="FFFFFF" w:themeFill="background1"/>
        <w:rPr>
          <w:rFonts w:ascii="Times New Roman" w:hAnsi="Times New Roman" w:cs="Times New Roman"/>
          <w:sz w:val="24"/>
          <w:szCs w:val="24"/>
          <w:lang w:val="uk-UA"/>
        </w:rPr>
      </w:pPr>
      <w:r w:rsidRPr="005026BF">
        <w:rPr>
          <w:rFonts w:ascii="Times New Roman" w:hAnsi="Times New Roman" w:cs="Times New Roman"/>
          <w:bCs/>
          <w:sz w:val="24"/>
          <w:szCs w:val="24"/>
          <w:u w:val="single"/>
        </w:rPr>
        <w:t>Приклад застосування</w:t>
      </w:r>
      <w:r w:rsidRPr="005026BF">
        <w:rPr>
          <w:rFonts w:ascii="Times New Roman" w:hAnsi="Times New Roman" w:cs="Times New Roman"/>
          <w:sz w:val="24"/>
          <w:szCs w:val="24"/>
          <w:u w:val="single"/>
        </w:rPr>
        <w:t>.</w:t>
      </w:r>
      <w:r w:rsidRPr="005026BF">
        <w:rPr>
          <w:rFonts w:ascii="Times New Roman" w:hAnsi="Times New Roman" w:cs="Times New Roman"/>
          <w:sz w:val="24"/>
          <w:szCs w:val="24"/>
        </w:rPr>
        <w:t xml:space="preserve"> </w:t>
      </w:r>
      <w:r>
        <w:rPr>
          <w:rFonts w:ascii="Times New Roman" w:hAnsi="Times New Roman" w:cs="Times New Roman"/>
          <w:sz w:val="24"/>
          <w:szCs w:val="24"/>
          <w:lang w:val="uk-UA"/>
        </w:rPr>
        <w:t>Всесвітня історія 8 клас.</w:t>
      </w:r>
    </w:p>
    <w:p w:rsidR="008E3388" w:rsidRDefault="008E3388" w:rsidP="008E3388">
      <w:pPr>
        <w:pStyle w:val="a5"/>
        <w:ind w:firstLine="708"/>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5026BF">
        <w:rPr>
          <w:rFonts w:ascii="Times New Roman" w:hAnsi="Times New Roman" w:cs="Times New Roman"/>
          <w:sz w:val="24"/>
          <w:szCs w:val="24"/>
        </w:rPr>
        <w:t>Тема.</w:t>
      </w:r>
      <w:r>
        <w:rPr>
          <w:rFonts w:ascii="Times New Roman" w:hAnsi="Times New Roman" w:cs="Times New Roman"/>
          <w:sz w:val="24"/>
          <w:szCs w:val="24"/>
          <w:lang w:val="uk-UA"/>
        </w:rPr>
        <w:t>Франція</w:t>
      </w:r>
    </w:p>
    <w:p w:rsidR="00A75431" w:rsidRPr="008E3388" w:rsidRDefault="008E3388" w:rsidP="008E3388">
      <w:pPr>
        <w:pStyle w:val="a5"/>
        <w:ind w:firstLine="708"/>
        <w:rPr>
          <w:rFonts w:ascii="Times New Roman" w:hAnsi="Times New Roman" w:cs="Times New Roman"/>
          <w:sz w:val="24"/>
          <w:szCs w:val="24"/>
        </w:rPr>
      </w:pPr>
      <w:r w:rsidRPr="00543027">
        <w:rPr>
          <w:rFonts w:ascii="Times New Roman" w:hAnsi="Times New Roman" w:cs="Times New Roman"/>
          <w:i/>
          <w:sz w:val="24"/>
          <w:szCs w:val="24"/>
          <w:lang w:val="uk-UA"/>
        </w:rPr>
        <w:t>Наприклад:</w:t>
      </w:r>
      <w:r w:rsidRPr="00543027">
        <w:rPr>
          <w:rFonts w:ascii="Times New Roman" w:hAnsi="Times New Roman" w:cs="Times New Roman"/>
          <w:i/>
          <w:sz w:val="24"/>
          <w:szCs w:val="24"/>
        </w:rPr>
        <w:br/>
      </w:r>
      <w:r w:rsidRPr="008E3388">
        <w:rPr>
          <w:rFonts w:ascii="Times New Roman" w:hAnsi="Times New Roman" w:cs="Times New Roman"/>
          <w:sz w:val="24"/>
          <w:szCs w:val="24"/>
          <w:shd w:val="clear" w:color="auto" w:fill="F8F7E5"/>
        </w:rPr>
        <w:t>1. Причини релігійних війн.</w:t>
      </w:r>
      <w:r w:rsidRPr="008E3388">
        <w:rPr>
          <w:rStyle w:val="apple-converted-space"/>
          <w:rFonts w:ascii="Times New Roman" w:hAnsi="Times New Roman" w:cs="Times New Roman"/>
          <w:sz w:val="24"/>
          <w:szCs w:val="24"/>
          <w:shd w:val="clear" w:color="auto" w:fill="F8F7E5"/>
        </w:rPr>
        <w:t> </w:t>
      </w:r>
      <w:r w:rsidRPr="008E3388">
        <w:rPr>
          <w:rFonts w:ascii="Times New Roman" w:hAnsi="Times New Roman" w:cs="Times New Roman"/>
          <w:sz w:val="24"/>
          <w:szCs w:val="24"/>
        </w:rPr>
        <w:br/>
      </w:r>
      <w:r w:rsidRPr="008E3388">
        <w:rPr>
          <w:rFonts w:ascii="Times New Roman" w:hAnsi="Times New Roman" w:cs="Times New Roman"/>
          <w:sz w:val="24"/>
          <w:szCs w:val="24"/>
          <w:shd w:val="clear" w:color="auto" w:fill="F8F7E5"/>
        </w:rPr>
        <w:t>2. Лідери ворогуючих сторін.</w:t>
      </w:r>
      <w:r w:rsidRPr="008E3388">
        <w:rPr>
          <w:rStyle w:val="apple-converted-space"/>
          <w:rFonts w:ascii="Times New Roman" w:hAnsi="Times New Roman" w:cs="Times New Roman"/>
          <w:sz w:val="24"/>
          <w:szCs w:val="24"/>
          <w:shd w:val="clear" w:color="auto" w:fill="F8F7E5"/>
        </w:rPr>
        <w:t> </w:t>
      </w:r>
      <w:r w:rsidRPr="008E3388">
        <w:rPr>
          <w:rFonts w:ascii="Times New Roman" w:hAnsi="Times New Roman" w:cs="Times New Roman"/>
          <w:sz w:val="24"/>
          <w:szCs w:val="24"/>
        </w:rPr>
        <w:br/>
      </w:r>
      <w:r w:rsidRPr="008E3388">
        <w:rPr>
          <w:rFonts w:ascii="Times New Roman" w:hAnsi="Times New Roman" w:cs="Times New Roman"/>
          <w:sz w:val="24"/>
          <w:szCs w:val="24"/>
          <w:shd w:val="clear" w:color="auto" w:fill="F8F7E5"/>
        </w:rPr>
        <w:t>3. Основні події.</w:t>
      </w:r>
      <w:r w:rsidRPr="008E3388">
        <w:rPr>
          <w:rStyle w:val="apple-converted-space"/>
          <w:rFonts w:ascii="Times New Roman" w:hAnsi="Times New Roman" w:cs="Times New Roman"/>
          <w:sz w:val="24"/>
          <w:szCs w:val="24"/>
          <w:shd w:val="clear" w:color="auto" w:fill="F8F7E5"/>
        </w:rPr>
        <w:t> </w:t>
      </w:r>
      <w:r w:rsidR="00542B95">
        <w:rPr>
          <w:rStyle w:val="apple-converted-space"/>
          <w:rFonts w:ascii="Times New Roman" w:hAnsi="Times New Roman" w:cs="Times New Roman"/>
          <w:sz w:val="24"/>
          <w:szCs w:val="24"/>
          <w:shd w:val="clear" w:color="auto" w:fill="F8F7E5"/>
          <w:lang w:val="uk-UA"/>
        </w:rPr>
        <w:t xml:space="preserve"> </w:t>
      </w:r>
      <w:r w:rsidRPr="008E3388">
        <w:rPr>
          <w:rFonts w:ascii="Times New Roman" w:hAnsi="Times New Roman" w:cs="Times New Roman"/>
          <w:sz w:val="24"/>
          <w:szCs w:val="24"/>
        </w:rPr>
        <w:br/>
      </w:r>
      <w:r w:rsidRPr="008E3388">
        <w:rPr>
          <w:rFonts w:ascii="Times New Roman" w:hAnsi="Times New Roman" w:cs="Times New Roman"/>
          <w:sz w:val="24"/>
          <w:szCs w:val="24"/>
          <w:shd w:val="clear" w:color="auto" w:fill="F8F7E5"/>
        </w:rPr>
        <w:t>4. Результати.</w:t>
      </w:r>
      <w:r w:rsidRPr="008E3388">
        <w:rPr>
          <w:rStyle w:val="apple-converted-space"/>
          <w:rFonts w:ascii="Times New Roman" w:hAnsi="Times New Roman" w:cs="Times New Roman"/>
          <w:sz w:val="24"/>
          <w:szCs w:val="24"/>
          <w:shd w:val="clear" w:color="auto" w:fill="F8F7E5"/>
        </w:rPr>
        <w:t> </w:t>
      </w:r>
      <w:r w:rsidRPr="008E3388">
        <w:rPr>
          <w:rFonts w:ascii="Times New Roman" w:hAnsi="Times New Roman" w:cs="Times New Roman"/>
          <w:sz w:val="24"/>
          <w:szCs w:val="24"/>
        </w:rPr>
        <w:br/>
      </w:r>
      <w:r w:rsidRPr="008E3388">
        <w:rPr>
          <w:rFonts w:ascii="Times New Roman" w:hAnsi="Times New Roman" w:cs="Times New Roman"/>
          <w:sz w:val="24"/>
          <w:szCs w:val="24"/>
          <w:shd w:val="clear" w:color="auto" w:fill="F8F7E5"/>
        </w:rPr>
        <w:t>5. Наслідки.</w:t>
      </w:r>
      <w:r w:rsidRPr="008E3388">
        <w:rPr>
          <w:rStyle w:val="apple-converted-space"/>
          <w:rFonts w:ascii="Times New Roman" w:hAnsi="Times New Roman" w:cs="Times New Roman"/>
          <w:sz w:val="24"/>
          <w:szCs w:val="24"/>
          <w:shd w:val="clear" w:color="auto" w:fill="F8F7E5"/>
        </w:rPr>
        <w:t> </w:t>
      </w:r>
    </w:p>
    <w:p w:rsidR="008E3388" w:rsidRDefault="008E3388">
      <w:pPr>
        <w:pStyle w:val="a5"/>
        <w:rPr>
          <w:rFonts w:ascii="Times New Roman" w:hAnsi="Times New Roman" w:cs="Times New Roman"/>
          <w:sz w:val="24"/>
          <w:szCs w:val="24"/>
          <w:lang w:val="uk-UA"/>
        </w:rPr>
      </w:pPr>
    </w:p>
    <w:p w:rsidR="00542B95" w:rsidRDefault="00542B95" w:rsidP="00542B95">
      <w:pPr>
        <w:pStyle w:val="a5"/>
        <w:shd w:val="clear" w:color="auto" w:fill="FFFFFF" w:themeFill="background1"/>
        <w:rPr>
          <w:rFonts w:ascii="Times New Roman" w:hAnsi="Times New Roman" w:cs="Times New Roman"/>
          <w:bCs/>
          <w:sz w:val="24"/>
          <w:szCs w:val="24"/>
          <w:u w:val="single"/>
          <w:lang w:val="uk-UA"/>
        </w:rPr>
      </w:pPr>
    </w:p>
    <w:p w:rsidR="00542B95" w:rsidRPr="00A74083" w:rsidRDefault="00542B95" w:rsidP="00542B95">
      <w:pPr>
        <w:pStyle w:val="a5"/>
        <w:shd w:val="clear" w:color="auto" w:fill="FFFFFF" w:themeFill="background1"/>
        <w:rPr>
          <w:rFonts w:ascii="Times New Roman" w:hAnsi="Times New Roman" w:cs="Times New Roman"/>
          <w:sz w:val="24"/>
          <w:szCs w:val="24"/>
          <w:lang w:val="uk-UA"/>
        </w:rPr>
      </w:pPr>
      <w:r w:rsidRPr="005026BF">
        <w:rPr>
          <w:rFonts w:ascii="Times New Roman" w:hAnsi="Times New Roman" w:cs="Times New Roman"/>
          <w:bCs/>
          <w:sz w:val="24"/>
          <w:szCs w:val="24"/>
          <w:u w:val="single"/>
        </w:rPr>
        <w:t>Приклад застосування</w:t>
      </w:r>
      <w:r w:rsidRPr="005026BF">
        <w:rPr>
          <w:rFonts w:ascii="Times New Roman" w:hAnsi="Times New Roman" w:cs="Times New Roman"/>
          <w:sz w:val="24"/>
          <w:szCs w:val="24"/>
          <w:u w:val="single"/>
        </w:rPr>
        <w:t>.</w:t>
      </w:r>
      <w:r w:rsidRPr="005026BF">
        <w:rPr>
          <w:rFonts w:ascii="Times New Roman" w:hAnsi="Times New Roman" w:cs="Times New Roman"/>
          <w:sz w:val="24"/>
          <w:szCs w:val="24"/>
        </w:rPr>
        <w:t xml:space="preserve"> </w:t>
      </w:r>
      <w:r>
        <w:rPr>
          <w:rFonts w:ascii="Times New Roman" w:hAnsi="Times New Roman" w:cs="Times New Roman"/>
          <w:sz w:val="24"/>
          <w:szCs w:val="24"/>
          <w:lang w:val="uk-UA"/>
        </w:rPr>
        <w:t>Всесвітня історія 8 клас.</w:t>
      </w:r>
    </w:p>
    <w:p w:rsidR="00542B95" w:rsidRPr="00B67D4F" w:rsidRDefault="00542B95" w:rsidP="00542B95">
      <w:pPr>
        <w:pStyle w:val="a5"/>
        <w:ind w:firstLine="708"/>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5026BF">
        <w:rPr>
          <w:rFonts w:ascii="Times New Roman" w:hAnsi="Times New Roman" w:cs="Times New Roman"/>
          <w:sz w:val="24"/>
          <w:szCs w:val="24"/>
        </w:rPr>
        <w:t>Тема.</w:t>
      </w:r>
      <w:r>
        <w:rPr>
          <w:rFonts w:ascii="Times New Roman" w:hAnsi="Times New Roman" w:cs="Times New Roman"/>
          <w:sz w:val="24"/>
          <w:szCs w:val="24"/>
          <w:lang w:val="uk-UA"/>
        </w:rPr>
        <w:t xml:space="preserve"> Міжнародні відносини. Тридцятирічна війна </w:t>
      </w:r>
    </w:p>
    <w:p w:rsidR="00542B95" w:rsidRDefault="00542B95" w:rsidP="00542B95">
      <w:pPr>
        <w:pStyle w:val="a5"/>
        <w:ind w:firstLine="708"/>
        <w:rPr>
          <w:rFonts w:ascii="Times New Roman" w:hAnsi="Times New Roman" w:cs="Times New Roman"/>
          <w:sz w:val="24"/>
          <w:szCs w:val="24"/>
          <w:lang w:val="uk-UA"/>
        </w:rPr>
      </w:pPr>
      <w:r>
        <w:rPr>
          <w:rFonts w:ascii="Times New Roman" w:hAnsi="Times New Roman" w:cs="Times New Roman"/>
          <w:sz w:val="24"/>
          <w:szCs w:val="24"/>
          <w:lang w:val="uk-UA"/>
        </w:rPr>
        <w:tab/>
      </w:r>
    </w:p>
    <w:p w:rsidR="00542B95" w:rsidRPr="00B67D4F" w:rsidRDefault="00542B95" w:rsidP="00542B95">
      <w:pPr>
        <w:pStyle w:val="a5"/>
        <w:ind w:firstLine="708"/>
        <w:jc w:val="both"/>
        <w:rPr>
          <w:rFonts w:ascii="Times New Roman" w:eastAsia="Times New Roman" w:hAnsi="Times New Roman" w:cs="Times New Roman"/>
          <w:sz w:val="24"/>
          <w:szCs w:val="24"/>
          <w:lang w:val="uk-UA"/>
        </w:rPr>
      </w:pPr>
      <w:r w:rsidRPr="00B67D4F">
        <w:rPr>
          <w:rFonts w:ascii="Times New Roman" w:eastAsia="Times New Roman" w:hAnsi="Times New Roman" w:cs="Times New Roman"/>
          <w:sz w:val="24"/>
          <w:szCs w:val="24"/>
        </w:rPr>
        <w:t>Учитель  пропонує  учням  за  допомогою  карти  історичного  атласа «Тридцятилітня війна 1618–1648 рр.» відповісти на запитання й записати умови Вестфальського миру в зошит.</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 1.  Назвіть міста, де відбувалося підписання Вестфальського миру.</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2.  Назвіть держави, які отримали незалежність.</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3.  Назвіть території, які відійшли Швеції.</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4.  Назвіть території, які відійшли Франції.</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5.  Назвіть території, які відійшли Голландії.</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6.  Назвіть території, які відійшли Бранденбургу.</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7.  Назвіть території, які відійшли Баварії.</w:t>
      </w:r>
    </w:p>
    <w:p w:rsidR="00542B95" w:rsidRPr="00B67D4F" w:rsidRDefault="00542B95" w:rsidP="00542B95">
      <w:pPr>
        <w:pStyle w:val="a5"/>
        <w:jc w:val="both"/>
        <w:rPr>
          <w:rFonts w:ascii="Times New Roman" w:hAnsi="Times New Roman" w:cs="Times New Roman"/>
          <w:b/>
          <w:sz w:val="24"/>
          <w:szCs w:val="24"/>
          <w:lang w:val="uk-UA"/>
        </w:rPr>
      </w:pPr>
    </w:p>
    <w:p w:rsidR="00542B95" w:rsidRPr="00B67D4F" w:rsidRDefault="00542B95" w:rsidP="00542B95">
      <w:pPr>
        <w:pStyle w:val="a5"/>
        <w:ind w:firstLine="708"/>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Протягом відповідей учнів учитель поступово повідомляє інформацію, яку не можна отримати, читаючи карту. Учні фіксують її в зошиті.</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1.  Вестфальський мир був підписаний у Мюнстері та Оснабрюку.</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2.  Було визнано незалежність Голландії і Швейцарського союзу.</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3.  За  умовами миру Швеція  отримала  всю  Західну  і  частину Східної Померанії. До неї відійшли архієпископства Бремен і Ферден, а також місто Вісмар. Швеція отримала також величезну грошову компенсацію і стала великою європейською державою.</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4.  Франція отримала Ельзас  і три лотаринзьких єпископства — Мец, Туль, Верден. Під опікою Франції перебувало 10 імперських міст.</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5.  Голландія отримала північну частину  іспанських Нідерландів, було підтверджено статус Антверпена.</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6.  Бранденбург  отримав  територію  Східної  Померанії,  архієпископство Магдебург.</w:t>
      </w:r>
    </w:p>
    <w:p w:rsidR="00542B95" w:rsidRPr="00B67D4F" w:rsidRDefault="00542B95" w:rsidP="00542B95">
      <w:pPr>
        <w:pStyle w:val="a5"/>
        <w:jc w:val="both"/>
        <w:rPr>
          <w:rFonts w:ascii="Times New Roman" w:eastAsia="Times New Roman" w:hAnsi="Times New Roman" w:cs="Times New Roman"/>
          <w:sz w:val="24"/>
          <w:szCs w:val="24"/>
        </w:rPr>
      </w:pPr>
      <w:r w:rsidRPr="00B67D4F">
        <w:rPr>
          <w:rFonts w:ascii="Times New Roman" w:eastAsia="Times New Roman" w:hAnsi="Times New Roman" w:cs="Times New Roman"/>
          <w:sz w:val="24"/>
          <w:szCs w:val="24"/>
        </w:rPr>
        <w:t>7.  До Баварії відійшов Верхній Пфальц.</w:t>
      </w:r>
    </w:p>
    <w:p w:rsidR="00542B95" w:rsidRPr="00B67D4F" w:rsidRDefault="00542B95" w:rsidP="00542B95">
      <w:pPr>
        <w:pStyle w:val="a5"/>
        <w:ind w:firstLine="708"/>
        <w:jc w:val="both"/>
        <w:rPr>
          <w:rFonts w:ascii="Times New Roman" w:eastAsia="Times New Roman" w:hAnsi="Times New Roman" w:cs="Times New Roman"/>
          <w:sz w:val="24"/>
          <w:szCs w:val="24"/>
        </w:rPr>
      </w:pPr>
      <w:r w:rsidRPr="00B67D4F">
        <w:rPr>
          <w:rFonts w:ascii="Times New Roman" w:eastAsia="Times New Roman" w:hAnsi="Times New Roman" w:cs="Times New Roman"/>
          <w:i/>
          <w:sz w:val="24"/>
          <w:szCs w:val="24"/>
        </w:rPr>
        <w:t>Висновок.</w:t>
      </w:r>
      <w:r w:rsidRPr="00B67D4F">
        <w:rPr>
          <w:rFonts w:ascii="Times New Roman" w:eastAsia="Times New Roman" w:hAnsi="Times New Roman" w:cs="Times New Roman"/>
          <w:sz w:val="24"/>
          <w:szCs w:val="24"/>
        </w:rPr>
        <w:t>  Вестфальський  мир  закріпив  політичну  роздробленість Німеччини на 200 років, який надовго затримав її розвиток. Сама ж імперія перетворилася на об’єднання розрізнених територій, що були мало пов’язані між собою.</w:t>
      </w:r>
    </w:p>
    <w:p w:rsidR="00773AA3" w:rsidRDefault="00773AA3">
      <w:pPr>
        <w:pStyle w:val="a5"/>
        <w:rPr>
          <w:rFonts w:ascii="Times New Roman" w:hAnsi="Times New Roman" w:cs="Times New Roman"/>
          <w:sz w:val="24"/>
          <w:szCs w:val="24"/>
          <w:lang w:val="uk-UA"/>
        </w:rPr>
      </w:pPr>
    </w:p>
    <w:p w:rsidR="00F84493" w:rsidRDefault="00F84493">
      <w:pPr>
        <w:pStyle w:val="a5"/>
        <w:rPr>
          <w:rFonts w:ascii="Times New Roman" w:hAnsi="Times New Roman" w:cs="Times New Roman"/>
          <w:sz w:val="24"/>
          <w:szCs w:val="24"/>
          <w:lang w:val="uk-UA"/>
        </w:rPr>
      </w:pPr>
    </w:p>
    <w:p w:rsidR="00F84493" w:rsidRPr="008F7E9E" w:rsidRDefault="00F84493" w:rsidP="00F84493">
      <w:pPr>
        <w:pStyle w:val="a5"/>
        <w:jc w:val="both"/>
        <w:rPr>
          <w:rFonts w:ascii="Times New Roman" w:hAnsi="Times New Roman" w:cs="Times New Roman"/>
          <w:b/>
          <w:color w:val="C00000"/>
          <w:sz w:val="28"/>
          <w:szCs w:val="28"/>
          <w:lang w:val="uk-UA"/>
        </w:rPr>
      </w:pPr>
      <w:r w:rsidRPr="008F7E9E">
        <w:rPr>
          <w:rFonts w:ascii="Times New Roman" w:hAnsi="Times New Roman" w:cs="Times New Roman"/>
          <w:b/>
          <w:color w:val="C00000"/>
          <w:sz w:val="28"/>
          <w:szCs w:val="28"/>
          <w:lang w:val="uk-UA"/>
        </w:rPr>
        <w:t>Проблемні задачі</w:t>
      </w:r>
    </w:p>
    <w:p w:rsidR="00F84493" w:rsidRPr="008F7E9E" w:rsidRDefault="00F84493" w:rsidP="00F84493">
      <w:pPr>
        <w:pStyle w:val="a5"/>
        <w:ind w:firstLine="708"/>
        <w:jc w:val="both"/>
        <w:rPr>
          <w:rFonts w:ascii="Times New Roman" w:hAnsi="Times New Roman" w:cs="Times New Roman"/>
          <w:b/>
          <w:sz w:val="24"/>
          <w:szCs w:val="24"/>
          <w:lang w:val="uk-UA"/>
        </w:rPr>
      </w:pPr>
      <w:r w:rsidRPr="008F7E9E">
        <w:rPr>
          <w:rFonts w:ascii="Times New Roman" w:hAnsi="Times New Roman" w:cs="Times New Roman"/>
          <w:b/>
          <w:sz w:val="24"/>
          <w:szCs w:val="24"/>
        </w:rPr>
        <w:t xml:space="preserve">Тема . Польська держава і московське царство  </w:t>
      </w:r>
    </w:p>
    <w:p w:rsidR="00F84493" w:rsidRPr="008F7E9E" w:rsidRDefault="00F84493" w:rsidP="00F84493">
      <w:pPr>
        <w:pStyle w:val="a5"/>
        <w:ind w:firstLine="708"/>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 xml:space="preserve">Завдання 1. Існує думка, що Польща була аграрно-сировинною базою для мануфактурного виробництва країн Західної Європи. </w:t>
      </w:r>
      <w:r w:rsidRPr="008F7E9E">
        <w:rPr>
          <w:rFonts w:ascii="Times New Roman" w:hAnsi="Times New Roman" w:cs="Times New Roman"/>
          <w:sz w:val="24"/>
          <w:szCs w:val="24"/>
        </w:rPr>
        <w:t xml:space="preserve">Доведіть або спростуйте це твердження. Свій вибір обґрунтуйте. </w:t>
      </w:r>
    </w:p>
    <w:p w:rsidR="00F84493" w:rsidRPr="008F7E9E" w:rsidRDefault="00F84493" w:rsidP="00F84493">
      <w:pPr>
        <w:pStyle w:val="a5"/>
        <w:ind w:firstLine="708"/>
        <w:jc w:val="both"/>
        <w:rPr>
          <w:rFonts w:ascii="Times New Roman" w:hAnsi="Times New Roman" w:cs="Times New Roman"/>
          <w:sz w:val="24"/>
          <w:szCs w:val="24"/>
          <w:lang w:val="uk-UA"/>
        </w:rPr>
      </w:pPr>
      <w:r w:rsidRPr="008F7E9E">
        <w:rPr>
          <w:rFonts w:ascii="Times New Roman" w:hAnsi="Times New Roman" w:cs="Times New Roman"/>
          <w:sz w:val="24"/>
          <w:szCs w:val="24"/>
        </w:rPr>
        <w:t xml:space="preserve">Завдання 2. Правильно чи помилково стверджувати, що Московське царство у своєму розвитку йшло слідом за західноєвропейськими країнами? Свою відповідь обґрунтуйте. </w:t>
      </w:r>
    </w:p>
    <w:p w:rsidR="00F84493" w:rsidRPr="008F7E9E" w:rsidRDefault="00F84493" w:rsidP="00F84493">
      <w:pPr>
        <w:pStyle w:val="a5"/>
        <w:ind w:firstLine="708"/>
        <w:jc w:val="both"/>
        <w:rPr>
          <w:rFonts w:ascii="Times New Roman" w:hAnsi="Times New Roman" w:cs="Times New Roman"/>
          <w:sz w:val="24"/>
          <w:szCs w:val="24"/>
          <w:lang w:val="uk-UA"/>
        </w:rPr>
      </w:pPr>
    </w:p>
    <w:p w:rsidR="00F84493" w:rsidRPr="008F7E9E" w:rsidRDefault="00F84493" w:rsidP="00F84493">
      <w:pPr>
        <w:pStyle w:val="a5"/>
        <w:ind w:firstLine="708"/>
        <w:jc w:val="both"/>
        <w:rPr>
          <w:rFonts w:ascii="Times New Roman" w:hAnsi="Times New Roman" w:cs="Times New Roman"/>
          <w:b/>
          <w:sz w:val="24"/>
          <w:szCs w:val="24"/>
          <w:lang w:val="uk-UA"/>
        </w:rPr>
      </w:pPr>
      <w:r w:rsidRPr="008F7E9E">
        <w:rPr>
          <w:rFonts w:ascii="Times New Roman" w:hAnsi="Times New Roman" w:cs="Times New Roman"/>
          <w:b/>
          <w:sz w:val="24"/>
          <w:szCs w:val="24"/>
        </w:rPr>
        <w:t xml:space="preserve">Тема . Криза старого порядку. Початок модернізації  </w:t>
      </w:r>
    </w:p>
    <w:p w:rsidR="00F84493" w:rsidRPr="008F7E9E" w:rsidRDefault="00F84493" w:rsidP="00F84493">
      <w:pPr>
        <w:pStyle w:val="a5"/>
        <w:ind w:firstLine="708"/>
        <w:jc w:val="both"/>
        <w:rPr>
          <w:rFonts w:ascii="Times New Roman" w:hAnsi="Times New Roman" w:cs="Times New Roman"/>
          <w:sz w:val="24"/>
          <w:szCs w:val="24"/>
          <w:lang w:val="uk-UA"/>
        </w:rPr>
      </w:pPr>
      <w:r w:rsidRPr="008F7E9E">
        <w:rPr>
          <w:rFonts w:ascii="Times New Roman" w:hAnsi="Times New Roman" w:cs="Times New Roman"/>
          <w:sz w:val="24"/>
          <w:szCs w:val="24"/>
        </w:rPr>
        <w:t xml:space="preserve">Завдання 1. Поміркуйте над проблемою. Чому старий порядок зазнав кризи й чому розпочалася модернізація? </w:t>
      </w:r>
      <w:r w:rsidRPr="008F7E9E">
        <w:rPr>
          <w:rFonts w:ascii="Times New Roman" w:hAnsi="Times New Roman" w:cs="Times New Roman"/>
          <w:sz w:val="24"/>
          <w:szCs w:val="24"/>
          <w:lang w:val="uk-UA"/>
        </w:rPr>
        <w:t xml:space="preserve">Чи справедливим є твердження, що мо- дернізація Європи почалася з Англії? Свою відповідь обґрунтуйте. </w:t>
      </w:r>
    </w:p>
    <w:p w:rsidR="00F84493" w:rsidRPr="008F7E9E" w:rsidRDefault="00F84493" w:rsidP="00F84493">
      <w:pPr>
        <w:pStyle w:val="a5"/>
        <w:ind w:firstLine="708"/>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 xml:space="preserve">Завдання 2. </w:t>
      </w:r>
      <w:r w:rsidRPr="00F84493">
        <w:rPr>
          <w:rFonts w:ascii="Times New Roman" w:hAnsi="Times New Roman" w:cs="Times New Roman"/>
          <w:sz w:val="24"/>
          <w:szCs w:val="24"/>
          <w:lang w:val="uk-UA"/>
        </w:rPr>
        <w:t xml:space="preserve">Поміркуйте над проблемою. Під революцією розуміють докорінний переворот у житті суспільства, зміну його соціально-економічної структури. </w:t>
      </w:r>
      <w:r w:rsidRPr="008F7E9E">
        <w:rPr>
          <w:rFonts w:ascii="Times New Roman" w:hAnsi="Times New Roman" w:cs="Times New Roman"/>
          <w:sz w:val="24"/>
          <w:szCs w:val="24"/>
        </w:rPr>
        <w:t xml:space="preserve">Події в Англії другої половини XVII ст. називають революцією. Запитання: Що змінилося в житті англійців у другій половині XVII ст.? Ці зміни були на краще чи на гірше? Як вплинула англійська революція на інші європейські країни? Свою відповідь обґрунтуйте. </w:t>
      </w:r>
    </w:p>
    <w:p w:rsidR="00F84493" w:rsidRPr="008F7E9E" w:rsidRDefault="00F84493" w:rsidP="00F84493">
      <w:pPr>
        <w:pStyle w:val="a5"/>
        <w:ind w:firstLine="708"/>
        <w:jc w:val="both"/>
        <w:rPr>
          <w:rFonts w:ascii="Times New Roman" w:hAnsi="Times New Roman" w:cs="Times New Roman"/>
          <w:sz w:val="24"/>
          <w:szCs w:val="24"/>
          <w:lang w:val="uk-UA"/>
        </w:rPr>
      </w:pPr>
      <w:r w:rsidRPr="008F7E9E">
        <w:rPr>
          <w:rFonts w:ascii="Times New Roman" w:hAnsi="Times New Roman" w:cs="Times New Roman"/>
          <w:sz w:val="24"/>
          <w:szCs w:val="24"/>
        </w:rPr>
        <w:t>Завдання 3. Французькому королю Людовику XIV приписують висловлювання: "Держава – це я". Про що свідчать ці слова короля? Свою думку об ґрунтуйте.</w:t>
      </w:r>
    </w:p>
    <w:p w:rsidR="00F84493" w:rsidRPr="008F7E9E" w:rsidRDefault="00F84493" w:rsidP="00F84493">
      <w:pPr>
        <w:pStyle w:val="a5"/>
        <w:jc w:val="both"/>
        <w:rPr>
          <w:rFonts w:ascii="Times New Roman" w:hAnsi="Times New Roman" w:cs="Times New Roman"/>
          <w:sz w:val="24"/>
          <w:szCs w:val="24"/>
          <w:lang w:val="uk-UA"/>
        </w:rPr>
      </w:pPr>
    </w:p>
    <w:p w:rsidR="00AD033F" w:rsidRDefault="00B604D2" w:rsidP="00AD033F">
      <w:pPr>
        <w:pStyle w:val="a5"/>
        <w:ind w:firstLine="708"/>
        <w:jc w:val="both"/>
        <w:rPr>
          <w:rFonts w:ascii="Times New Roman" w:eastAsia="Times New Roman" w:hAnsi="Times New Roman" w:cs="Times New Roman"/>
          <w:color w:val="000000"/>
          <w:sz w:val="27"/>
          <w:szCs w:val="27"/>
          <w:lang w:val="uk-UA"/>
        </w:rPr>
      </w:pPr>
      <w:r w:rsidRPr="00F54C12">
        <w:rPr>
          <w:rFonts w:ascii="Times New Roman" w:hAnsi="Times New Roman" w:cs="Times New Roman"/>
          <w:b/>
          <w:color w:val="C00000"/>
          <w:sz w:val="28"/>
          <w:szCs w:val="28"/>
          <w:lang w:val="uk-UA"/>
        </w:rPr>
        <w:t>Кластери</w:t>
      </w:r>
      <w:r w:rsidR="00AD033F">
        <w:rPr>
          <w:rFonts w:ascii="Times New Roman" w:hAnsi="Times New Roman" w:cs="Times New Roman"/>
          <w:color w:val="C00000"/>
          <w:sz w:val="28"/>
          <w:szCs w:val="28"/>
          <w:lang w:val="uk-UA"/>
        </w:rPr>
        <w:t xml:space="preserve"> </w:t>
      </w:r>
      <w:r w:rsidR="00AD033F" w:rsidRPr="00AD033F">
        <w:rPr>
          <w:rFonts w:ascii="Times New Roman" w:eastAsia="Times New Roman" w:hAnsi="Times New Roman" w:cs="Times New Roman"/>
          <w:color w:val="000000"/>
          <w:sz w:val="28"/>
          <w:szCs w:val="28"/>
        </w:rPr>
        <w:t>графічний спосіб організації учбового матеріалу.  Кластери – малюнкова форма, зміст якою в тому що в середини аркуша або дошки записується основне слово (ідея, тема), а по боки від нього фіксується інформація, якимось чином з ним пов*язана. У центрі тема-, довколо неї – великі змістовні одиниці, поєднуємо їх прямими лініями з темою</w:t>
      </w:r>
      <w:r w:rsidR="00AD033F" w:rsidRPr="00B951DB">
        <w:rPr>
          <w:rFonts w:ascii="Times New Roman" w:eastAsia="Times New Roman" w:hAnsi="Times New Roman" w:cs="Times New Roman"/>
          <w:color w:val="000000"/>
          <w:sz w:val="27"/>
          <w:szCs w:val="27"/>
        </w:rPr>
        <w:t>.</w:t>
      </w:r>
    </w:p>
    <w:p w:rsidR="00B604D2" w:rsidRPr="002D2DFF" w:rsidRDefault="00AD033F" w:rsidP="00310456">
      <w:pPr>
        <w:pStyle w:val="a5"/>
        <w:jc w:val="both"/>
        <w:rPr>
          <w:rFonts w:ascii="Times New Roman" w:hAnsi="Times New Roman" w:cs="Times New Roman"/>
          <w:sz w:val="24"/>
          <w:szCs w:val="24"/>
          <w:lang w:val="uk-UA"/>
        </w:rPr>
      </w:pPr>
      <w:r w:rsidRPr="00B951DB">
        <w:rPr>
          <w:rFonts w:ascii="Times New Roman" w:eastAsia="Times New Roman" w:hAnsi="Times New Roman" w:cs="Times New Roman"/>
          <w:color w:val="000000"/>
          <w:sz w:val="27"/>
          <w:szCs w:val="27"/>
        </w:rPr>
        <w:br/>
      </w:r>
      <w:r w:rsidR="00B604D2" w:rsidRPr="002D2DFF">
        <w:rPr>
          <w:rFonts w:ascii="Times New Roman" w:hAnsi="Times New Roman" w:cs="Times New Roman"/>
          <w:sz w:val="24"/>
          <w:szCs w:val="24"/>
          <w:u w:val="single"/>
          <w:lang w:val="uk-UA"/>
        </w:rPr>
        <w:t>Приклад застосування</w:t>
      </w:r>
      <w:r w:rsidR="00B604D2" w:rsidRPr="002D2DFF">
        <w:rPr>
          <w:rFonts w:ascii="Times New Roman" w:hAnsi="Times New Roman" w:cs="Times New Roman"/>
          <w:sz w:val="24"/>
          <w:szCs w:val="24"/>
          <w:lang w:val="uk-UA"/>
        </w:rPr>
        <w:t xml:space="preserve">. Всесвітня історія </w:t>
      </w:r>
      <w:r w:rsidR="00B604D2">
        <w:rPr>
          <w:rFonts w:ascii="Times New Roman" w:hAnsi="Times New Roman" w:cs="Times New Roman"/>
          <w:sz w:val="24"/>
          <w:szCs w:val="24"/>
          <w:lang w:val="uk-UA"/>
        </w:rPr>
        <w:t>8 клас</w:t>
      </w:r>
      <w:r w:rsidR="00B604D2" w:rsidRPr="002D2DFF">
        <w:rPr>
          <w:rFonts w:ascii="Times New Roman" w:hAnsi="Times New Roman" w:cs="Times New Roman"/>
          <w:sz w:val="24"/>
          <w:szCs w:val="24"/>
          <w:lang w:val="uk-UA"/>
        </w:rPr>
        <w:t xml:space="preserve">. </w:t>
      </w:r>
    </w:p>
    <w:p w:rsidR="00B604D2" w:rsidRPr="002D2DFF" w:rsidRDefault="00B604D2" w:rsidP="00B604D2">
      <w:pPr>
        <w:pStyle w:val="a5"/>
        <w:rPr>
          <w:rFonts w:ascii="Times New Roman" w:hAnsi="Times New Roman" w:cs="Times New Roman"/>
          <w:bCs/>
          <w:sz w:val="28"/>
          <w:szCs w:val="28"/>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США</w:t>
      </w:r>
    </w:p>
    <w:p w:rsidR="00A24E85" w:rsidRPr="00EF075D" w:rsidRDefault="00B8192F" w:rsidP="00A24E85">
      <w:pPr>
        <w:ind w:left="360"/>
        <w:rPr>
          <w:rFonts w:ascii="Times New Roman" w:hAnsi="Times New Roman" w:cs="Times New Roman"/>
          <w:b/>
          <w:color w:val="C00000"/>
          <w:sz w:val="28"/>
          <w:szCs w:val="28"/>
          <w:lang w:val="uk-UA"/>
        </w:rPr>
      </w:pPr>
      <w:r>
        <w:rPr>
          <w:rFonts w:ascii="Times New Roman" w:hAnsi="Times New Roman" w:cs="Times New Roman"/>
          <w:b/>
          <w:noProof/>
          <w:color w:val="C00000"/>
          <w:sz w:val="28"/>
          <w:szCs w:val="28"/>
        </w:rPr>
        <w:pict>
          <v:rect id="_x0000_s1120" style="position:absolute;left:0;text-align:left;margin-left:332.6pt;margin-top:38.35pt;width:167.45pt;height:107.15pt;z-index:251726848">
            <v:textbox>
              <w:txbxContent>
                <w:p w:rsidR="00974D29" w:rsidRDefault="00974D29" w:rsidP="00A24E85">
                  <w:pPr>
                    <w:spacing w:after="0" w:line="480" w:lineRule="auto"/>
                    <w:jc w:val="center"/>
                    <w:rPr>
                      <w:rFonts w:ascii="Times New Roman" w:hAnsi="Times New Roman" w:cs="Times New Roman"/>
                      <w:sz w:val="28"/>
                      <w:szCs w:val="28"/>
                      <w:lang w:val="uk-UA"/>
                    </w:rPr>
                  </w:pPr>
                  <w:r>
                    <w:rPr>
                      <w:rFonts w:ascii="Times New Roman" w:hAnsi="Times New Roman" w:cs="Times New Roman"/>
                      <w:sz w:val="28"/>
                      <w:szCs w:val="28"/>
                    </w:rPr>
                    <w:t>селяни та ремісники</w:t>
                  </w:r>
                </w:p>
                <w:p w:rsidR="00974D29" w:rsidRDefault="00974D29" w:rsidP="00A24E85">
                  <w:pPr>
                    <w:spacing w:after="0" w:line="480" w:lineRule="auto"/>
                    <w:jc w:val="center"/>
                    <w:rPr>
                      <w:rFonts w:ascii="Times New Roman" w:hAnsi="Times New Roman" w:cs="Times New Roman"/>
                      <w:sz w:val="28"/>
                      <w:szCs w:val="28"/>
                      <w:lang w:val="uk-UA"/>
                    </w:rPr>
                  </w:pPr>
                  <w:r w:rsidRPr="00E7383C">
                    <w:rPr>
                      <w:rFonts w:ascii="Times New Roman" w:hAnsi="Times New Roman" w:cs="Times New Roman"/>
                      <w:sz w:val="28"/>
                      <w:szCs w:val="28"/>
                    </w:rPr>
                    <w:t xml:space="preserve"> пуритани</w:t>
                  </w:r>
                </w:p>
                <w:p w:rsidR="00974D29" w:rsidRDefault="00974D29" w:rsidP="00A24E85">
                  <w:pPr>
                    <w:spacing w:after="0" w:line="480" w:lineRule="auto"/>
                    <w:jc w:val="center"/>
                  </w:pPr>
                  <w:r>
                    <w:rPr>
                      <w:rFonts w:ascii="Times New Roman" w:hAnsi="Times New Roman" w:cs="Times New Roman"/>
                      <w:sz w:val="28"/>
                      <w:szCs w:val="28"/>
                      <w:lang w:val="uk-UA"/>
                    </w:rPr>
                    <w:t>злочинці</w:t>
                  </w:r>
                </w:p>
              </w:txbxContent>
            </v:textbox>
          </v:rect>
        </w:pict>
      </w:r>
      <w:r>
        <w:rPr>
          <w:rFonts w:ascii="Times New Roman" w:hAnsi="Times New Roman" w:cs="Times New Roman"/>
          <w:b/>
          <w:noProof/>
          <w:color w:val="C00000"/>
          <w:sz w:val="28"/>
          <w:szCs w:val="28"/>
        </w:rPr>
        <w:pict>
          <v:rect id="_x0000_s1114" style="position:absolute;left:0;text-align:left;margin-left:238pt;margin-top:32.45pt;width:43.55pt;height:120.6pt;z-index:251720704">
            <v:textbox>
              <w:txbxContent>
                <w:p w:rsidR="00974D29" w:rsidRPr="00FA0D8C" w:rsidRDefault="00974D29" w:rsidP="00A24E85">
                  <w:pPr>
                    <w:spacing w:after="0"/>
                    <w:rPr>
                      <w:rFonts w:ascii="Times New Roman" w:hAnsi="Times New Roman" w:cs="Times New Roman"/>
                      <w:sz w:val="28"/>
                      <w:lang w:val="uk-UA"/>
                    </w:rPr>
                  </w:pPr>
                  <w:r w:rsidRPr="00FA0D8C">
                    <w:rPr>
                      <w:rFonts w:ascii="Times New Roman" w:hAnsi="Times New Roman" w:cs="Times New Roman"/>
                      <w:sz w:val="28"/>
                      <w:lang w:val="uk-UA"/>
                    </w:rPr>
                    <w:t>Гол</w:t>
                  </w:r>
                </w:p>
                <w:p w:rsidR="00974D29" w:rsidRPr="00FA0D8C" w:rsidRDefault="00974D29" w:rsidP="00A24E85">
                  <w:pPr>
                    <w:spacing w:after="0"/>
                    <w:rPr>
                      <w:rFonts w:ascii="Times New Roman" w:hAnsi="Times New Roman" w:cs="Times New Roman"/>
                      <w:sz w:val="28"/>
                      <w:lang w:val="uk-UA"/>
                    </w:rPr>
                  </w:pPr>
                </w:p>
                <w:p w:rsidR="00974D29" w:rsidRPr="00FA0D8C" w:rsidRDefault="00974D29" w:rsidP="00A24E85">
                  <w:pPr>
                    <w:spacing w:after="0"/>
                    <w:rPr>
                      <w:rFonts w:ascii="Times New Roman" w:hAnsi="Times New Roman" w:cs="Times New Roman"/>
                      <w:sz w:val="28"/>
                      <w:lang w:val="uk-UA"/>
                    </w:rPr>
                  </w:pPr>
                  <w:r w:rsidRPr="00FA0D8C">
                    <w:rPr>
                      <w:rFonts w:ascii="Times New Roman" w:hAnsi="Times New Roman" w:cs="Times New Roman"/>
                      <w:sz w:val="28"/>
                      <w:lang w:val="uk-UA"/>
                    </w:rPr>
                    <w:t>Фр</w:t>
                  </w:r>
                </w:p>
                <w:p w:rsidR="00974D29" w:rsidRPr="00FA0D8C" w:rsidRDefault="00974D29" w:rsidP="00A24E85">
                  <w:pPr>
                    <w:spacing w:after="0"/>
                    <w:rPr>
                      <w:rFonts w:ascii="Times New Roman" w:hAnsi="Times New Roman" w:cs="Times New Roman"/>
                      <w:sz w:val="28"/>
                      <w:lang w:val="uk-UA"/>
                    </w:rPr>
                  </w:pPr>
                </w:p>
                <w:p w:rsidR="00974D29" w:rsidRPr="00FA0D8C" w:rsidRDefault="00974D29" w:rsidP="00A24E85">
                  <w:pPr>
                    <w:spacing w:after="0"/>
                    <w:rPr>
                      <w:rFonts w:ascii="Times New Roman" w:hAnsi="Times New Roman" w:cs="Times New Roman"/>
                      <w:sz w:val="28"/>
                      <w:lang w:val="uk-UA"/>
                    </w:rPr>
                  </w:pPr>
                  <w:r w:rsidRPr="00FA0D8C">
                    <w:rPr>
                      <w:rFonts w:ascii="Times New Roman" w:hAnsi="Times New Roman" w:cs="Times New Roman"/>
                      <w:sz w:val="28"/>
                      <w:lang w:val="uk-UA"/>
                    </w:rPr>
                    <w:t>Анг</w:t>
                  </w:r>
                </w:p>
              </w:txbxContent>
            </v:textbox>
          </v:rect>
        </w:pict>
      </w:r>
      <w:r>
        <w:rPr>
          <w:rFonts w:ascii="Times New Roman" w:hAnsi="Times New Roman" w:cs="Times New Roman"/>
          <w:b/>
          <w:noProof/>
          <w:color w:val="C00000"/>
          <w:sz w:val="28"/>
          <w:szCs w:val="28"/>
        </w:rPr>
        <w:pict>
          <v:rect id="_x0000_s1118" style="position:absolute;left:0;text-align:left;margin-left:186.1pt;margin-top:32.45pt;width:43.55pt;height:120.6pt;z-index:251724800">
            <v:textbox>
              <w:txbxContent>
                <w:p w:rsidR="00974D29"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w:t>
                  </w:r>
                </w:p>
                <w:p w:rsidR="00974D29"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О</w:t>
                  </w:r>
                </w:p>
                <w:p w:rsidR="00974D29"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Л</w:t>
                  </w:r>
                </w:p>
                <w:p w:rsidR="00974D29"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О</w:t>
                  </w:r>
                </w:p>
                <w:p w:rsidR="00974D29"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Н</w:t>
                  </w:r>
                </w:p>
                <w:p w:rsidR="00974D29"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w:t>
                  </w:r>
                </w:p>
                <w:p w:rsidR="00974D29" w:rsidRPr="00FA0D8C"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Ї</w:t>
                  </w:r>
                </w:p>
              </w:txbxContent>
            </v:textbox>
          </v:rect>
        </w:pict>
      </w:r>
    </w:p>
    <w:p w:rsidR="00A24E85" w:rsidRPr="00FA0D8C" w:rsidRDefault="00B8192F" w:rsidP="00A24E85">
      <w:pPr>
        <w:ind w:left="360"/>
        <w:rPr>
          <w:rFonts w:ascii="Times New Roman" w:hAnsi="Times New Roman" w:cs="Times New Roman"/>
          <w:sz w:val="28"/>
          <w:szCs w:val="28"/>
          <w:lang w:val="uk-UA"/>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115" type="#_x0000_t32" style="position:absolute;left:0;text-align:left;margin-left:151.75pt;margin-top:2.15pt;width:26.75pt;height:29.3pt;flip:x;z-index:251721728" o:connectortype="straight">
            <v:stroke endarrow="block"/>
          </v:shape>
        </w:pict>
      </w:r>
      <w:r>
        <w:rPr>
          <w:rFonts w:ascii="Times New Roman" w:hAnsi="Times New Roman" w:cs="Times New Roman"/>
          <w:noProof/>
          <w:sz w:val="28"/>
          <w:szCs w:val="28"/>
        </w:rPr>
        <w:pict>
          <v:rect id="_x0000_s1113" style="position:absolute;left:0;text-align:left;margin-left:13.65pt;margin-top:20.6pt;width:138.1pt;height:34.35pt;z-index:251719680">
            <v:textbox>
              <w:txbxContent>
                <w:p w:rsidR="00974D29" w:rsidRPr="00FA0D8C" w:rsidRDefault="00974D29" w:rsidP="00A24E85">
                  <w:pPr>
                    <w:rPr>
                      <w:rFonts w:ascii="Times New Roman" w:hAnsi="Times New Roman" w:cs="Times New Roman"/>
                      <w:sz w:val="28"/>
                      <w:szCs w:val="28"/>
                      <w:lang w:val="uk-UA"/>
                    </w:rPr>
                  </w:pPr>
                  <w:r w:rsidRPr="00FA0D8C">
                    <w:rPr>
                      <w:rFonts w:ascii="Times New Roman" w:hAnsi="Times New Roman" w:cs="Times New Roman"/>
                      <w:sz w:val="28"/>
                      <w:szCs w:val="28"/>
                      <w:lang w:val="uk-UA"/>
                    </w:rPr>
                    <w:t>Північна Америка</w:t>
                  </w:r>
                </w:p>
              </w:txbxContent>
            </v:textbox>
          </v:rect>
        </w:pict>
      </w:r>
    </w:p>
    <w:p w:rsidR="00A24E85" w:rsidRPr="00FA0D8C" w:rsidRDefault="00B8192F" w:rsidP="00A24E85">
      <w:pPr>
        <w:ind w:left="360"/>
        <w:rPr>
          <w:rFonts w:ascii="Times New Roman" w:hAnsi="Times New Roman" w:cs="Times New Roman"/>
          <w:sz w:val="28"/>
          <w:szCs w:val="28"/>
          <w:lang w:val="uk-UA"/>
        </w:rPr>
      </w:pPr>
      <w:r>
        <w:rPr>
          <w:rFonts w:ascii="Times New Roman" w:hAnsi="Times New Roman" w:cs="Times New Roman"/>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19" type="#_x0000_t13" style="position:absolute;left:0;text-align:left;margin-left:290.75pt;margin-top:2.95pt;width:30.15pt;height:23.5pt;z-index:251725824"/>
        </w:pict>
      </w:r>
      <w:r>
        <w:rPr>
          <w:rFonts w:ascii="Times New Roman" w:hAnsi="Times New Roman" w:cs="Times New Roman"/>
          <w:noProof/>
          <w:sz w:val="28"/>
          <w:szCs w:val="28"/>
        </w:rPr>
        <w:pict>
          <v:shape id="_x0000_s1117" type="#_x0000_t32" style="position:absolute;left:0;text-align:left;margin-left:151.75pt;margin-top:16.35pt;width:26.75pt;height:33.5pt;flip:x y;z-index:251723776" o:connectortype="straight">
            <v:stroke endarrow="block"/>
          </v:shape>
        </w:pict>
      </w:r>
      <w:r>
        <w:rPr>
          <w:rFonts w:ascii="Times New Roman" w:hAnsi="Times New Roman" w:cs="Times New Roman"/>
          <w:noProof/>
          <w:sz w:val="28"/>
          <w:szCs w:val="28"/>
        </w:rPr>
        <w:pict>
          <v:shape id="_x0000_s1116" type="#_x0000_t32" style="position:absolute;left:0;text-align:left;margin-left:156.8pt;margin-top:8pt;width:21.7pt;height:0;flip:x;z-index:251722752" o:connectortype="straight">
            <v:stroke endarrow="block"/>
          </v:shape>
        </w:pict>
      </w:r>
      <w:r w:rsidR="00A24E85">
        <w:rPr>
          <w:rFonts w:ascii="Times New Roman" w:hAnsi="Times New Roman" w:cs="Times New Roman"/>
          <w:sz w:val="28"/>
          <w:szCs w:val="28"/>
          <w:lang w:val="uk-UA"/>
        </w:rPr>
        <w:t xml:space="preserve">                                        </w:t>
      </w:r>
    </w:p>
    <w:p w:rsidR="00A24E85" w:rsidRDefault="00A24E85" w:rsidP="00A24E85">
      <w:pPr>
        <w:spacing w:after="0"/>
        <w:ind w:firstLine="360"/>
        <w:rPr>
          <w:rFonts w:ascii="Times New Roman" w:hAnsi="Times New Roman" w:cs="Times New Roman"/>
          <w:sz w:val="28"/>
          <w:szCs w:val="28"/>
          <w:lang w:val="uk-UA"/>
        </w:rPr>
      </w:pPr>
    </w:p>
    <w:p w:rsidR="00A24E85" w:rsidRDefault="00A24E85" w:rsidP="00A24E85">
      <w:pPr>
        <w:spacing w:after="0"/>
        <w:ind w:firstLine="360"/>
        <w:rPr>
          <w:rFonts w:ascii="Times New Roman" w:hAnsi="Times New Roman" w:cs="Times New Roman"/>
          <w:sz w:val="28"/>
          <w:szCs w:val="28"/>
          <w:lang w:val="uk-UA"/>
        </w:rPr>
      </w:pPr>
    </w:p>
    <w:p w:rsidR="00A24E85" w:rsidRDefault="00B8192F" w:rsidP="00A24E85">
      <w:pPr>
        <w:spacing w:after="0"/>
        <w:ind w:firstLine="360"/>
        <w:rPr>
          <w:rFonts w:ascii="Times New Roman" w:hAnsi="Times New Roman" w:cs="Times New Roman"/>
          <w:sz w:val="28"/>
          <w:szCs w:val="28"/>
          <w:lang w:val="uk-UA"/>
        </w:rPr>
      </w:pPr>
      <w:r>
        <w:rPr>
          <w:rFonts w:ascii="Times New Roman" w:hAnsi="Times New Roman" w:cs="Times New Roman"/>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21" type="#_x0000_t67" style="position:absolute;left:0;text-align:left;margin-left:422.2pt;margin-top:11.95pt;width:40.2pt;height:32.65pt;z-index:251727872"/>
        </w:pict>
      </w:r>
    </w:p>
    <w:p w:rsidR="00A24E85" w:rsidRDefault="00B8192F" w:rsidP="00A24E85">
      <w:pPr>
        <w:spacing w:after="0"/>
        <w:ind w:firstLine="360"/>
        <w:rPr>
          <w:rFonts w:ascii="Times New Roman" w:hAnsi="Times New Roman" w:cs="Times New Roman"/>
          <w:sz w:val="28"/>
          <w:szCs w:val="28"/>
          <w:lang w:val="uk-UA"/>
        </w:rPr>
      </w:pPr>
      <w:r>
        <w:rPr>
          <w:rFonts w:ascii="Times New Roman" w:hAnsi="Times New Roman" w:cs="Times New Roman"/>
          <w:noProof/>
          <w:sz w:val="28"/>
          <w:szCs w:val="28"/>
        </w:rPr>
        <w:pict>
          <v:shapetype id="_x0000_t130" coordsize="21600,21600" o:spt="130" path="m3600,21597c2662,21202,1837,20075,1087,18440,487,16240,75,13590,,10770,75,8007,487,5412,1087,3045,1837,1465,2662,337,3600,l21597,v-937,337,-1687,1465,-2512,3045c18485,5412,18072,8007,17997,10770v75,2820,488,5470,1088,7670c19910,20075,20660,21202,21597,21597xe">
            <v:stroke joinstyle="miter"/>
            <v:path gradientshapeok="t" o:connecttype="custom" o:connectlocs="10800,0;0,10800;10800,21600;17997,10800" textboxrect="3600,0,17997,21600"/>
          </v:shapetype>
          <v:shape id="_x0000_s1122" type="#_x0000_t130" style="position:absolute;left:0;text-align:left;margin-left:145.1pt;margin-top:11.85pt;width:57.75pt;height:46.9pt;z-index:251728896">
            <v:textbox>
              <w:txbxContent>
                <w:p w:rsidR="00974D29" w:rsidRDefault="00974D29" w:rsidP="00A24E85">
                  <w:pPr>
                    <w:spacing w:after="0" w:line="240" w:lineRule="auto"/>
                    <w:rPr>
                      <w:rFonts w:ascii="Times New Roman" w:hAnsi="Times New Roman" w:cs="Times New Roman"/>
                      <w:sz w:val="28"/>
                      <w:szCs w:val="28"/>
                      <w:lang w:val="uk-UA"/>
                    </w:rPr>
                  </w:pPr>
                  <w:r w:rsidRPr="00E80F37">
                    <w:rPr>
                      <w:rFonts w:ascii="Times New Roman" w:hAnsi="Times New Roman" w:cs="Times New Roman"/>
                      <w:sz w:val="28"/>
                      <w:szCs w:val="28"/>
                      <w:lang w:val="uk-UA"/>
                    </w:rPr>
                    <w:t>1620</w:t>
                  </w:r>
                </w:p>
                <w:p w:rsidR="00974D29" w:rsidRPr="00E80F37" w:rsidRDefault="00974D29" w:rsidP="00A24E85">
                  <w:pPr>
                    <w:spacing w:after="0"/>
                    <w:rPr>
                      <w:rFonts w:ascii="Times New Roman" w:hAnsi="Times New Roman" w:cs="Times New Roman"/>
                      <w:sz w:val="28"/>
                      <w:szCs w:val="28"/>
                      <w:lang w:val="uk-UA"/>
                    </w:rPr>
                  </w:pPr>
                  <w:r>
                    <w:rPr>
                      <w:rFonts w:ascii="Times New Roman" w:hAnsi="Times New Roman" w:cs="Times New Roman"/>
                      <w:sz w:val="28"/>
                      <w:szCs w:val="28"/>
                      <w:lang w:val="uk-UA"/>
                    </w:rPr>
                    <w:t>рік</w:t>
                  </w:r>
                </w:p>
              </w:txbxContent>
            </v:textbox>
          </v:shape>
        </w:pict>
      </w:r>
    </w:p>
    <w:p w:rsidR="00A24E85" w:rsidRDefault="00B8192F" w:rsidP="00A24E85">
      <w:pPr>
        <w:spacing w:after="0"/>
        <w:ind w:firstLine="360"/>
        <w:rPr>
          <w:rFonts w:ascii="Times New Roman" w:hAnsi="Times New Roman" w:cs="Times New Roman"/>
          <w:sz w:val="28"/>
          <w:szCs w:val="28"/>
          <w:lang w:val="uk-UA"/>
        </w:rPr>
      </w:pPr>
      <w:r>
        <w:rPr>
          <w:rFonts w:ascii="Times New Roman" w:hAnsi="Times New Roman" w:cs="Times New Roman"/>
          <w:noProof/>
          <w:sz w:val="28"/>
          <w:szCs w:val="28"/>
        </w:rPr>
        <w:pict>
          <v:oval id="_x0000_s1125" style="position:absolute;left:0;text-align:left;margin-left:392.85pt;margin-top:14.2pt;width:117.25pt;height:118.05pt;z-index:251731968">
            <v:textbox>
              <w:txbxContent>
                <w:p w:rsidR="00974D29" w:rsidRPr="00166DF4" w:rsidRDefault="00974D29" w:rsidP="00A24E85">
                  <w:pPr>
                    <w:spacing w:after="0" w:line="240" w:lineRule="auto"/>
                    <w:jc w:val="center"/>
                    <w:rPr>
                      <w:rFonts w:ascii="Times New Roman" w:hAnsi="Times New Roman" w:cs="Times New Roman"/>
                      <w:sz w:val="28"/>
                      <w:szCs w:val="28"/>
                      <w:lang w:val="uk-UA"/>
                    </w:rPr>
                  </w:pPr>
                  <w:r w:rsidRPr="00166DF4">
                    <w:rPr>
                      <w:rFonts w:ascii="Times New Roman" w:hAnsi="Times New Roman" w:cs="Times New Roman"/>
                      <w:sz w:val="28"/>
                      <w:szCs w:val="28"/>
                      <w:lang w:val="uk-UA"/>
                    </w:rPr>
                    <w:t>І колонія</w:t>
                  </w:r>
                </w:p>
                <w:p w:rsidR="00974D29" w:rsidRDefault="00974D29" w:rsidP="00A24E85">
                  <w:pPr>
                    <w:spacing w:after="0" w:line="240" w:lineRule="auto"/>
                    <w:jc w:val="center"/>
                    <w:rPr>
                      <w:rFonts w:ascii="Times New Roman" w:hAnsi="Times New Roman" w:cs="Times New Roman"/>
                      <w:sz w:val="28"/>
                      <w:szCs w:val="28"/>
                      <w:lang w:val="uk-UA"/>
                    </w:rPr>
                  </w:pPr>
                  <w:r w:rsidRPr="00166DF4">
                    <w:rPr>
                      <w:rFonts w:ascii="Times New Roman" w:hAnsi="Times New Roman" w:cs="Times New Roman"/>
                      <w:sz w:val="28"/>
                      <w:szCs w:val="28"/>
                      <w:lang w:val="uk-UA"/>
                    </w:rPr>
                    <w:t>ВІРГІНІЯ</w:t>
                  </w:r>
                </w:p>
                <w:p w:rsidR="00974D29"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1585 рік</w:t>
                  </w:r>
                </w:p>
                <w:p w:rsidR="00974D29" w:rsidRPr="00166DF4" w:rsidRDefault="00974D29" w:rsidP="00A24E85">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Єлизавета І</w:t>
                  </w:r>
                </w:p>
              </w:txbxContent>
            </v:textbox>
          </v:oval>
        </w:pict>
      </w:r>
    </w:p>
    <w:p w:rsidR="00A24E85" w:rsidRDefault="00A24E85" w:rsidP="00A24E85">
      <w:pPr>
        <w:spacing w:after="0"/>
        <w:ind w:firstLine="360"/>
        <w:rPr>
          <w:rFonts w:ascii="Times New Roman" w:hAnsi="Times New Roman" w:cs="Times New Roman"/>
          <w:sz w:val="28"/>
          <w:szCs w:val="28"/>
          <w:lang w:val="uk-UA"/>
        </w:rPr>
      </w:pPr>
    </w:p>
    <w:p w:rsidR="00A24E85" w:rsidRDefault="00A24E85" w:rsidP="00A24E85">
      <w:pPr>
        <w:spacing w:after="0"/>
        <w:ind w:firstLine="360"/>
        <w:rPr>
          <w:rFonts w:ascii="Times New Roman" w:hAnsi="Times New Roman" w:cs="Times New Roman"/>
          <w:sz w:val="28"/>
          <w:szCs w:val="28"/>
          <w:lang w:val="uk-UA"/>
        </w:rPr>
      </w:pPr>
      <w:r>
        <w:rPr>
          <w:rFonts w:ascii="Times New Roman" w:hAnsi="Times New Roman" w:cs="Times New Roman"/>
          <w:sz w:val="28"/>
          <w:szCs w:val="28"/>
          <w:lang w:val="uk-UA"/>
        </w:rPr>
        <w:t xml:space="preserve">102 </w:t>
      </w:r>
      <w:r w:rsidR="00B8192F">
        <w:rPr>
          <w:rFonts w:ascii="Times New Roman" w:hAnsi="Times New Roman" w:cs="Times New Roman"/>
          <w:noProof/>
          <w:sz w:val="28"/>
          <w:szCs w:val="28"/>
        </w:rPr>
        <w:pict>
          <v:roundrect id="_x0000_s1129" style="position:absolute;left:0;text-align:left;margin-left:252.25pt;margin-top:3.2pt;width:112.15pt;height:92.05pt;z-index:251736064;mso-position-horizontal-relative:text;mso-position-vertical-relative:text" arcsize="10923f">
            <v:textbox>
              <w:txbxContent>
                <w:p w:rsidR="00974D29" w:rsidRDefault="00974D29" w:rsidP="00A24E85">
                  <w:pPr>
                    <w:jc w:val="center"/>
                    <w:rPr>
                      <w:rFonts w:ascii="Times New Roman" w:hAnsi="Times New Roman" w:cs="Times New Roman"/>
                      <w:sz w:val="28"/>
                      <w:szCs w:val="28"/>
                      <w:lang w:val="uk-UA"/>
                    </w:rPr>
                  </w:pPr>
                  <w:r>
                    <w:rPr>
                      <w:rFonts w:ascii="Times New Roman" w:hAnsi="Times New Roman" w:cs="Times New Roman"/>
                      <w:sz w:val="28"/>
                      <w:szCs w:val="28"/>
                      <w:lang w:val="uk-UA"/>
                    </w:rPr>
                    <w:t>1607 рік</w:t>
                  </w:r>
                  <w:r w:rsidRPr="00FD7883">
                    <w:rPr>
                      <w:rFonts w:ascii="Times New Roman" w:hAnsi="Times New Roman" w:cs="Times New Roman"/>
                      <w:sz w:val="28"/>
                      <w:szCs w:val="28"/>
                      <w:lang w:val="uk-UA"/>
                    </w:rPr>
                    <w:t xml:space="preserve"> </w:t>
                  </w:r>
                </w:p>
                <w:p w:rsidR="00974D29" w:rsidRPr="00FD7883" w:rsidRDefault="00974D29" w:rsidP="00A24E85">
                  <w:pPr>
                    <w:jc w:val="center"/>
                    <w:rPr>
                      <w:rFonts w:ascii="Times New Roman" w:hAnsi="Times New Roman" w:cs="Times New Roman"/>
                      <w:sz w:val="28"/>
                      <w:szCs w:val="28"/>
                      <w:lang w:val="uk-UA"/>
                    </w:rPr>
                  </w:pPr>
                  <w:r w:rsidRPr="00FD7883">
                    <w:rPr>
                      <w:rFonts w:ascii="Times New Roman" w:hAnsi="Times New Roman" w:cs="Times New Roman"/>
                      <w:sz w:val="28"/>
                      <w:szCs w:val="28"/>
                      <w:lang w:val="uk-UA"/>
                    </w:rPr>
                    <w:t>Яків І</w:t>
                  </w:r>
                </w:p>
                <w:p w:rsidR="00974D29" w:rsidRPr="00FD7883" w:rsidRDefault="00974D29" w:rsidP="00A24E85">
                  <w:pPr>
                    <w:jc w:val="center"/>
                    <w:rPr>
                      <w:rFonts w:ascii="Times New Roman" w:hAnsi="Times New Roman" w:cs="Times New Roman"/>
                      <w:sz w:val="28"/>
                      <w:szCs w:val="28"/>
                      <w:lang w:val="uk-UA"/>
                    </w:rPr>
                  </w:pPr>
                  <w:r w:rsidRPr="00FD7883">
                    <w:rPr>
                      <w:rFonts w:ascii="Times New Roman" w:hAnsi="Times New Roman" w:cs="Times New Roman"/>
                      <w:sz w:val="28"/>
                      <w:szCs w:val="28"/>
                      <w:lang w:val="uk-UA"/>
                    </w:rPr>
                    <w:t>Джеймстаун</w:t>
                  </w:r>
                </w:p>
              </w:txbxContent>
            </v:textbox>
          </v:roundrect>
        </w:pict>
      </w:r>
      <w:r w:rsidR="00B8192F">
        <w:rPr>
          <w:rFonts w:ascii="Times New Roman" w:hAnsi="Times New Roman" w:cs="Times New Roman"/>
          <w:noProof/>
          <w:sz w:val="28"/>
          <w:szCs w:val="28"/>
        </w:rPr>
        <w:pict>
          <v:rect id="_x0000_s1123" style="position:absolute;left:0;text-align:left;margin-left:114.95pt;margin-top:3.2pt;width:114.7pt;height:78.65pt;z-index:251729920;mso-position-horizontal-relative:text;mso-position-vertical-relative:text">
            <v:textbox>
              <w:txbxContent>
                <w:p w:rsidR="00974D29" w:rsidRDefault="00974D29" w:rsidP="00A24E85">
                  <w:pPr>
                    <w:spacing w:after="0"/>
                    <w:jc w:val="center"/>
                    <w:rPr>
                      <w:rFonts w:ascii="Times New Roman" w:hAnsi="Times New Roman" w:cs="Times New Roman"/>
                      <w:sz w:val="28"/>
                      <w:szCs w:val="28"/>
                      <w:lang w:val="uk-UA"/>
                    </w:rPr>
                  </w:pPr>
                  <w:r w:rsidRPr="00166DF4">
                    <w:rPr>
                      <w:rFonts w:ascii="Times New Roman" w:hAnsi="Times New Roman" w:cs="Times New Roman"/>
                      <w:sz w:val="28"/>
                      <w:szCs w:val="28"/>
                      <w:lang w:val="uk-UA"/>
                    </w:rPr>
                    <w:t>«Мейфлауер»</w:t>
                  </w:r>
                </w:p>
                <w:p w:rsidR="00974D29" w:rsidRDefault="00974D29" w:rsidP="00A24E85">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102 пілігріми</w:t>
                  </w:r>
                </w:p>
                <w:p w:rsidR="00974D29" w:rsidRDefault="00974D29" w:rsidP="00A24E85">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ПЛІМУТ</w:t>
                  </w:r>
                </w:p>
                <w:p w:rsidR="00974D29" w:rsidRDefault="00974D29" w:rsidP="00A24E85">
                  <w:pPr>
                    <w:jc w:val="center"/>
                    <w:rPr>
                      <w:rFonts w:ascii="Times New Roman" w:hAnsi="Times New Roman" w:cs="Times New Roman"/>
                      <w:sz w:val="28"/>
                      <w:szCs w:val="28"/>
                      <w:lang w:val="uk-UA"/>
                    </w:rPr>
                  </w:pPr>
                </w:p>
                <w:p w:rsidR="00974D29" w:rsidRDefault="00974D29" w:rsidP="00A24E85">
                  <w:pPr>
                    <w:jc w:val="center"/>
                    <w:rPr>
                      <w:rFonts w:ascii="Times New Roman" w:hAnsi="Times New Roman" w:cs="Times New Roman"/>
                      <w:sz w:val="28"/>
                      <w:szCs w:val="28"/>
                      <w:lang w:val="uk-UA"/>
                    </w:rPr>
                  </w:pPr>
                </w:p>
                <w:p w:rsidR="00974D29" w:rsidRPr="00166DF4" w:rsidRDefault="00974D29" w:rsidP="00A24E85">
                  <w:pPr>
                    <w:jc w:val="center"/>
                    <w:rPr>
                      <w:rFonts w:ascii="Times New Roman" w:hAnsi="Times New Roman" w:cs="Times New Roman"/>
                      <w:sz w:val="28"/>
                      <w:szCs w:val="28"/>
                      <w:lang w:val="uk-UA"/>
                    </w:rPr>
                  </w:pPr>
                </w:p>
              </w:txbxContent>
            </v:textbox>
          </v:rect>
        </w:pict>
      </w:r>
      <w:r w:rsidR="00B8192F">
        <w:rPr>
          <w:rFonts w:ascii="Times New Roman" w:hAnsi="Times New Roman" w:cs="Times New Roman"/>
          <w:noProof/>
          <w:sz w:val="28"/>
          <w:szCs w:val="28"/>
        </w:rPr>
        <w:pict>
          <v:rect id="_x0000_s1127" style="position:absolute;left:0;text-align:left;margin-left:-8.15pt;margin-top:3.2pt;width:77.9pt;height:61.95pt;z-index:251734016;mso-position-horizontal-relative:text;mso-position-vertical-relative:text">
            <v:textbox>
              <w:txbxContent>
                <w:p w:rsidR="00974D29" w:rsidRPr="002810E0" w:rsidRDefault="00974D29" w:rsidP="00A24E85">
                  <w:pPr>
                    <w:jc w:val="center"/>
                    <w:rPr>
                      <w:rFonts w:ascii="Times New Roman" w:hAnsi="Times New Roman" w:cs="Times New Roman"/>
                      <w:sz w:val="28"/>
                      <w:szCs w:val="28"/>
                      <w:lang w:val="uk-UA"/>
                    </w:rPr>
                  </w:pPr>
                  <w:r w:rsidRPr="002810E0">
                    <w:rPr>
                      <w:rFonts w:ascii="Times New Roman" w:hAnsi="Times New Roman" w:cs="Times New Roman"/>
                      <w:sz w:val="28"/>
                      <w:szCs w:val="28"/>
                      <w:lang w:val="uk-UA"/>
                    </w:rPr>
                    <w:t>13</w:t>
                  </w:r>
                </w:p>
                <w:p w:rsidR="00974D29" w:rsidRPr="002810E0" w:rsidRDefault="00974D29" w:rsidP="00A24E85">
                  <w:pPr>
                    <w:jc w:val="center"/>
                    <w:rPr>
                      <w:rFonts w:ascii="Times New Roman" w:hAnsi="Times New Roman" w:cs="Times New Roman"/>
                      <w:sz w:val="28"/>
                      <w:szCs w:val="28"/>
                      <w:lang w:val="uk-UA"/>
                    </w:rPr>
                  </w:pPr>
                  <w:r w:rsidRPr="002810E0">
                    <w:rPr>
                      <w:rFonts w:ascii="Times New Roman" w:hAnsi="Times New Roman" w:cs="Times New Roman"/>
                      <w:sz w:val="28"/>
                      <w:szCs w:val="28"/>
                      <w:lang w:val="uk-UA"/>
                    </w:rPr>
                    <w:t>колоній</w:t>
                  </w:r>
                </w:p>
              </w:txbxContent>
            </v:textbox>
          </v:rect>
        </w:pict>
      </w:r>
    </w:p>
    <w:p w:rsidR="00A24E85" w:rsidRDefault="00B8192F" w:rsidP="00A24E85">
      <w:pPr>
        <w:spacing w:after="0"/>
        <w:ind w:firstLine="360"/>
        <w:rPr>
          <w:rFonts w:ascii="Times New Roman" w:hAnsi="Times New Roman" w:cs="Times New Roman"/>
          <w:sz w:val="28"/>
          <w:szCs w:val="28"/>
          <w:lang w:val="uk-UA"/>
        </w:rPr>
      </w:pPr>
      <w:r>
        <w:rPr>
          <w:rFonts w:ascii="Times New Roman" w:hAnsi="Times New Roman" w:cs="Times New Roman"/>
          <w:noProof/>
          <w:sz w:val="28"/>
          <w:szCs w:val="28"/>
        </w:rPr>
        <w:pict>
          <v:shape id="_x0000_s1130" type="#_x0000_t32" style="position:absolute;left:0;text-align:left;margin-left:229.65pt;margin-top:14.8pt;width:22.6pt;height:0;flip:x;z-index:251737088" o:connectortype="straight">
            <v:stroke endarrow="block"/>
          </v:shape>
        </w:pict>
      </w:r>
      <w:r>
        <w:rPr>
          <w:rFonts w:ascii="Times New Roman" w:hAnsi="Times New Roman" w:cs="Times New Roman"/>
          <w:noProof/>
          <w:sz w:val="28"/>
          <w:szCs w:val="28"/>
        </w:rPr>
        <w:pict>
          <v:shape id="_x0000_s1126" type="#_x0000_t32" style="position:absolute;left:0;text-align:left;margin-left:69.75pt;margin-top:8.95pt;width:43.5pt;height:.85pt;flip:x;z-index:251732992" o:connectortype="straight">
            <v:stroke endarrow="block"/>
          </v:shape>
        </w:pict>
      </w:r>
      <w:r>
        <w:rPr>
          <w:rFonts w:ascii="Times New Roman" w:hAnsi="Times New Roman" w:cs="Times New Roman"/>
          <w:noProof/>
          <w:sz w:val="28"/>
          <w:szCs w:val="28"/>
        </w:rPr>
        <w:pict>
          <v:shape id="_x0000_s1124" type="#_x0000_t32" style="position:absolute;left:0;text-align:left;margin-left:364.4pt;margin-top:14.8pt;width:28.45pt;height:0;flip:x;z-index:251730944" o:connectortype="straight">
            <v:stroke endarrow="block"/>
          </v:shape>
        </w:pict>
      </w:r>
    </w:p>
    <w:p w:rsidR="00A24E85" w:rsidRDefault="00A24E85" w:rsidP="00A24E85">
      <w:pPr>
        <w:spacing w:after="0"/>
        <w:ind w:firstLine="360"/>
        <w:rPr>
          <w:rFonts w:ascii="Times New Roman" w:hAnsi="Times New Roman" w:cs="Times New Roman"/>
          <w:sz w:val="28"/>
          <w:szCs w:val="28"/>
          <w:lang w:val="uk-UA"/>
        </w:rPr>
      </w:pPr>
    </w:p>
    <w:p w:rsidR="00A24E85" w:rsidRDefault="00B8192F" w:rsidP="00A24E85">
      <w:pPr>
        <w:spacing w:after="0" w:line="240" w:lineRule="auto"/>
        <w:ind w:firstLine="360"/>
        <w:rPr>
          <w:rFonts w:ascii="Times New Roman" w:hAnsi="Times New Roman" w:cs="Times New Roman"/>
          <w:sz w:val="28"/>
          <w:szCs w:val="28"/>
          <w:lang w:val="uk-UA"/>
        </w:rPr>
      </w:pPr>
      <w:r>
        <w:rPr>
          <w:rFonts w:ascii="Times New Roman" w:hAnsi="Times New Roman" w:cs="Times New Roman"/>
          <w:noProof/>
          <w:sz w:val="28"/>
          <w:szCs w:val="28"/>
        </w:rPr>
        <w:pict>
          <v:shape id="_x0000_s1131" type="#_x0000_t67" style="position:absolute;left:0;text-align:left;margin-left:13.65pt;margin-top:9.6pt;width:23.45pt;height:16.7pt;z-index:251738112"/>
        </w:pict>
      </w:r>
      <w:r w:rsidR="00A24E85">
        <w:rPr>
          <w:rFonts w:ascii="Times New Roman" w:hAnsi="Times New Roman" w:cs="Times New Roman"/>
          <w:sz w:val="28"/>
          <w:szCs w:val="28"/>
          <w:lang w:val="uk-UA"/>
        </w:rPr>
        <w:t xml:space="preserve">                                      </w:t>
      </w:r>
    </w:p>
    <w:p w:rsidR="00A24E85" w:rsidRDefault="00B8192F" w:rsidP="00A24E85">
      <w:pPr>
        <w:spacing w:after="0"/>
        <w:ind w:firstLine="360"/>
        <w:rPr>
          <w:rFonts w:ascii="Times New Roman" w:hAnsi="Times New Roman" w:cs="Times New Roman"/>
          <w:sz w:val="28"/>
          <w:szCs w:val="28"/>
          <w:lang w:val="uk-UA"/>
        </w:rPr>
      </w:pPr>
      <w:r>
        <w:rPr>
          <w:rFonts w:ascii="Times New Roman" w:hAnsi="Times New Roman" w:cs="Times New Roman"/>
          <w:noProof/>
          <w:sz w:val="28"/>
          <w:szCs w:val="28"/>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128" type="#_x0000_t9" style="position:absolute;left:0;text-align:left;margin-left:-24.05pt;margin-top:15.25pt;width:104.65pt;height:84.55pt;z-index:251735040">
            <v:textbox style="mso-next-textbox:#_x0000_s1128">
              <w:txbxContent>
                <w:p w:rsidR="00974D29" w:rsidRPr="002810E0" w:rsidRDefault="00974D29" w:rsidP="00A24E85">
                  <w:pPr>
                    <w:jc w:val="center"/>
                    <w:rPr>
                      <w:rFonts w:ascii="Times New Roman" w:hAnsi="Times New Roman" w:cs="Times New Roman"/>
                      <w:b/>
                      <w:sz w:val="28"/>
                      <w:szCs w:val="28"/>
                      <w:lang w:val="uk-UA"/>
                    </w:rPr>
                  </w:pPr>
                  <w:r w:rsidRPr="002810E0">
                    <w:rPr>
                      <w:rFonts w:ascii="Times New Roman" w:hAnsi="Times New Roman" w:cs="Times New Roman"/>
                      <w:b/>
                      <w:sz w:val="28"/>
                      <w:szCs w:val="28"/>
                      <w:lang w:val="uk-UA"/>
                    </w:rPr>
                    <w:t>Американська нація</w:t>
                  </w:r>
                </w:p>
              </w:txbxContent>
            </v:textbox>
          </v:shape>
        </w:pict>
      </w:r>
    </w:p>
    <w:p w:rsidR="00A24E85" w:rsidRDefault="00A24E85" w:rsidP="00A24E85">
      <w:pPr>
        <w:spacing w:after="0"/>
        <w:ind w:firstLine="360"/>
        <w:rPr>
          <w:rFonts w:ascii="Times New Roman" w:hAnsi="Times New Roman" w:cs="Times New Roman"/>
          <w:sz w:val="28"/>
          <w:szCs w:val="28"/>
          <w:lang w:val="uk-UA"/>
        </w:rPr>
      </w:pPr>
    </w:p>
    <w:p w:rsidR="00A24E85" w:rsidRDefault="00A24E85" w:rsidP="00A24E85">
      <w:pPr>
        <w:spacing w:after="0"/>
        <w:ind w:firstLine="360"/>
        <w:rPr>
          <w:rFonts w:ascii="Times New Roman" w:hAnsi="Times New Roman" w:cs="Times New Roman"/>
          <w:sz w:val="28"/>
          <w:szCs w:val="28"/>
          <w:lang w:val="uk-UA"/>
        </w:rPr>
      </w:pPr>
    </w:p>
    <w:p w:rsidR="00A24E85" w:rsidRDefault="00A24E85" w:rsidP="00A24E85">
      <w:pPr>
        <w:spacing w:after="0"/>
        <w:ind w:firstLine="360"/>
        <w:rPr>
          <w:rFonts w:ascii="Times New Roman" w:hAnsi="Times New Roman" w:cs="Times New Roman"/>
          <w:sz w:val="28"/>
          <w:szCs w:val="28"/>
          <w:lang w:val="uk-UA"/>
        </w:rPr>
      </w:pPr>
    </w:p>
    <w:p w:rsidR="00A24E85" w:rsidRDefault="00A24E85" w:rsidP="00A24E85">
      <w:pPr>
        <w:spacing w:after="0"/>
        <w:ind w:firstLine="360"/>
        <w:rPr>
          <w:rFonts w:ascii="Times New Roman" w:hAnsi="Times New Roman" w:cs="Times New Roman"/>
          <w:sz w:val="28"/>
          <w:szCs w:val="28"/>
          <w:lang w:val="uk-UA"/>
        </w:rPr>
      </w:pPr>
    </w:p>
    <w:p w:rsidR="00A24E85" w:rsidRDefault="00A24E85" w:rsidP="00A24E85">
      <w:pPr>
        <w:spacing w:after="0"/>
        <w:ind w:firstLine="360"/>
        <w:rPr>
          <w:rFonts w:ascii="Times New Roman" w:hAnsi="Times New Roman" w:cs="Times New Roman"/>
          <w:sz w:val="28"/>
          <w:szCs w:val="28"/>
          <w:lang w:val="uk-UA"/>
        </w:rPr>
      </w:pPr>
    </w:p>
    <w:p w:rsidR="00A24E85" w:rsidRPr="008F7E9E" w:rsidRDefault="00A24E85" w:rsidP="00A24E85">
      <w:pPr>
        <w:spacing w:after="0"/>
        <w:ind w:firstLine="360"/>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 xml:space="preserve">Після відкриття Америки Колумбом іспанці завоювали південну частину Північної Америки. Решту простору континенту населяли вільні індіанські племена. Ці відносно суворі краї не приваблювали іспанців. Тим часом на північ атлантичного узбережжя Америки </w:t>
      </w:r>
      <w:r w:rsidRPr="008F7E9E">
        <w:rPr>
          <w:rFonts w:ascii="Times New Roman" w:hAnsi="Times New Roman" w:cs="Times New Roman"/>
          <w:sz w:val="24"/>
          <w:szCs w:val="24"/>
          <w:lang w:val="uk-UA"/>
        </w:rPr>
        <w:lastRenderedPageBreak/>
        <w:t>звернули  увагу Голландія, Франція та Англія, що швидко розвивалася. Англія швидко захопила першість.</w:t>
      </w:r>
    </w:p>
    <w:p w:rsidR="00A24E85" w:rsidRPr="008F7E9E" w:rsidRDefault="00A24E85" w:rsidP="00A24E85">
      <w:pPr>
        <w:spacing w:after="0"/>
        <w:ind w:firstLine="360"/>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Але щоб потрапити до Північної Америки треба було перепливти Атлантичний океан. Звичайно ж, щоб наважитись на таку тривалу та небезпечну подорож, потрібно було мати поважну причину та бути ризиковою людиною.</w:t>
      </w:r>
    </w:p>
    <w:p w:rsidR="00A24E85" w:rsidRPr="008F7E9E" w:rsidRDefault="00A24E85" w:rsidP="00A24E85">
      <w:pPr>
        <w:spacing w:after="0"/>
        <w:ind w:firstLine="360"/>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 xml:space="preserve">Хто ж засновував колонії? На початку  </w:t>
      </w:r>
      <w:r w:rsidRPr="008F7E9E">
        <w:rPr>
          <w:rFonts w:ascii="Times New Roman" w:hAnsi="Times New Roman" w:cs="Times New Roman"/>
          <w:sz w:val="24"/>
          <w:szCs w:val="24"/>
        </w:rPr>
        <w:t>XVII</w:t>
      </w:r>
      <w:r w:rsidRPr="008F7E9E">
        <w:rPr>
          <w:rFonts w:ascii="Times New Roman" w:hAnsi="Times New Roman" w:cs="Times New Roman"/>
          <w:sz w:val="24"/>
          <w:szCs w:val="24"/>
          <w:lang w:val="uk-UA"/>
        </w:rPr>
        <w:t xml:space="preserve"> ст. з Англії у Новий Світ, тобто до Америки, переселялися розорені селяни та ремісники, пуритани, які шукали кращої долі за океаном та злочинці, які переховувались від правосуддя, або були переселені урядом проти їхньої волі.</w:t>
      </w:r>
    </w:p>
    <w:p w:rsidR="00A24E85" w:rsidRPr="008F7E9E" w:rsidRDefault="00A24E85" w:rsidP="00A24E85">
      <w:pPr>
        <w:spacing w:after="0"/>
        <w:ind w:firstLine="360"/>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 xml:space="preserve">Королева Єлизавета І видала патент на заселення земель у Новому Світі і на її честь було засновано у 1585 році колонію ВІРГІНІЯ. На острові Роанок було здійснено спробу створити поселення, але невдало – частина людей повернулись додому, а частина колоністів зникла. </w:t>
      </w:r>
    </w:p>
    <w:p w:rsidR="00A24E85" w:rsidRPr="008F7E9E" w:rsidRDefault="00A24E85" w:rsidP="00A24E85">
      <w:pPr>
        <w:spacing w:after="0"/>
        <w:ind w:firstLine="360"/>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 xml:space="preserve">1606 року король Яків I закріпив право на колонізацію Віргінії за двома акціонерними кампаніями: Лондонською та Плімутською. </w:t>
      </w:r>
    </w:p>
    <w:p w:rsidR="00A24E85" w:rsidRPr="008F7E9E" w:rsidRDefault="00A24E85" w:rsidP="00A24E85">
      <w:pPr>
        <w:spacing w:after="0"/>
        <w:ind w:firstLine="360"/>
        <w:jc w:val="both"/>
        <w:rPr>
          <w:rFonts w:ascii="Times New Roman" w:hAnsi="Times New Roman" w:cs="Times New Roman"/>
          <w:sz w:val="24"/>
          <w:szCs w:val="24"/>
          <w:lang w:val="uk-UA"/>
        </w:rPr>
      </w:pPr>
      <w:r w:rsidRPr="008F7E9E">
        <w:rPr>
          <w:rFonts w:ascii="Times New Roman" w:hAnsi="Times New Roman" w:cs="Times New Roman"/>
          <w:sz w:val="24"/>
          <w:szCs w:val="24"/>
          <w:lang w:val="uk-UA"/>
        </w:rPr>
        <w:t>У1607році було засновано перше постійне поселення Англійців у Північній Америці на території майбутнього штату Віргінія – порт Джеймстаун, названий на честь короля Якова І. Колоністи жили в дуже складних умовах.</w:t>
      </w:r>
      <w:r w:rsidRPr="008F7E9E">
        <w:rPr>
          <w:rFonts w:ascii="Calibri" w:eastAsia="+mn-ea" w:hAnsi="Calibri" w:cs="+mn-cs"/>
          <w:color w:val="000000"/>
          <w:kern w:val="24"/>
          <w:sz w:val="24"/>
          <w:szCs w:val="24"/>
        </w:rPr>
        <w:t xml:space="preserve"> </w:t>
      </w:r>
      <w:r w:rsidRPr="008F7E9E">
        <w:rPr>
          <w:rFonts w:ascii="Times New Roman" w:hAnsi="Times New Roman" w:cs="Times New Roman"/>
          <w:sz w:val="24"/>
          <w:szCs w:val="24"/>
        </w:rPr>
        <w:t>Місце було малярійне, вода погана, до того ж, її було мало. Певних трудових навичок для освоєння дикої країни у людей не було. Полювати і рибалити люди вміли погано. Спочатку допомагали сусіди-індіанці. Але, як і в інших випадках, несправедливе ставлення до них зіпсувало стосунки. Становище колоністів стало жахливим. До того ж, компанія, дізнавшись, що Віргінія не має дорогоцінних металів, і що через неї нема «виходу на Схід», де, як вважалося, можна знайти безліч скарбів Індії і Китаю, намагалася компенсувати вкладені у заселення кошти шляхом економії на продуктах, що посилали колонізаторам, а також доходами від продажу віргінських товарів. Поки що колонія могла надсилати в Англію лише лісоматеріали. Заготівля дерев вимагала дуже великих зусиль від непідготовлених, слабких і голодних людей. Багато хто з них не витримував і помирав.</w:t>
      </w:r>
      <w:r w:rsidRPr="008F7E9E">
        <w:rPr>
          <w:rFonts w:ascii="Times New Roman" w:hAnsi="Times New Roman" w:cs="Times New Roman"/>
          <w:sz w:val="24"/>
          <w:szCs w:val="24"/>
          <w:lang w:val="uk-UA"/>
        </w:rPr>
        <w:t xml:space="preserve"> Багато людей загинуло. Але потік поселенців не припинявся. Поступово побут налагодився. </w:t>
      </w:r>
    </w:p>
    <w:p w:rsidR="00A24E85" w:rsidRPr="008F7E9E" w:rsidRDefault="00A24E85" w:rsidP="00A24E85">
      <w:pPr>
        <w:spacing w:after="0"/>
        <w:ind w:firstLine="360"/>
        <w:jc w:val="both"/>
        <w:rPr>
          <w:rFonts w:ascii="Times New Roman" w:hAnsi="Times New Roman" w:cs="Times New Roman"/>
          <w:sz w:val="24"/>
          <w:szCs w:val="24"/>
          <w:lang w:val="uk-UA"/>
        </w:rPr>
      </w:pPr>
      <w:r w:rsidRPr="008F7E9E">
        <w:rPr>
          <w:rFonts w:ascii="Times New Roman" w:hAnsi="Times New Roman" w:cs="Times New Roman"/>
          <w:sz w:val="24"/>
          <w:szCs w:val="24"/>
        </w:rPr>
        <w:t xml:space="preserve">Наприкінці XVIII ст. на території нинішніх США існували </w:t>
      </w:r>
      <w:r w:rsidRPr="008F7E9E">
        <w:rPr>
          <w:rFonts w:ascii="Times New Roman" w:hAnsi="Times New Roman" w:cs="Times New Roman"/>
          <w:sz w:val="24"/>
          <w:szCs w:val="24"/>
          <w:lang w:val="uk-UA"/>
        </w:rPr>
        <w:t xml:space="preserve">вже </w:t>
      </w:r>
      <w:r w:rsidRPr="008F7E9E">
        <w:rPr>
          <w:rFonts w:ascii="Times New Roman" w:hAnsi="Times New Roman" w:cs="Times New Roman"/>
          <w:sz w:val="24"/>
          <w:szCs w:val="24"/>
        </w:rPr>
        <w:t>13 англійських колоній</w:t>
      </w:r>
      <w:r w:rsidRPr="008F7E9E">
        <w:rPr>
          <w:rFonts w:ascii="Times New Roman" w:hAnsi="Times New Roman" w:cs="Times New Roman"/>
          <w:sz w:val="24"/>
          <w:szCs w:val="24"/>
          <w:lang w:val="uk-UA"/>
        </w:rPr>
        <w:t>, котрі стали першими американськими штатами. Це найшло відображення у прапорі США у вигляді 13 смуг. Ці перші колонії засновувались не пустій землі, а на територіях, де проживало корінне індійське населення. Це супроводжувалось виселенням їх на інші землі або їх винищенням.</w:t>
      </w:r>
    </w:p>
    <w:p w:rsidR="00310456" w:rsidRDefault="00310456" w:rsidP="00EF075D">
      <w:pPr>
        <w:pStyle w:val="a5"/>
        <w:jc w:val="both"/>
        <w:rPr>
          <w:rFonts w:ascii="Times New Roman" w:hAnsi="Times New Roman" w:cs="Times New Roman"/>
          <w:i/>
          <w:sz w:val="24"/>
          <w:szCs w:val="24"/>
          <w:lang w:val="uk-UA"/>
        </w:rPr>
      </w:pPr>
    </w:p>
    <w:p w:rsidR="002A137C" w:rsidRPr="00B604D2" w:rsidRDefault="00B604D2" w:rsidP="00EF075D">
      <w:pPr>
        <w:pStyle w:val="a5"/>
        <w:jc w:val="both"/>
        <w:rPr>
          <w:rFonts w:ascii="Times New Roman" w:hAnsi="Times New Roman" w:cs="Times New Roman"/>
          <w:i/>
          <w:sz w:val="24"/>
          <w:szCs w:val="24"/>
          <w:lang w:val="uk-UA"/>
        </w:rPr>
      </w:pPr>
      <w:r w:rsidRPr="00B604D2">
        <w:rPr>
          <w:rFonts w:ascii="Times New Roman" w:hAnsi="Times New Roman" w:cs="Times New Roman"/>
          <w:i/>
          <w:sz w:val="24"/>
          <w:szCs w:val="24"/>
          <w:lang w:val="uk-UA"/>
        </w:rPr>
        <w:t>Наприклад</w:t>
      </w:r>
      <w:r>
        <w:rPr>
          <w:rFonts w:ascii="Times New Roman" w:hAnsi="Times New Roman" w:cs="Times New Roman"/>
          <w:i/>
          <w:sz w:val="24"/>
          <w:szCs w:val="24"/>
          <w:lang w:val="uk-UA"/>
        </w:rPr>
        <w:t>:</w:t>
      </w:r>
    </w:p>
    <w:p w:rsidR="00EF075D" w:rsidRPr="00B604D2" w:rsidRDefault="00EF075D" w:rsidP="00EF075D">
      <w:pPr>
        <w:ind w:firstLine="360"/>
        <w:rPr>
          <w:rFonts w:ascii="Times New Roman" w:hAnsi="Times New Roman" w:cs="Times New Roman"/>
          <w:sz w:val="28"/>
          <w:szCs w:val="28"/>
          <w:lang w:val="uk-UA"/>
        </w:rPr>
      </w:pPr>
      <w:r w:rsidRPr="00B604D2">
        <w:rPr>
          <w:rFonts w:ascii="Times New Roman" w:hAnsi="Times New Roman" w:cs="Times New Roman"/>
          <w:sz w:val="28"/>
          <w:szCs w:val="28"/>
          <w:lang w:val="uk-UA"/>
        </w:rPr>
        <w:t>Формування північноамериканської нації.</w:t>
      </w:r>
    </w:p>
    <w:p w:rsidR="00B604D2" w:rsidRDefault="00B604D2" w:rsidP="00EF075D">
      <w:pPr>
        <w:spacing w:after="0"/>
        <w:ind w:firstLine="360"/>
        <w:rPr>
          <w:rFonts w:ascii="Times New Roman" w:hAnsi="Times New Roman" w:cs="Times New Roman"/>
          <w:i/>
          <w:sz w:val="28"/>
          <w:szCs w:val="28"/>
          <w:lang w:val="uk-UA"/>
        </w:rPr>
      </w:pPr>
    </w:p>
    <w:p w:rsidR="00EF075D" w:rsidRDefault="00310456" w:rsidP="00EF075D">
      <w:pPr>
        <w:pStyle w:val="a5"/>
        <w:jc w:val="center"/>
        <w:rPr>
          <w:rFonts w:ascii="Times New Roman" w:hAnsi="Times New Roman" w:cs="Times New Roman"/>
          <w:b/>
          <w:sz w:val="24"/>
          <w:szCs w:val="24"/>
          <w:lang w:val="uk-UA"/>
        </w:rPr>
      </w:pPr>
      <w:r w:rsidRPr="00CA6494">
        <w:rPr>
          <w:rFonts w:ascii="Times New Roman" w:hAnsi="Times New Roman" w:cs="Times New Roman"/>
          <w:sz w:val="28"/>
          <w:szCs w:val="28"/>
        </w:rPr>
        <w:object w:dxaOrig="7191" w:dyaOrig="5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5.8pt;height:217.45pt" o:ole="">
            <v:imagedata r:id="rId8" o:title=""/>
          </v:shape>
          <o:OLEObject Type="Embed" ProgID="PowerPoint.Slide.12" ShapeID="_x0000_i1025" DrawAspect="Content" ObjectID="_1499006871" r:id="rId9"/>
        </w:object>
      </w:r>
    </w:p>
    <w:p w:rsidR="00EF075D" w:rsidRDefault="00EF075D" w:rsidP="00B25805">
      <w:pPr>
        <w:pStyle w:val="a5"/>
        <w:jc w:val="center"/>
        <w:rPr>
          <w:rFonts w:ascii="Times New Roman" w:hAnsi="Times New Roman" w:cs="Times New Roman"/>
          <w:b/>
          <w:sz w:val="24"/>
          <w:szCs w:val="24"/>
          <w:lang w:val="uk-UA"/>
        </w:rPr>
      </w:pPr>
    </w:p>
    <w:p w:rsidR="00EF075D" w:rsidRDefault="00EF075D" w:rsidP="00B25805">
      <w:pPr>
        <w:pStyle w:val="a5"/>
        <w:jc w:val="center"/>
        <w:rPr>
          <w:rFonts w:ascii="Times New Roman" w:hAnsi="Times New Roman" w:cs="Times New Roman"/>
          <w:b/>
          <w:sz w:val="24"/>
          <w:szCs w:val="24"/>
          <w:lang w:val="uk-UA"/>
        </w:rPr>
      </w:pPr>
    </w:p>
    <w:p w:rsidR="00EF075D" w:rsidRDefault="00EF075D" w:rsidP="00B25805">
      <w:pPr>
        <w:pStyle w:val="a5"/>
        <w:jc w:val="center"/>
        <w:rPr>
          <w:rFonts w:ascii="Times New Roman" w:hAnsi="Times New Roman" w:cs="Times New Roman"/>
          <w:b/>
          <w:sz w:val="24"/>
          <w:szCs w:val="24"/>
          <w:lang w:val="uk-UA"/>
        </w:rPr>
      </w:pPr>
    </w:p>
    <w:p w:rsidR="00EF075D" w:rsidRDefault="00EF075D" w:rsidP="00B25805">
      <w:pPr>
        <w:pStyle w:val="a5"/>
        <w:jc w:val="center"/>
        <w:rPr>
          <w:rFonts w:ascii="Times New Roman" w:hAnsi="Times New Roman" w:cs="Times New Roman"/>
          <w:b/>
          <w:sz w:val="24"/>
          <w:szCs w:val="24"/>
          <w:lang w:val="uk-UA"/>
        </w:rPr>
      </w:pPr>
    </w:p>
    <w:p w:rsidR="00EF075D" w:rsidRDefault="00EF075D" w:rsidP="00B25805">
      <w:pPr>
        <w:pStyle w:val="a5"/>
        <w:jc w:val="center"/>
        <w:rPr>
          <w:rFonts w:ascii="Times New Roman" w:hAnsi="Times New Roman" w:cs="Times New Roman"/>
          <w:b/>
          <w:sz w:val="24"/>
          <w:szCs w:val="24"/>
          <w:lang w:val="uk-UA"/>
        </w:rPr>
      </w:pPr>
    </w:p>
    <w:p w:rsidR="00310456" w:rsidRDefault="00310456" w:rsidP="00310456">
      <w:pPr>
        <w:pStyle w:val="a5"/>
        <w:jc w:val="both"/>
        <w:rPr>
          <w:rFonts w:ascii="Times New Roman" w:hAnsi="Times New Roman" w:cs="Times New Roman"/>
          <w:sz w:val="28"/>
          <w:szCs w:val="28"/>
          <w:lang w:val="uk-UA"/>
        </w:rPr>
      </w:pPr>
    </w:p>
    <w:p w:rsidR="00220117" w:rsidRDefault="00310456" w:rsidP="00CE6D1F">
      <w:pPr>
        <w:pStyle w:val="a5"/>
        <w:spacing w:line="276" w:lineRule="auto"/>
        <w:ind w:firstLine="708"/>
        <w:rPr>
          <w:rFonts w:ascii="Times New Roman" w:hAnsi="Times New Roman" w:cs="Times New Roman"/>
          <w:i/>
          <w:sz w:val="24"/>
          <w:szCs w:val="24"/>
          <w:lang w:val="uk-UA"/>
        </w:rPr>
      </w:pPr>
      <w:r w:rsidRPr="002058B0">
        <w:rPr>
          <w:rFonts w:ascii="Times New Roman" w:hAnsi="Times New Roman" w:cs="Times New Roman"/>
          <w:b/>
          <w:bCs/>
          <w:color w:val="C00000"/>
          <w:sz w:val="28"/>
          <w:szCs w:val="28"/>
          <w:shd w:val="clear" w:color="auto" w:fill="FFFFFF"/>
        </w:rPr>
        <w:t>"Атака на вчителя" ("Атака на учня"</w:t>
      </w:r>
      <w:r w:rsidRPr="002058B0">
        <w:rPr>
          <w:rFonts w:ascii="Times New Roman" w:hAnsi="Times New Roman" w:cs="Times New Roman"/>
          <w:color w:val="C00000"/>
          <w:sz w:val="28"/>
          <w:szCs w:val="28"/>
          <w:shd w:val="clear" w:color="auto" w:fill="FFFFFF"/>
        </w:rPr>
        <w:t> )</w:t>
      </w:r>
      <w:r>
        <w:rPr>
          <w:rFonts w:ascii="Times New Roman" w:hAnsi="Times New Roman" w:cs="Times New Roman"/>
          <w:color w:val="C00000"/>
          <w:sz w:val="28"/>
          <w:szCs w:val="28"/>
          <w:shd w:val="clear" w:color="auto" w:fill="FFFFFF"/>
          <w:lang w:val="uk-UA"/>
        </w:rPr>
        <w:t xml:space="preserve"> </w:t>
      </w:r>
      <w:r w:rsidRPr="00EC0C7F">
        <w:rPr>
          <w:rFonts w:ascii="Times New Roman" w:hAnsi="Times New Roman" w:cs="Times New Roman"/>
          <w:color w:val="000000"/>
          <w:sz w:val="28"/>
          <w:szCs w:val="28"/>
          <w:shd w:val="clear" w:color="auto" w:fill="FFFFFF"/>
        </w:rPr>
        <w:t>Після вивчення нового матеріалу вчитель оголошує учням, що зараз вони поміняються місцями— учні будуть ставити питання, а вчитель (або один учень) відповідати на них. Висувається умова— вчитель буде відповідати тільки на цікаві запитання. Ця умова якраз і стимулює учнів складати запитання проблемного характеру. </w:t>
      </w:r>
      <w:r w:rsidRPr="00EC0C7F">
        <w:rPr>
          <w:rFonts w:ascii="Times New Roman" w:hAnsi="Times New Roman" w:cs="Times New Roman"/>
          <w:color w:val="000000"/>
          <w:sz w:val="28"/>
          <w:szCs w:val="28"/>
        </w:rPr>
        <w:br/>
      </w:r>
    </w:p>
    <w:p w:rsidR="00220117" w:rsidRPr="00E64FA7" w:rsidRDefault="00220117" w:rsidP="00220117">
      <w:pPr>
        <w:pStyle w:val="a5"/>
        <w:spacing w:line="276" w:lineRule="auto"/>
        <w:rPr>
          <w:rFonts w:ascii="Times New Roman" w:hAnsi="Times New Roman" w:cs="Times New Roman"/>
          <w:i/>
          <w:sz w:val="24"/>
          <w:szCs w:val="24"/>
          <w:lang w:val="uk-UA"/>
        </w:rPr>
      </w:pPr>
      <w:r w:rsidRPr="00E64FA7">
        <w:rPr>
          <w:rFonts w:ascii="Times New Roman" w:hAnsi="Times New Roman" w:cs="Times New Roman"/>
          <w:i/>
          <w:sz w:val="24"/>
          <w:szCs w:val="24"/>
          <w:lang w:val="uk-UA"/>
        </w:rPr>
        <w:t>Наприклад:</w:t>
      </w:r>
    </w:p>
    <w:p w:rsidR="00E64FA7" w:rsidRPr="00E64FA7" w:rsidRDefault="00E64FA7" w:rsidP="00E64FA7">
      <w:pPr>
        <w:pStyle w:val="a5"/>
        <w:spacing w:line="276" w:lineRule="auto"/>
        <w:rPr>
          <w:rFonts w:ascii="Times New Roman" w:hAnsi="Times New Roman" w:cs="Times New Roman"/>
          <w:sz w:val="24"/>
          <w:szCs w:val="24"/>
          <w:u w:val="single"/>
          <w:lang w:val="uk-UA"/>
        </w:rPr>
      </w:pPr>
      <w:r w:rsidRPr="00E64FA7">
        <w:rPr>
          <w:rFonts w:ascii="Times New Roman" w:hAnsi="Times New Roman" w:cs="Times New Roman"/>
          <w:sz w:val="24"/>
          <w:szCs w:val="24"/>
          <w:u w:val="single"/>
        </w:rPr>
        <w:t>Завдання</w:t>
      </w:r>
      <w:r w:rsidRPr="00E64FA7">
        <w:rPr>
          <w:rFonts w:ascii="Times New Roman" w:hAnsi="Times New Roman" w:cs="Times New Roman"/>
          <w:sz w:val="24"/>
          <w:szCs w:val="24"/>
          <w:u w:val="single"/>
          <w:lang w:val="uk-UA"/>
        </w:rPr>
        <w:t xml:space="preserve"> </w:t>
      </w:r>
      <w:r>
        <w:rPr>
          <w:rFonts w:ascii="Times New Roman" w:hAnsi="Times New Roman" w:cs="Times New Roman"/>
          <w:sz w:val="24"/>
          <w:szCs w:val="24"/>
          <w:u w:val="single"/>
          <w:lang w:val="uk-UA"/>
        </w:rPr>
        <w:t xml:space="preserve"> «</w:t>
      </w:r>
      <w:r w:rsidRPr="00E64FA7">
        <w:rPr>
          <w:rFonts w:ascii="Times New Roman" w:hAnsi="Times New Roman" w:cs="Times New Roman"/>
          <w:sz w:val="24"/>
          <w:szCs w:val="24"/>
          <w:u w:val="single"/>
        </w:rPr>
        <w:t>Хто</w:t>
      </w:r>
      <w:r>
        <w:rPr>
          <w:rFonts w:ascii="Times New Roman" w:hAnsi="Times New Roman" w:cs="Times New Roman"/>
          <w:sz w:val="24"/>
          <w:szCs w:val="24"/>
          <w:u w:val="single"/>
          <w:lang w:val="uk-UA"/>
        </w:rPr>
        <w:t xml:space="preserve"> </w:t>
      </w:r>
      <w:r w:rsidRPr="00E64FA7">
        <w:rPr>
          <w:rFonts w:ascii="Times New Roman" w:hAnsi="Times New Roman" w:cs="Times New Roman"/>
          <w:sz w:val="24"/>
          <w:szCs w:val="24"/>
          <w:u w:val="single"/>
        </w:rPr>
        <w:t>сказав?</w:t>
      </w:r>
      <w:r>
        <w:rPr>
          <w:rFonts w:ascii="Times New Roman" w:hAnsi="Times New Roman" w:cs="Times New Roman"/>
          <w:sz w:val="24"/>
          <w:szCs w:val="24"/>
          <w:u w:val="single"/>
          <w:lang w:val="uk-UA"/>
        </w:rPr>
        <w:t>»</w:t>
      </w:r>
    </w:p>
    <w:p w:rsidR="00E64FA7" w:rsidRPr="00E64FA7" w:rsidRDefault="00E64FA7" w:rsidP="00E64FA7">
      <w:pPr>
        <w:pStyle w:val="a5"/>
        <w:spacing w:line="276" w:lineRule="auto"/>
        <w:ind w:firstLine="708"/>
        <w:rPr>
          <w:rFonts w:ascii="Times New Roman" w:hAnsi="Times New Roman" w:cs="Times New Roman"/>
          <w:sz w:val="24"/>
          <w:szCs w:val="24"/>
        </w:rPr>
      </w:pPr>
      <w:r w:rsidRPr="00E64FA7">
        <w:rPr>
          <w:rFonts w:ascii="Times New Roman" w:hAnsi="Times New Roman" w:cs="Times New Roman"/>
          <w:sz w:val="24"/>
          <w:szCs w:val="24"/>
          <w:lang w:val="uk-UA"/>
        </w:rPr>
        <w:t>П</w:t>
      </w:r>
      <w:r w:rsidRPr="00E64FA7">
        <w:rPr>
          <w:rFonts w:ascii="Times New Roman" w:hAnsi="Times New Roman" w:cs="Times New Roman"/>
          <w:sz w:val="24"/>
          <w:szCs w:val="24"/>
        </w:rPr>
        <w:t xml:space="preserve">ропонуються висловлювання видатних історичних осіб, а </w:t>
      </w:r>
      <w:r w:rsidRPr="00E64FA7">
        <w:rPr>
          <w:rFonts w:ascii="Times New Roman" w:hAnsi="Times New Roman" w:cs="Times New Roman"/>
          <w:sz w:val="24"/>
          <w:szCs w:val="24"/>
          <w:lang w:val="uk-UA"/>
        </w:rPr>
        <w:t xml:space="preserve">учні </w:t>
      </w:r>
      <w:r w:rsidRPr="00E64FA7">
        <w:rPr>
          <w:rFonts w:ascii="Times New Roman" w:hAnsi="Times New Roman" w:cs="Times New Roman"/>
          <w:sz w:val="24"/>
          <w:szCs w:val="24"/>
        </w:rPr>
        <w:t xml:space="preserve"> мають відгадати, хто й за яких обставин їх сказав. </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1) «загублено все, крім честі». (Франціск I.).</w:t>
      </w:r>
    </w:p>
    <w:p w:rsidR="00E64FA7" w:rsidRPr="00E64FA7" w:rsidRDefault="00E64FA7" w:rsidP="00E64FA7">
      <w:pPr>
        <w:pStyle w:val="a5"/>
        <w:spacing w:line="276" w:lineRule="auto"/>
        <w:rPr>
          <w:rFonts w:ascii="Times New Roman" w:hAnsi="Times New Roman" w:cs="Times New Roman"/>
          <w:sz w:val="24"/>
          <w:szCs w:val="24"/>
        </w:rPr>
      </w:pPr>
      <w:r>
        <w:rPr>
          <w:rFonts w:ascii="Times New Roman" w:hAnsi="Times New Roman" w:cs="Times New Roman"/>
          <w:sz w:val="24"/>
          <w:szCs w:val="24"/>
          <w:lang w:val="uk-UA"/>
        </w:rPr>
        <w:t>2</w:t>
      </w:r>
      <w:r w:rsidRPr="00E64FA7">
        <w:rPr>
          <w:rFonts w:ascii="Times New Roman" w:hAnsi="Times New Roman" w:cs="Times New Roman"/>
          <w:sz w:val="24"/>
          <w:szCs w:val="24"/>
        </w:rPr>
        <w:t>) «Кожного треба примусити жити в постійному страху, що дах може впасти йому на голову». (Герцог Альба.).</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3) «Париж вартий меси!» (Генріх ІV.)</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4) «У мене не було інших ворогів, крім ворогів держави». (Кардинал Рішельє.)</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5) «Але все ж я ніколи не погоджуся на ті заходи, що несумі</w:t>
      </w:r>
      <w:r>
        <w:rPr>
          <w:rFonts w:ascii="Times New Roman" w:hAnsi="Times New Roman" w:cs="Times New Roman"/>
          <w:sz w:val="24"/>
          <w:szCs w:val="24"/>
          <w:lang w:val="uk-UA"/>
        </w:rPr>
        <w:t>с</w:t>
      </w:r>
      <w:r w:rsidRPr="00E64FA7">
        <w:rPr>
          <w:rFonts w:ascii="Times New Roman" w:hAnsi="Times New Roman" w:cs="Times New Roman"/>
          <w:sz w:val="24"/>
          <w:szCs w:val="24"/>
        </w:rPr>
        <w:t xml:space="preserve">ні з нашою святою католицькою вірою та моїм католицьким авторитетом, навіть якщо б мені довелося втратити через це </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Нідерланди». (Філіпп ІІ.)</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6) «Краще шляхом війни зберегти для Бога та короля збіднілу й навіть розорену державу, ніж залишати її у квітучому стані для єретиків і сатани». (Герцог Альба.)</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7) «Я волію зовсім не мати підданих, аніж мати за таких єретиків». (Філіпп ІІ.)</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8) «Дворяни — головний нерв держави». (Кардинал Рішельє.)</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 xml:space="preserve">9) «Ваші вівці, зазвичай такі спокійні, задоволені дрібницею, тепер, кажуть, стали такими ненажерливими й неприборканими, що їдять навіть людей і спустошують поля, будинки, </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міста». (Т. Мор.)</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10) «Я одружена з усією Англією». (Єлизавета І.)</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lastRenderedPageBreak/>
        <w:t>11) «Війна годує війну». (А. Валленштейн.)</w:t>
      </w:r>
    </w:p>
    <w:p w:rsidR="00E64FA7" w:rsidRPr="00E64FA7" w:rsidRDefault="00E64FA7" w:rsidP="00E64FA7">
      <w:pPr>
        <w:pStyle w:val="a5"/>
        <w:spacing w:line="276" w:lineRule="auto"/>
        <w:rPr>
          <w:rFonts w:ascii="Times New Roman" w:hAnsi="Times New Roman" w:cs="Times New Roman"/>
          <w:sz w:val="24"/>
          <w:szCs w:val="24"/>
        </w:rPr>
      </w:pPr>
      <w:r w:rsidRPr="00E64FA7">
        <w:rPr>
          <w:rFonts w:ascii="Times New Roman" w:hAnsi="Times New Roman" w:cs="Times New Roman"/>
          <w:sz w:val="24"/>
          <w:szCs w:val="24"/>
        </w:rPr>
        <w:t>1</w:t>
      </w:r>
      <w:r>
        <w:rPr>
          <w:rFonts w:ascii="Times New Roman" w:hAnsi="Times New Roman" w:cs="Times New Roman"/>
          <w:sz w:val="24"/>
          <w:szCs w:val="24"/>
          <w:lang w:val="uk-UA"/>
        </w:rPr>
        <w:t>2</w:t>
      </w:r>
      <w:r w:rsidRPr="00E64FA7">
        <w:rPr>
          <w:rFonts w:ascii="Times New Roman" w:hAnsi="Times New Roman" w:cs="Times New Roman"/>
          <w:sz w:val="24"/>
          <w:szCs w:val="24"/>
        </w:rPr>
        <w:t>) «Я приходжу до вас, вирішивши в розпалі битви жити або померти разом із вами». (Єлизавета І.)</w:t>
      </w:r>
    </w:p>
    <w:p w:rsidR="00310456" w:rsidRPr="001F4506" w:rsidRDefault="00310456" w:rsidP="00310456">
      <w:pPr>
        <w:pStyle w:val="a5"/>
        <w:ind w:firstLine="360"/>
        <w:jc w:val="both"/>
        <w:rPr>
          <w:lang w:val="uk-UA"/>
        </w:rPr>
      </w:pPr>
      <w:r w:rsidRPr="00EC0C7F">
        <w:rPr>
          <w:rFonts w:ascii="Times New Roman" w:hAnsi="Times New Roman" w:cs="Times New Roman"/>
          <w:color w:val="000000"/>
          <w:sz w:val="28"/>
          <w:szCs w:val="28"/>
        </w:rPr>
        <w:br/>
      </w:r>
      <w:r>
        <w:rPr>
          <w:rFonts w:ascii="Times New Roman" w:hAnsi="Times New Roman" w:cs="Times New Roman"/>
          <w:b/>
          <w:bCs/>
          <w:color w:val="C00000"/>
          <w:sz w:val="28"/>
          <w:szCs w:val="28"/>
          <w:shd w:val="clear" w:color="auto" w:fill="FFFFFF"/>
          <w:lang w:val="uk-UA"/>
        </w:rPr>
        <w:t xml:space="preserve">        </w:t>
      </w:r>
      <w:r w:rsidRPr="002058B0">
        <w:rPr>
          <w:rFonts w:ascii="Times New Roman" w:hAnsi="Times New Roman" w:cs="Times New Roman"/>
          <w:b/>
          <w:bCs/>
          <w:color w:val="C00000"/>
          <w:sz w:val="28"/>
          <w:szCs w:val="28"/>
          <w:shd w:val="clear" w:color="auto" w:fill="FFFFFF"/>
        </w:rPr>
        <w:t xml:space="preserve"> Прийом «Тонкі та товсті запитання»</w:t>
      </w:r>
      <w:r>
        <w:rPr>
          <w:rFonts w:ascii="Times New Roman" w:hAnsi="Times New Roman" w:cs="Times New Roman"/>
          <w:b/>
          <w:bCs/>
          <w:color w:val="C00000"/>
          <w:sz w:val="28"/>
          <w:szCs w:val="28"/>
          <w:shd w:val="clear" w:color="auto" w:fill="FFFFFF"/>
          <w:lang w:val="uk-UA"/>
        </w:rPr>
        <w:t xml:space="preserve"> </w:t>
      </w:r>
      <w:r w:rsidRPr="00EC0C7F">
        <w:rPr>
          <w:rFonts w:ascii="Times New Roman" w:hAnsi="Times New Roman" w:cs="Times New Roman"/>
          <w:color w:val="000000"/>
          <w:sz w:val="28"/>
          <w:szCs w:val="28"/>
          <w:shd w:val="clear" w:color="auto" w:fill="FFFFFF"/>
        </w:rPr>
        <w:t>«Тонким» вважається таке запитання, на яке можна дати точну, коротку відповідь, а «товсте» запитання потребує роздумів та розгорнутої відповіді. Цей прийом можна використовувати з іншими:запитальні слова,мозковий штурм,читання з зупинками. Формувати вміння краще починати з «тонких» запитань, адже дітям їх легше придумувати. З історії це можуть бути запитання, відповідями на які можуть бути слова «так», «ні», дата, ім*я,терміни, географічні назви, назва предмету або явища. На підставі «тонких» запитань учні вчаться складати «товсті».</w:t>
      </w:r>
      <w:r w:rsidRPr="00EC0C7F">
        <w:rPr>
          <w:rFonts w:ascii="Times New Roman" w:hAnsi="Times New Roman" w:cs="Times New Roman"/>
          <w:color w:val="000000"/>
          <w:sz w:val="28"/>
          <w:szCs w:val="28"/>
        </w:rPr>
        <w:br/>
      </w:r>
    </w:p>
    <w:p w:rsidR="00310456" w:rsidRDefault="00310456" w:rsidP="00310456">
      <w:pPr>
        <w:pStyle w:val="a5"/>
        <w:jc w:val="both"/>
        <w:rPr>
          <w:lang w:val="uk-UA"/>
        </w:rPr>
      </w:pPr>
    </w:p>
    <w:p w:rsidR="00A24E85" w:rsidRDefault="00A24E85" w:rsidP="00B25805">
      <w:pPr>
        <w:pStyle w:val="a5"/>
        <w:jc w:val="center"/>
        <w:rPr>
          <w:rFonts w:ascii="Times New Roman" w:hAnsi="Times New Roman" w:cs="Times New Roman"/>
          <w:b/>
          <w:sz w:val="24"/>
          <w:szCs w:val="24"/>
          <w:lang w:val="uk-UA"/>
        </w:rPr>
      </w:pPr>
    </w:p>
    <w:p w:rsidR="00791849" w:rsidRDefault="00791849" w:rsidP="00215AEB">
      <w:pPr>
        <w:pStyle w:val="a5"/>
        <w:ind w:firstLine="360"/>
        <w:jc w:val="both"/>
        <w:rPr>
          <w:rFonts w:ascii="Times New Roman" w:hAnsi="Times New Roman" w:cs="Times New Roman"/>
          <w:sz w:val="24"/>
          <w:szCs w:val="24"/>
          <w:lang w:val="uk-UA"/>
        </w:rPr>
      </w:pPr>
      <w:r w:rsidRPr="00215AEB">
        <w:rPr>
          <w:rFonts w:ascii="Times New Roman" w:hAnsi="Times New Roman" w:cs="Times New Roman"/>
          <w:b/>
          <w:color w:val="C00000"/>
          <w:sz w:val="28"/>
          <w:szCs w:val="28"/>
        </w:rPr>
        <w:t>«Навчаючи — учуся»</w:t>
      </w:r>
      <w:r w:rsidR="00215AEB" w:rsidRPr="00215AEB">
        <w:rPr>
          <w:rFonts w:ascii="Times New Roman" w:hAnsi="Times New Roman" w:cs="Times New Roman"/>
          <w:b/>
          <w:color w:val="C00000"/>
          <w:sz w:val="28"/>
          <w:szCs w:val="28"/>
          <w:lang w:val="uk-UA"/>
        </w:rPr>
        <w:t xml:space="preserve">  </w:t>
      </w:r>
      <w:r w:rsidRPr="00215AEB">
        <w:rPr>
          <w:rFonts w:ascii="Times New Roman" w:hAnsi="Times New Roman" w:cs="Times New Roman"/>
          <w:sz w:val="28"/>
          <w:szCs w:val="28"/>
        </w:rPr>
        <w:t xml:space="preserve">Учні працюють у парах, кожна з яких отримує картку, де зазначена одна з рис промислового перевороту. Учні мають опрацювати це питання за матеріалом </w:t>
      </w:r>
      <w:r w:rsidRPr="00215AEB">
        <w:rPr>
          <w:rFonts w:ascii="Times New Roman" w:hAnsi="Times New Roman" w:cs="Times New Roman"/>
          <w:sz w:val="28"/>
          <w:szCs w:val="28"/>
          <w:lang w:val="uk-UA"/>
        </w:rPr>
        <w:t xml:space="preserve"> </w:t>
      </w:r>
      <w:r w:rsidRPr="00215AEB">
        <w:rPr>
          <w:rFonts w:ascii="Times New Roman" w:hAnsi="Times New Roman" w:cs="Times New Roman"/>
          <w:sz w:val="28"/>
          <w:szCs w:val="28"/>
        </w:rPr>
        <w:t xml:space="preserve"> підручника. Для виконання завдання надається </w:t>
      </w:r>
      <w:r w:rsidRPr="00215AEB">
        <w:rPr>
          <w:rFonts w:ascii="Times New Roman" w:hAnsi="Times New Roman" w:cs="Times New Roman"/>
          <w:sz w:val="28"/>
          <w:szCs w:val="28"/>
          <w:lang w:val="uk-UA"/>
        </w:rPr>
        <w:t xml:space="preserve"> </w:t>
      </w:r>
      <w:r w:rsidRPr="00215AEB">
        <w:rPr>
          <w:rFonts w:ascii="Times New Roman" w:hAnsi="Times New Roman" w:cs="Times New Roman"/>
          <w:sz w:val="28"/>
          <w:szCs w:val="28"/>
        </w:rPr>
        <w:t>3—5 хв, після чого учні обмінюються інформацією між собою та навчають решту учнів, презентуючи свої відповіді</w:t>
      </w:r>
      <w:r w:rsidRPr="00791849">
        <w:rPr>
          <w:rFonts w:ascii="Times New Roman" w:hAnsi="Times New Roman" w:cs="Times New Roman"/>
          <w:sz w:val="24"/>
          <w:szCs w:val="24"/>
        </w:rPr>
        <w:t>.</w:t>
      </w:r>
    </w:p>
    <w:p w:rsidR="00092F45" w:rsidRPr="00092F45" w:rsidRDefault="00092F45" w:rsidP="00215AEB">
      <w:pPr>
        <w:pStyle w:val="a5"/>
        <w:ind w:firstLine="360"/>
        <w:jc w:val="both"/>
        <w:rPr>
          <w:rFonts w:ascii="Times New Roman" w:hAnsi="Times New Roman" w:cs="Times New Roman"/>
          <w:i/>
          <w:sz w:val="24"/>
          <w:szCs w:val="24"/>
          <w:lang w:val="uk-UA"/>
        </w:rPr>
      </w:pPr>
      <w:r w:rsidRPr="00092F45">
        <w:rPr>
          <w:rFonts w:ascii="Times New Roman" w:hAnsi="Times New Roman" w:cs="Times New Roman"/>
          <w:i/>
          <w:sz w:val="24"/>
          <w:szCs w:val="24"/>
          <w:lang w:val="uk-UA"/>
        </w:rPr>
        <w:t>Наприклад</w:t>
      </w:r>
      <w:r>
        <w:rPr>
          <w:rFonts w:ascii="Times New Roman" w:hAnsi="Times New Roman" w:cs="Times New Roman"/>
          <w:i/>
          <w:sz w:val="24"/>
          <w:szCs w:val="24"/>
          <w:lang w:val="uk-UA"/>
        </w:rPr>
        <w:t>:</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1</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Винаходи в ткацтві.</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2</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Винайдення парової машини.</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3</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Поява фабрики.</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4</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зростання продуктивності праці.</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5</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Мануфактура й фабрика: спільне та відмінне.</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6</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«зроблено в Англії».</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7</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Англія — «майстерня світу».</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8</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Формування нових станів суспільства.</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Картка № 9</w:t>
      </w:r>
    </w:p>
    <w:p w:rsidR="00791849" w:rsidRPr="00791849" w:rsidRDefault="00791849" w:rsidP="00791849">
      <w:pPr>
        <w:pStyle w:val="a5"/>
        <w:rPr>
          <w:rFonts w:ascii="Times New Roman" w:hAnsi="Times New Roman" w:cs="Times New Roman"/>
          <w:sz w:val="24"/>
          <w:szCs w:val="24"/>
        </w:rPr>
      </w:pPr>
      <w:r w:rsidRPr="00791849">
        <w:rPr>
          <w:rFonts w:ascii="Times New Roman" w:hAnsi="Times New Roman" w:cs="Times New Roman"/>
          <w:sz w:val="24"/>
          <w:szCs w:val="24"/>
        </w:rPr>
        <w:t>Становище робітників.</w:t>
      </w:r>
    </w:p>
    <w:p w:rsidR="00A24E85" w:rsidRPr="00E64FA7" w:rsidRDefault="00A24E85" w:rsidP="00B25805">
      <w:pPr>
        <w:pStyle w:val="a5"/>
        <w:jc w:val="center"/>
        <w:rPr>
          <w:rFonts w:ascii="Times New Roman" w:hAnsi="Times New Roman" w:cs="Times New Roman"/>
          <w:b/>
          <w:sz w:val="24"/>
          <w:szCs w:val="24"/>
        </w:rPr>
      </w:pPr>
    </w:p>
    <w:p w:rsidR="00A24E85" w:rsidRPr="004F3284" w:rsidRDefault="00791849" w:rsidP="004F3284">
      <w:pPr>
        <w:pStyle w:val="a5"/>
        <w:ind w:firstLine="708"/>
        <w:jc w:val="both"/>
        <w:rPr>
          <w:rFonts w:ascii="Times New Roman" w:hAnsi="Times New Roman" w:cs="Times New Roman"/>
          <w:sz w:val="24"/>
          <w:szCs w:val="24"/>
          <w:lang w:val="uk-UA"/>
        </w:rPr>
      </w:pPr>
      <w:r w:rsidRPr="004F3284">
        <w:rPr>
          <w:rFonts w:ascii="Times New Roman" w:hAnsi="Times New Roman" w:cs="Times New Roman"/>
          <w:sz w:val="24"/>
          <w:szCs w:val="24"/>
        </w:rPr>
        <w:t>Вивчення питання завершується складанням узагальнюючої таблиці «Розвиток науки й техніки»</w:t>
      </w:r>
    </w:p>
    <w:tbl>
      <w:tblPr>
        <w:tblStyle w:val="a8"/>
        <w:tblW w:w="0" w:type="auto"/>
        <w:tblLook w:val="04A0"/>
      </w:tblPr>
      <w:tblGrid>
        <w:gridCol w:w="5068"/>
        <w:gridCol w:w="5069"/>
      </w:tblGrid>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Прізвище  винахідника</w:t>
            </w:r>
          </w:p>
          <w:p w:rsidR="004F3284" w:rsidRPr="004F3284" w:rsidRDefault="004F3284" w:rsidP="004F3284">
            <w:pPr>
              <w:pStyle w:val="a5"/>
              <w:jc w:val="both"/>
              <w:rPr>
                <w:rFonts w:ascii="Times New Roman" w:hAnsi="Times New Roman" w:cs="Times New Roman"/>
                <w:b/>
                <w:sz w:val="24"/>
                <w:szCs w:val="24"/>
                <w:lang w:val="uk-UA"/>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Винаходи й відкриття</w:t>
            </w:r>
          </w:p>
          <w:p w:rsidR="004F3284" w:rsidRPr="004F3284" w:rsidRDefault="004F3284" w:rsidP="004F3284">
            <w:pPr>
              <w:pStyle w:val="a5"/>
              <w:jc w:val="both"/>
              <w:rPr>
                <w:rFonts w:ascii="Times New Roman" w:hAnsi="Times New Roman" w:cs="Times New Roman"/>
                <w:b/>
                <w:sz w:val="24"/>
                <w:szCs w:val="24"/>
                <w:lang w:val="uk-UA"/>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і. Ньютон</w:t>
            </w:r>
          </w:p>
          <w:p w:rsidR="004F3284" w:rsidRPr="004F3284" w:rsidRDefault="004F3284" w:rsidP="004F3284">
            <w:pPr>
              <w:pStyle w:val="a5"/>
              <w:jc w:val="both"/>
              <w:rPr>
                <w:rFonts w:ascii="Times New Roman" w:hAnsi="Times New Roman" w:cs="Times New Roman"/>
                <w:b/>
                <w:sz w:val="24"/>
                <w:szCs w:val="24"/>
                <w:lang w:val="uk-UA"/>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 xml:space="preserve">Створив основи механіки. Відкрив закон всесвітнього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 xml:space="preserve">тяжіння, розробив теорію руху небесних тіл. залишив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багато праць з оптики, астрономії, математики</w:t>
            </w:r>
          </w:p>
          <w:p w:rsidR="004F3284" w:rsidRPr="004F3284" w:rsidRDefault="004F3284" w:rsidP="004F3284">
            <w:pPr>
              <w:pStyle w:val="a5"/>
              <w:jc w:val="both"/>
              <w:rPr>
                <w:rFonts w:ascii="Times New Roman" w:hAnsi="Times New Roman" w:cs="Times New Roman"/>
                <w:b/>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lastRenderedPageBreak/>
              <w:t>А. Сміт</w:t>
            </w:r>
          </w:p>
          <w:p w:rsidR="004F3284" w:rsidRPr="004F3284" w:rsidRDefault="004F3284" w:rsidP="004F3284">
            <w:pPr>
              <w:pStyle w:val="a5"/>
              <w:jc w:val="both"/>
              <w:rPr>
                <w:rFonts w:ascii="Times New Roman" w:hAnsi="Times New Roman" w:cs="Times New Roman"/>
                <w:sz w:val="24"/>
                <w:szCs w:val="24"/>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 xml:space="preserve">засновник економічної науки. Доводив у книзі «Багатство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 xml:space="preserve">народів», що, піклуючись про особисті інтереси, люди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 xml:space="preserve">роблять життя інших кращим. Стверджував, що власна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 xml:space="preserve">вигода приносить користь усьому суспільству. Але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 xml:space="preserve">держава має втручатися в питання будівництва шляхів </w:t>
            </w:r>
          </w:p>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сполучення, системи освіти й допомагати знедоленим</w:t>
            </w:r>
          </w:p>
          <w:p w:rsidR="004F3284" w:rsidRPr="004F3284" w:rsidRDefault="004F3284" w:rsidP="004F3284">
            <w:pPr>
              <w:pStyle w:val="a5"/>
              <w:jc w:val="both"/>
              <w:rPr>
                <w:rFonts w:ascii="Times New Roman" w:hAnsi="Times New Roman" w:cs="Times New Roman"/>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Дж. Вайт</w:t>
            </w:r>
          </w:p>
          <w:p w:rsidR="004F3284" w:rsidRPr="004F3284" w:rsidRDefault="004F3284" w:rsidP="004F3284">
            <w:pPr>
              <w:pStyle w:val="a5"/>
              <w:jc w:val="both"/>
              <w:rPr>
                <w:rFonts w:ascii="Times New Roman" w:hAnsi="Times New Roman" w:cs="Times New Roman"/>
                <w:sz w:val="24"/>
                <w:szCs w:val="24"/>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Винайдення прядильної машини з летючим човником</w:t>
            </w:r>
          </w:p>
          <w:p w:rsidR="004F3284" w:rsidRPr="004F3284" w:rsidRDefault="004F3284" w:rsidP="004F3284">
            <w:pPr>
              <w:pStyle w:val="a5"/>
              <w:jc w:val="both"/>
              <w:rPr>
                <w:rFonts w:ascii="Times New Roman" w:hAnsi="Times New Roman" w:cs="Times New Roman"/>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Дж. Харгривс</w:t>
            </w:r>
          </w:p>
          <w:p w:rsidR="004F3284" w:rsidRPr="004F3284" w:rsidRDefault="004F3284" w:rsidP="004F3284">
            <w:pPr>
              <w:pStyle w:val="a5"/>
              <w:jc w:val="both"/>
              <w:rPr>
                <w:rFonts w:ascii="Times New Roman" w:hAnsi="Times New Roman" w:cs="Times New Roman"/>
                <w:sz w:val="24"/>
                <w:szCs w:val="24"/>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 xml:space="preserve">Винайдення прядильної машини «Дженні», завдяки чому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 xml:space="preserve">продуктивність праці зросла у ?0 разів. згодом це привело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до появи першої фабрики в 1771 р.</w:t>
            </w:r>
          </w:p>
          <w:p w:rsidR="004F3284" w:rsidRPr="004F3284" w:rsidRDefault="004F3284" w:rsidP="004F3284">
            <w:pPr>
              <w:pStyle w:val="a5"/>
              <w:jc w:val="both"/>
              <w:rPr>
                <w:rFonts w:ascii="Times New Roman" w:hAnsi="Times New Roman" w:cs="Times New Roman"/>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е. Картрайт</w:t>
            </w:r>
          </w:p>
          <w:p w:rsidR="004F3284" w:rsidRPr="004F3284" w:rsidRDefault="004F3284" w:rsidP="004F3284">
            <w:pPr>
              <w:pStyle w:val="a5"/>
              <w:jc w:val="both"/>
              <w:rPr>
                <w:rFonts w:ascii="Times New Roman" w:hAnsi="Times New Roman" w:cs="Times New Roman"/>
                <w:sz w:val="24"/>
                <w:szCs w:val="24"/>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Винайдення механічного ткацького верстата</w:t>
            </w:r>
          </w:p>
          <w:p w:rsidR="004F3284" w:rsidRPr="004F3284" w:rsidRDefault="004F3284" w:rsidP="004F3284">
            <w:pPr>
              <w:pStyle w:val="a5"/>
              <w:jc w:val="both"/>
              <w:rPr>
                <w:rFonts w:ascii="Times New Roman" w:hAnsi="Times New Roman" w:cs="Times New Roman"/>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 xml:space="preserve">Т. Севері, </w:t>
            </w:r>
            <w:r>
              <w:rPr>
                <w:rFonts w:ascii="Times New Roman" w:hAnsi="Times New Roman" w:cs="Times New Roman"/>
                <w:sz w:val="24"/>
                <w:szCs w:val="24"/>
                <w:lang w:val="uk-UA"/>
              </w:rPr>
              <w:t xml:space="preserve"> </w:t>
            </w:r>
            <w:r w:rsidRPr="004F3284">
              <w:rPr>
                <w:rFonts w:ascii="Times New Roman" w:hAnsi="Times New Roman" w:cs="Times New Roman"/>
                <w:sz w:val="24"/>
                <w:szCs w:val="24"/>
              </w:rPr>
              <w:t>Т. Ньюкомен</w:t>
            </w:r>
          </w:p>
          <w:p w:rsidR="004F3284" w:rsidRPr="004F3284" w:rsidRDefault="004F3284" w:rsidP="004F3284">
            <w:pPr>
              <w:pStyle w:val="a5"/>
              <w:jc w:val="both"/>
              <w:rPr>
                <w:rFonts w:ascii="Times New Roman" w:hAnsi="Times New Roman" w:cs="Times New Roman"/>
                <w:sz w:val="24"/>
                <w:szCs w:val="24"/>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 xml:space="preserve">Винайдення парової машини для відкачування води із </w:t>
            </w:r>
            <w:r w:rsidRPr="004F3284">
              <w:rPr>
                <w:rFonts w:ascii="Times New Roman" w:hAnsi="Times New Roman" w:cs="Times New Roman"/>
                <w:sz w:val="24"/>
                <w:szCs w:val="24"/>
                <w:lang w:val="uk-UA"/>
              </w:rPr>
              <w:t xml:space="preserve"> </w:t>
            </w:r>
            <w:r w:rsidRPr="004F3284">
              <w:rPr>
                <w:rFonts w:ascii="Times New Roman" w:hAnsi="Times New Roman" w:cs="Times New Roman"/>
                <w:sz w:val="24"/>
                <w:szCs w:val="24"/>
              </w:rPr>
              <w:t>шахт</w:t>
            </w:r>
          </w:p>
          <w:p w:rsidR="004F3284" w:rsidRPr="004F3284" w:rsidRDefault="004F3284" w:rsidP="004F3284">
            <w:pPr>
              <w:pStyle w:val="a5"/>
              <w:jc w:val="both"/>
              <w:rPr>
                <w:rFonts w:ascii="Times New Roman" w:hAnsi="Times New Roman" w:cs="Times New Roman"/>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Дж. Ватт</w:t>
            </w:r>
          </w:p>
          <w:p w:rsidR="004F3284" w:rsidRPr="004F3284" w:rsidRDefault="004F3284" w:rsidP="004F3284">
            <w:pPr>
              <w:pStyle w:val="a5"/>
              <w:jc w:val="both"/>
              <w:rPr>
                <w:rFonts w:ascii="Times New Roman" w:hAnsi="Times New Roman" w:cs="Times New Roman"/>
                <w:sz w:val="24"/>
                <w:szCs w:val="24"/>
                <w:lang w:val="uk-UA"/>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Винайдення одноциліндрової парової машини з оберталь-</w:t>
            </w:r>
          </w:p>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ним валом (1764 р.)</w:t>
            </w:r>
          </w:p>
          <w:p w:rsidR="004F3284" w:rsidRPr="004F3284" w:rsidRDefault="004F3284" w:rsidP="004F3284">
            <w:pPr>
              <w:pStyle w:val="a5"/>
              <w:jc w:val="both"/>
              <w:rPr>
                <w:rFonts w:ascii="Times New Roman" w:hAnsi="Times New Roman" w:cs="Times New Roman"/>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Р. Фултон</w:t>
            </w:r>
          </w:p>
          <w:p w:rsidR="004F3284" w:rsidRPr="004F3284" w:rsidRDefault="004F3284" w:rsidP="004F3284">
            <w:pPr>
              <w:pStyle w:val="a5"/>
              <w:jc w:val="both"/>
              <w:rPr>
                <w:rFonts w:ascii="Times New Roman" w:hAnsi="Times New Roman" w:cs="Times New Roman"/>
                <w:sz w:val="24"/>
                <w:szCs w:val="24"/>
              </w:rPr>
            </w:pP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Винайдення першого пароплава (1807 р.)</w:t>
            </w:r>
          </w:p>
          <w:p w:rsidR="004F3284" w:rsidRPr="004F3284" w:rsidRDefault="004F3284" w:rsidP="004F3284">
            <w:pPr>
              <w:pStyle w:val="a5"/>
              <w:jc w:val="both"/>
              <w:rPr>
                <w:rFonts w:ascii="Times New Roman" w:hAnsi="Times New Roman" w:cs="Times New Roman"/>
                <w:sz w:val="24"/>
                <w:szCs w:val="24"/>
              </w:rPr>
            </w:pPr>
          </w:p>
        </w:tc>
      </w:tr>
      <w:tr w:rsidR="004F3284" w:rsidRPr="004F3284" w:rsidTr="004F3284">
        <w:tc>
          <w:tcPr>
            <w:tcW w:w="5068"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Дж. Стефенсон</w:t>
            </w:r>
          </w:p>
        </w:tc>
        <w:tc>
          <w:tcPr>
            <w:tcW w:w="5069" w:type="dxa"/>
          </w:tcPr>
          <w:p w:rsidR="004F3284" w:rsidRPr="004F3284" w:rsidRDefault="004F3284" w:rsidP="004F3284">
            <w:pPr>
              <w:pStyle w:val="a5"/>
              <w:jc w:val="both"/>
              <w:rPr>
                <w:rFonts w:ascii="Times New Roman" w:hAnsi="Times New Roman" w:cs="Times New Roman"/>
                <w:sz w:val="24"/>
                <w:szCs w:val="24"/>
              </w:rPr>
            </w:pPr>
            <w:r w:rsidRPr="004F3284">
              <w:rPr>
                <w:rFonts w:ascii="Times New Roman" w:hAnsi="Times New Roman" w:cs="Times New Roman"/>
                <w:sz w:val="24"/>
                <w:szCs w:val="24"/>
              </w:rPr>
              <w:t>Винайдення першого паровоза (18?9 р.)</w:t>
            </w:r>
          </w:p>
          <w:p w:rsidR="004F3284" w:rsidRPr="004F3284" w:rsidRDefault="004F3284" w:rsidP="004F3284">
            <w:pPr>
              <w:pStyle w:val="a5"/>
              <w:jc w:val="both"/>
              <w:rPr>
                <w:rFonts w:ascii="Times New Roman" w:hAnsi="Times New Roman" w:cs="Times New Roman"/>
                <w:sz w:val="24"/>
                <w:szCs w:val="24"/>
              </w:rPr>
            </w:pPr>
          </w:p>
        </w:tc>
      </w:tr>
    </w:tbl>
    <w:p w:rsidR="004F3284" w:rsidRPr="004F3284" w:rsidRDefault="004F3284" w:rsidP="00791849">
      <w:pPr>
        <w:rPr>
          <w:rFonts w:ascii="Times New Roman" w:hAnsi="Times New Roman" w:cs="Times New Roman"/>
          <w:b/>
          <w:sz w:val="24"/>
          <w:szCs w:val="24"/>
          <w:lang w:val="uk-UA"/>
        </w:rPr>
      </w:pPr>
    </w:p>
    <w:p w:rsidR="00F54C12" w:rsidRPr="00C17588" w:rsidRDefault="00F54C12" w:rsidP="00C17588">
      <w:pPr>
        <w:pStyle w:val="a5"/>
        <w:ind w:firstLine="708"/>
        <w:jc w:val="both"/>
        <w:rPr>
          <w:rFonts w:ascii="Times New Roman" w:hAnsi="Times New Roman" w:cs="Times New Roman"/>
          <w:sz w:val="28"/>
          <w:szCs w:val="28"/>
        </w:rPr>
      </w:pPr>
      <w:r w:rsidRPr="00C17588">
        <w:rPr>
          <w:rFonts w:ascii="Times New Roman" w:hAnsi="Times New Roman" w:cs="Times New Roman"/>
          <w:b/>
          <w:color w:val="C00000"/>
          <w:sz w:val="28"/>
          <w:szCs w:val="28"/>
        </w:rPr>
        <w:t xml:space="preserve"> </w:t>
      </w:r>
      <w:r w:rsidR="00E561BE" w:rsidRPr="00C17588">
        <w:rPr>
          <w:rFonts w:ascii="Times New Roman" w:hAnsi="Times New Roman" w:cs="Times New Roman"/>
          <w:b/>
          <w:color w:val="C00000"/>
          <w:sz w:val="28"/>
          <w:szCs w:val="28"/>
        </w:rPr>
        <w:t>«Карта понять»</w:t>
      </w:r>
      <w:r w:rsidRPr="00C17588">
        <w:rPr>
          <w:rFonts w:ascii="Times New Roman" w:hAnsi="Times New Roman" w:cs="Times New Roman"/>
          <w:b/>
          <w:color w:val="C00000"/>
          <w:sz w:val="28"/>
          <w:szCs w:val="28"/>
          <w:lang w:val="uk-UA"/>
        </w:rPr>
        <w:t xml:space="preserve"> </w:t>
      </w:r>
      <w:r w:rsidRPr="00C17588">
        <w:rPr>
          <w:rFonts w:ascii="Times New Roman" w:hAnsi="Times New Roman" w:cs="Times New Roman"/>
          <w:sz w:val="28"/>
          <w:szCs w:val="28"/>
        </w:rPr>
        <w:t xml:space="preserve"> Цей вид роботи передбачає відображення змісту тексту документа </w:t>
      </w:r>
      <w:r w:rsidRP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 xml:space="preserve">у вигляді схеми (карти понять), на якій ідеї розташовуються за певними ознаками. Схема має відображати групування понять, зв’язки між ними, послідовність, поділ на більш і менш важливі тощо. Картографування понять, ідей, думок — це візуальна презентація, що </w:t>
      </w:r>
      <w:r w:rsid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показує, як можна співвідносити ідеї чи поняття. Робота може вик</w:t>
      </w:r>
      <w:r w:rsidRPr="00C17588">
        <w:rPr>
          <w:rFonts w:ascii="Times New Roman" w:hAnsi="Times New Roman" w:cs="Times New Roman"/>
          <w:sz w:val="28"/>
          <w:szCs w:val="28"/>
          <w:lang w:val="uk-UA"/>
        </w:rPr>
        <w:t>о</w:t>
      </w:r>
      <w:r w:rsidRPr="00C17588">
        <w:rPr>
          <w:rFonts w:ascii="Times New Roman" w:hAnsi="Times New Roman" w:cs="Times New Roman"/>
          <w:sz w:val="28"/>
          <w:szCs w:val="28"/>
        </w:rPr>
        <w:t>нуватися в такій послідовності:</w:t>
      </w:r>
      <w:r w:rsidRP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виділення того поняття, що є найважливішим. Воно має бути в центрі схеми;</w:t>
      </w:r>
      <w:r w:rsid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запис усіх понять, пов’язаних із центральним;</w:t>
      </w:r>
      <w:r w:rsidRP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 xml:space="preserve">запис усіх другорядних понять, що походять від головних (якщо </w:t>
      </w:r>
      <w:r w:rsidRP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потрібно);</w:t>
      </w:r>
      <w:r w:rsidRP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 xml:space="preserve">позначення зв’язків між ідеями та поняттями відповідними </w:t>
      </w:r>
      <w:r w:rsidR="00C17588">
        <w:rPr>
          <w:rFonts w:ascii="Times New Roman" w:hAnsi="Times New Roman" w:cs="Times New Roman"/>
          <w:sz w:val="28"/>
          <w:szCs w:val="28"/>
          <w:lang w:val="uk-UA"/>
        </w:rPr>
        <w:t xml:space="preserve"> </w:t>
      </w:r>
      <w:r w:rsidRPr="00C17588">
        <w:rPr>
          <w:rFonts w:ascii="Times New Roman" w:hAnsi="Times New Roman" w:cs="Times New Roman"/>
          <w:sz w:val="28"/>
          <w:szCs w:val="28"/>
        </w:rPr>
        <w:t>стрілками.</w:t>
      </w:r>
    </w:p>
    <w:p w:rsidR="00E561BE" w:rsidRDefault="00E561BE" w:rsidP="00E561BE">
      <w:pPr>
        <w:pStyle w:val="a5"/>
        <w:rPr>
          <w:rFonts w:ascii="Times New Roman" w:hAnsi="Times New Roman" w:cs="Times New Roman"/>
          <w:b/>
          <w:color w:val="C00000"/>
          <w:sz w:val="28"/>
          <w:szCs w:val="28"/>
          <w:lang w:val="uk-UA"/>
        </w:rPr>
      </w:pPr>
    </w:p>
    <w:p w:rsidR="00F54C12" w:rsidRPr="002D2DFF" w:rsidRDefault="00F54C12" w:rsidP="00F54C12">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F54C12" w:rsidRPr="002D2DFF" w:rsidRDefault="00F54C12" w:rsidP="00F54C12">
      <w:pPr>
        <w:pStyle w:val="a5"/>
        <w:rPr>
          <w:rFonts w:ascii="Times New Roman" w:hAnsi="Times New Roman" w:cs="Times New Roman"/>
          <w:bCs/>
          <w:sz w:val="28"/>
          <w:szCs w:val="28"/>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Франція</w:t>
      </w:r>
    </w:p>
    <w:p w:rsidR="00F54C12" w:rsidRPr="00A901CE" w:rsidRDefault="00F54C12" w:rsidP="00F54C12">
      <w:pPr>
        <w:rPr>
          <w:rFonts w:ascii="Times New Roman" w:hAnsi="Times New Roman" w:cs="Times New Roman"/>
          <w:i/>
          <w:sz w:val="24"/>
          <w:szCs w:val="24"/>
          <w:lang w:val="uk-UA"/>
        </w:rPr>
      </w:pPr>
      <w:r w:rsidRPr="00A901CE">
        <w:rPr>
          <w:rFonts w:ascii="Times New Roman" w:hAnsi="Times New Roman" w:cs="Times New Roman"/>
          <w:i/>
          <w:sz w:val="24"/>
          <w:szCs w:val="24"/>
          <w:lang w:val="uk-UA"/>
        </w:rPr>
        <w:t>Наприклад:</w:t>
      </w:r>
    </w:p>
    <w:p w:rsidR="00E561BE" w:rsidRPr="00E561BE" w:rsidRDefault="00E561BE" w:rsidP="00782990">
      <w:pPr>
        <w:pStyle w:val="a5"/>
        <w:ind w:firstLine="708"/>
        <w:jc w:val="both"/>
        <w:rPr>
          <w:rFonts w:ascii="Times New Roman" w:hAnsi="Times New Roman" w:cs="Times New Roman"/>
          <w:sz w:val="24"/>
          <w:szCs w:val="24"/>
        </w:rPr>
      </w:pPr>
      <w:r w:rsidRPr="00E561BE">
        <w:rPr>
          <w:rFonts w:ascii="Times New Roman" w:hAnsi="Times New Roman" w:cs="Times New Roman"/>
          <w:sz w:val="24"/>
          <w:szCs w:val="24"/>
        </w:rPr>
        <w:t>Перед початком роботи учні отримують текст документа про внутрішню та зовнішню політику Людовіка XIV.</w:t>
      </w:r>
    </w:p>
    <w:p w:rsidR="00E561BE" w:rsidRPr="00F54C12" w:rsidRDefault="00E561BE" w:rsidP="00782990">
      <w:pPr>
        <w:pStyle w:val="a5"/>
        <w:jc w:val="both"/>
        <w:rPr>
          <w:rFonts w:ascii="Times New Roman" w:hAnsi="Times New Roman" w:cs="Times New Roman"/>
          <w:sz w:val="24"/>
          <w:szCs w:val="24"/>
          <w:u w:val="single"/>
        </w:rPr>
      </w:pPr>
      <w:r w:rsidRPr="00F54C12">
        <w:rPr>
          <w:rFonts w:ascii="Times New Roman" w:hAnsi="Times New Roman" w:cs="Times New Roman"/>
          <w:sz w:val="24"/>
          <w:szCs w:val="24"/>
          <w:u w:val="single"/>
        </w:rPr>
        <w:lastRenderedPageBreak/>
        <w:t>Документ</w:t>
      </w:r>
    </w:p>
    <w:p w:rsidR="00E561BE" w:rsidRPr="00E561BE" w:rsidRDefault="00E561BE" w:rsidP="00782990">
      <w:pPr>
        <w:pStyle w:val="a5"/>
        <w:ind w:firstLine="708"/>
        <w:jc w:val="both"/>
        <w:rPr>
          <w:rFonts w:ascii="Times New Roman" w:hAnsi="Times New Roman" w:cs="Times New Roman"/>
          <w:sz w:val="24"/>
          <w:szCs w:val="24"/>
        </w:rPr>
      </w:pPr>
      <w:r w:rsidRPr="00E561BE">
        <w:rPr>
          <w:rFonts w:ascii="Times New Roman" w:hAnsi="Times New Roman" w:cs="Times New Roman"/>
          <w:sz w:val="24"/>
          <w:szCs w:val="24"/>
        </w:rPr>
        <w:t xml:space="preserve">Після смерті Мазаріні в 1661 р. король почав правити одноосібно. Тривала «епоха Людовіка XIV» (1661—1715 рр.) — це й апогей </w:t>
      </w:r>
      <w:r w:rsidR="00F54C12">
        <w:rPr>
          <w:rFonts w:ascii="Times New Roman" w:hAnsi="Times New Roman" w:cs="Times New Roman"/>
          <w:sz w:val="24"/>
          <w:szCs w:val="24"/>
          <w:lang w:val="uk-UA"/>
        </w:rPr>
        <w:t xml:space="preserve"> </w:t>
      </w:r>
      <w:r w:rsidRPr="00E561BE">
        <w:rPr>
          <w:rFonts w:ascii="Times New Roman" w:hAnsi="Times New Roman" w:cs="Times New Roman"/>
          <w:sz w:val="24"/>
          <w:szCs w:val="24"/>
        </w:rPr>
        <w:t>французького абсолютизму, і початок його занепаду</w:t>
      </w:r>
      <w:r w:rsidR="00803BFF">
        <w:rPr>
          <w:rFonts w:ascii="Times New Roman" w:hAnsi="Times New Roman" w:cs="Times New Roman"/>
          <w:sz w:val="24"/>
          <w:szCs w:val="24"/>
          <w:lang w:val="uk-UA"/>
        </w:rPr>
        <w:t>. З</w:t>
      </w:r>
      <w:r w:rsidRPr="00803BFF">
        <w:rPr>
          <w:rFonts w:ascii="Times New Roman" w:hAnsi="Times New Roman" w:cs="Times New Roman"/>
          <w:sz w:val="24"/>
          <w:szCs w:val="24"/>
          <w:lang w:val="uk-UA"/>
        </w:rPr>
        <w:t xml:space="preserve">алишаючись </w:t>
      </w:r>
      <w:r w:rsidR="00F54C12">
        <w:rPr>
          <w:rFonts w:ascii="Times New Roman" w:hAnsi="Times New Roman" w:cs="Times New Roman"/>
          <w:sz w:val="24"/>
          <w:szCs w:val="24"/>
          <w:lang w:val="uk-UA"/>
        </w:rPr>
        <w:t xml:space="preserve"> </w:t>
      </w:r>
      <w:r w:rsidRPr="00803BFF">
        <w:rPr>
          <w:rFonts w:ascii="Times New Roman" w:hAnsi="Times New Roman" w:cs="Times New Roman"/>
          <w:sz w:val="24"/>
          <w:szCs w:val="24"/>
          <w:lang w:val="uk-UA"/>
        </w:rPr>
        <w:t xml:space="preserve">за своєю суттю дворянською монархією, абсолютизм у другій половині </w:t>
      </w:r>
      <w:r w:rsidRPr="00E561BE">
        <w:rPr>
          <w:rFonts w:ascii="Times New Roman" w:hAnsi="Times New Roman" w:cs="Times New Roman"/>
          <w:sz w:val="24"/>
          <w:szCs w:val="24"/>
        </w:rPr>
        <w:t>XVII</w:t>
      </w:r>
      <w:r w:rsidRPr="00803BFF">
        <w:rPr>
          <w:rFonts w:ascii="Times New Roman" w:hAnsi="Times New Roman" w:cs="Times New Roman"/>
          <w:sz w:val="24"/>
          <w:szCs w:val="24"/>
          <w:lang w:val="uk-UA"/>
        </w:rPr>
        <w:t xml:space="preserve"> ст. ще зберігав підтримку буржуазії та в певних межах </w:t>
      </w:r>
      <w:r w:rsidR="00F54C12">
        <w:rPr>
          <w:rFonts w:ascii="Times New Roman" w:hAnsi="Times New Roman" w:cs="Times New Roman"/>
          <w:sz w:val="24"/>
          <w:szCs w:val="24"/>
          <w:lang w:val="uk-UA"/>
        </w:rPr>
        <w:t xml:space="preserve"> </w:t>
      </w:r>
      <w:r w:rsidRPr="00803BFF">
        <w:rPr>
          <w:rFonts w:ascii="Times New Roman" w:hAnsi="Times New Roman" w:cs="Times New Roman"/>
          <w:sz w:val="24"/>
          <w:szCs w:val="24"/>
          <w:lang w:val="uk-UA"/>
        </w:rPr>
        <w:t>заохочував її розвиток.</w:t>
      </w:r>
      <w:r w:rsidR="00F54C12">
        <w:rPr>
          <w:rFonts w:ascii="Times New Roman" w:hAnsi="Times New Roman" w:cs="Times New Roman"/>
          <w:sz w:val="24"/>
          <w:szCs w:val="24"/>
          <w:lang w:val="uk-UA"/>
        </w:rPr>
        <w:t xml:space="preserve"> З</w:t>
      </w:r>
      <w:r w:rsidRPr="00E561BE">
        <w:rPr>
          <w:rFonts w:ascii="Times New Roman" w:hAnsi="Times New Roman" w:cs="Times New Roman"/>
          <w:sz w:val="24"/>
          <w:szCs w:val="24"/>
        </w:rPr>
        <w:t xml:space="preserve">а Людовіка XIV різко посилилися влада короля та державна </w:t>
      </w:r>
      <w:r w:rsidR="00F54C12">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централізація. </w:t>
      </w:r>
      <w:r w:rsidR="00803BFF">
        <w:rPr>
          <w:rFonts w:ascii="Times New Roman" w:hAnsi="Times New Roman" w:cs="Times New Roman"/>
          <w:sz w:val="24"/>
          <w:szCs w:val="24"/>
          <w:lang w:val="uk-UA"/>
        </w:rPr>
        <w:t>З</w:t>
      </w:r>
      <w:r w:rsidRPr="00E561BE">
        <w:rPr>
          <w:rFonts w:ascii="Times New Roman" w:hAnsi="Times New Roman" w:cs="Times New Roman"/>
          <w:sz w:val="24"/>
          <w:szCs w:val="24"/>
        </w:rPr>
        <w:t xml:space="preserve">гідно з офіційною доктриною монарха, що володіє </w:t>
      </w:r>
      <w:r w:rsidR="00F54C12">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необмеженою владою за «божественним правом», уважався втіленням Франції та держави. Возвеличення Людовіка XIV, якому </w:t>
      </w:r>
      <w:r w:rsidR="00F54C12">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придворні дали прізвисько «король-сонце», детально розроблений </w:t>
      </w:r>
      <w:r w:rsidR="00F54C12">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етикет придворного життя та поклоніння монархові, </w:t>
      </w:r>
      <w:r w:rsidR="00F54C12">
        <w:rPr>
          <w:rFonts w:ascii="Times New Roman" w:hAnsi="Times New Roman" w:cs="Times New Roman"/>
          <w:sz w:val="24"/>
          <w:szCs w:val="24"/>
          <w:lang w:val="uk-UA"/>
        </w:rPr>
        <w:t xml:space="preserve"> </w:t>
      </w:r>
      <w:r w:rsidR="00803BFF">
        <w:rPr>
          <w:rFonts w:ascii="Times New Roman" w:hAnsi="Times New Roman" w:cs="Times New Roman"/>
          <w:sz w:val="24"/>
          <w:szCs w:val="24"/>
          <w:lang w:val="uk-UA"/>
        </w:rPr>
        <w:t>сп</w:t>
      </w:r>
      <w:r w:rsidRPr="00E561BE">
        <w:rPr>
          <w:rFonts w:ascii="Times New Roman" w:hAnsi="Times New Roman" w:cs="Times New Roman"/>
          <w:sz w:val="24"/>
          <w:szCs w:val="24"/>
        </w:rPr>
        <w:t xml:space="preserve">орудження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пишної королівської резиденції у Версалі символізували торжество абсолютизму. Паризький і провінційні парламенти були позбавлені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права ремонстрацій і приведені до повного підпорядкування королю. </w:t>
      </w:r>
      <w:r w:rsidR="00803BFF">
        <w:rPr>
          <w:rFonts w:ascii="Times New Roman" w:hAnsi="Times New Roman" w:cs="Times New Roman"/>
          <w:sz w:val="24"/>
          <w:szCs w:val="24"/>
          <w:lang w:val="uk-UA"/>
        </w:rPr>
        <w:t>З</w:t>
      </w:r>
      <w:r w:rsidRPr="00E561BE">
        <w:rPr>
          <w:rFonts w:ascii="Times New Roman" w:hAnsi="Times New Roman" w:cs="Times New Roman"/>
          <w:sz w:val="24"/>
          <w:szCs w:val="24"/>
        </w:rPr>
        <w:t>росла кількість і значення бюрократії, була зміцнена керова</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на із центру система місцевого управління; у провінціях остаточно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 утвердилися «інтенданти суду, поліції та фінансів», що призначалися королем, і витіснили старі органи влади. Монархія спробувала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подолати хаотичність середньовічного права: у 60—70-х рр. XVII ст.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були прийняті загальні ордонанси (правові акти вищих органів держави) із кримінального, цивільного, комерційного, морського, лісового права. Були проведені військові реформи, що підвищили дисципліну й боєздатність армії: уведення чіткої ієрархії чинів, єдиної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військової форми, інтендантської служби, заміна фітільного мушкета рушницею з курком і багнетом. </w:t>
      </w:r>
      <w:r w:rsidR="00803BFF">
        <w:rPr>
          <w:rFonts w:ascii="Times New Roman" w:hAnsi="Times New Roman" w:cs="Times New Roman"/>
          <w:sz w:val="24"/>
          <w:szCs w:val="24"/>
          <w:lang w:val="uk-UA"/>
        </w:rPr>
        <w:t>З</w:t>
      </w:r>
      <w:r w:rsidRPr="00E561BE">
        <w:rPr>
          <w:rFonts w:ascii="Times New Roman" w:hAnsi="Times New Roman" w:cs="Times New Roman"/>
          <w:sz w:val="24"/>
          <w:szCs w:val="24"/>
        </w:rPr>
        <w:t xml:space="preserve">наряддя зовнішньої політики —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армія разом зі створеною в цей час постійною поліцією — широко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використовувались і як інструмент «внутрішнього порядку». </w:t>
      </w:r>
      <w:r w:rsidR="00803BFF">
        <w:rPr>
          <w:rFonts w:ascii="Times New Roman" w:hAnsi="Times New Roman" w:cs="Times New Roman"/>
          <w:sz w:val="24"/>
          <w:szCs w:val="24"/>
          <w:lang w:val="uk-UA"/>
        </w:rPr>
        <w:t>З</w:t>
      </w:r>
      <w:r w:rsidRPr="00E561BE">
        <w:rPr>
          <w:rFonts w:ascii="Times New Roman" w:hAnsi="Times New Roman" w:cs="Times New Roman"/>
          <w:sz w:val="24"/>
          <w:szCs w:val="24"/>
        </w:rPr>
        <w:t xml:space="preserve">агони драгунів вирушали для придушення народних повстань, стягнення податків. Особливо активно влада переслідувала французьких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кальвіністів — гуґенотів, які виступали проти будь-якої абсолютної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влади. У 1685 р. Людовік XIV скасував Нантський едикт і відверто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почав навертати гуґенотів у католицтво.</w:t>
      </w:r>
    </w:p>
    <w:p w:rsidR="00E561BE" w:rsidRPr="00E561BE" w:rsidRDefault="00E561BE" w:rsidP="00782990">
      <w:pPr>
        <w:pStyle w:val="a5"/>
        <w:ind w:firstLine="708"/>
        <w:jc w:val="both"/>
        <w:rPr>
          <w:rFonts w:ascii="Times New Roman" w:hAnsi="Times New Roman" w:cs="Times New Roman"/>
          <w:sz w:val="24"/>
          <w:szCs w:val="24"/>
        </w:rPr>
      </w:pPr>
      <w:r w:rsidRPr="00E561BE">
        <w:rPr>
          <w:rFonts w:ascii="Times New Roman" w:hAnsi="Times New Roman" w:cs="Times New Roman"/>
          <w:sz w:val="24"/>
          <w:szCs w:val="24"/>
        </w:rPr>
        <w:t xml:space="preserve">У другій половині XVII ст. посилилося втручання держави в господарське життя з метою збільшення його фінансової та воєннополітичної потужності. із цією метою й проводилася політика протекціонізму. Особливо активно її проводив Жан-Батист Кольбер,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генеральний контролер фінансів у 1665—1683 рр. Великий організатор і невтомний адміністратор, він намагався на практиці здійснити протекціоністську доктрину «активного торговельного балансу». </w:t>
      </w:r>
    </w:p>
    <w:p w:rsidR="00E561BE" w:rsidRPr="00E561BE" w:rsidRDefault="00E561BE" w:rsidP="00803BFF">
      <w:pPr>
        <w:pStyle w:val="a5"/>
        <w:ind w:firstLine="708"/>
        <w:jc w:val="both"/>
        <w:rPr>
          <w:rFonts w:ascii="Times New Roman" w:hAnsi="Times New Roman" w:cs="Times New Roman"/>
          <w:sz w:val="24"/>
          <w:szCs w:val="24"/>
        </w:rPr>
      </w:pPr>
      <w:r w:rsidRPr="00E561BE">
        <w:rPr>
          <w:rFonts w:ascii="Times New Roman" w:hAnsi="Times New Roman" w:cs="Times New Roman"/>
          <w:sz w:val="24"/>
          <w:szCs w:val="24"/>
        </w:rPr>
        <w:t xml:space="preserve">Ж. Б. Кольбер прагнув максимально скоротити ввезення іноземних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товарів і підняти вивезення французьких, збільшивши, таким чином, кількість оподатковуваного грошового багатства в країні. Абсолютизм уводив протекціоністські мита, субсидії для створення </w:t>
      </w:r>
      <w:r w:rsidR="00803BFF">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великих мануфактур, надавав їм різні привілеї («королівська мануфактура»). Особливо заохочувалося виробництво предметів розкоші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(наприклад, килимів-картин на знаменитій королівській мануфактурі гобеленів), зброї, спорядження, обладунків для армії та флоту. </w:t>
      </w:r>
    </w:p>
    <w:p w:rsidR="00E561BE" w:rsidRPr="00E41A0D" w:rsidRDefault="00E561BE" w:rsidP="00803BFF">
      <w:pPr>
        <w:pStyle w:val="a5"/>
        <w:ind w:firstLine="708"/>
        <w:jc w:val="both"/>
        <w:rPr>
          <w:rFonts w:ascii="Times New Roman" w:hAnsi="Times New Roman" w:cs="Times New Roman"/>
          <w:sz w:val="24"/>
          <w:szCs w:val="24"/>
          <w:lang w:val="uk-UA"/>
        </w:rPr>
      </w:pPr>
      <w:r w:rsidRPr="00803BFF">
        <w:rPr>
          <w:rFonts w:ascii="Times New Roman" w:hAnsi="Times New Roman" w:cs="Times New Roman"/>
          <w:sz w:val="24"/>
          <w:szCs w:val="24"/>
          <w:lang w:val="uk-UA"/>
        </w:rPr>
        <w:t xml:space="preserve">Для активізації заморської та колоніальної торгівлі за участю держави були створені монопольні торговельні компанії — Ост-індська, Вест-індська, Левантійська, надавалися субсидії на будівництво </w:t>
      </w:r>
      <w:r w:rsidR="00782990">
        <w:rPr>
          <w:rFonts w:ascii="Times New Roman" w:hAnsi="Times New Roman" w:cs="Times New Roman"/>
          <w:sz w:val="24"/>
          <w:szCs w:val="24"/>
          <w:lang w:val="uk-UA"/>
        </w:rPr>
        <w:t xml:space="preserve"> </w:t>
      </w:r>
      <w:r w:rsidRPr="00803BFF">
        <w:rPr>
          <w:rFonts w:ascii="Times New Roman" w:hAnsi="Times New Roman" w:cs="Times New Roman"/>
          <w:sz w:val="24"/>
          <w:szCs w:val="24"/>
          <w:lang w:val="uk-UA"/>
        </w:rPr>
        <w:t xml:space="preserve">флоту. </w:t>
      </w:r>
      <w:r w:rsidRPr="00E41A0D">
        <w:rPr>
          <w:rFonts w:ascii="Times New Roman" w:hAnsi="Times New Roman" w:cs="Times New Roman"/>
          <w:sz w:val="24"/>
          <w:szCs w:val="24"/>
          <w:lang w:val="uk-UA"/>
        </w:rPr>
        <w:t xml:space="preserve">У Північній Америці володінням Франції разом із Канадою </w:t>
      </w:r>
    </w:p>
    <w:p w:rsidR="00E561BE" w:rsidRPr="00E561BE" w:rsidRDefault="00E561BE" w:rsidP="00782990">
      <w:pPr>
        <w:pStyle w:val="a5"/>
        <w:jc w:val="both"/>
        <w:rPr>
          <w:rFonts w:ascii="Times New Roman" w:hAnsi="Times New Roman" w:cs="Times New Roman"/>
          <w:sz w:val="24"/>
          <w:szCs w:val="24"/>
        </w:rPr>
      </w:pPr>
      <w:r w:rsidRPr="00E41A0D">
        <w:rPr>
          <w:rFonts w:ascii="Times New Roman" w:hAnsi="Times New Roman" w:cs="Times New Roman"/>
          <w:sz w:val="24"/>
          <w:szCs w:val="24"/>
          <w:lang w:val="uk-UA"/>
        </w:rPr>
        <w:t xml:space="preserve">стала величезна територія басейну Міссісіпі, названа Луїзіаною. </w:t>
      </w:r>
      <w:r w:rsidR="00782990">
        <w:rPr>
          <w:rFonts w:ascii="Times New Roman" w:hAnsi="Times New Roman" w:cs="Times New Roman"/>
          <w:sz w:val="24"/>
          <w:szCs w:val="24"/>
          <w:lang w:val="uk-UA"/>
        </w:rPr>
        <w:t xml:space="preserve">З </w:t>
      </w:r>
      <w:r w:rsidRPr="00E561BE">
        <w:rPr>
          <w:rFonts w:ascii="Times New Roman" w:hAnsi="Times New Roman" w:cs="Times New Roman"/>
          <w:sz w:val="24"/>
          <w:szCs w:val="24"/>
        </w:rPr>
        <w:t xml:space="preserve">росло значення французьких островів (Сан-Домінґо, Ґваделупа,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Мартініка), де стали створюватися плантації цукрового очерету, тютюну, бавовни, індигофери, кави, засновані на праці негрів-рабів. </w:t>
      </w:r>
    </w:p>
    <w:p w:rsidR="00E561BE" w:rsidRPr="00E561BE" w:rsidRDefault="00E561BE" w:rsidP="00803BFF">
      <w:pPr>
        <w:pStyle w:val="a5"/>
        <w:ind w:firstLine="708"/>
        <w:jc w:val="both"/>
        <w:rPr>
          <w:rFonts w:ascii="Times New Roman" w:hAnsi="Times New Roman" w:cs="Times New Roman"/>
          <w:sz w:val="24"/>
          <w:szCs w:val="24"/>
        </w:rPr>
      </w:pPr>
      <w:r w:rsidRPr="00E561BE">
        <w:rPr>
          <w:rFonts w:ascii="Times New Roman" w:hAnsi="Times New Roman" w:cs="Times New Roman"/>
          <w:sz w:val="24"/>
          <w:szCs w:val="24"/>
        </w:rPr>
        <w:t xml:space="preserve">Франція заволоділа низкою територій в </w:t>
      </w:r>
      <w:r w:rsidR="00803BFF">
        <w:rPr>
          <w:rFonts w:ascii="Times New Roman" w:hAnsi="Times New Roman" w:cs="Times New Roman"/>
          <w:sz w:val="24"/>
          <w:szCs w:val="24"/>
          <w:lang w:val="uk-UA"/>
        </w:rPr>
        <w:t>І</w:t>
      </w:r>
      <w:r w:rsidRPr="00E561BE">
        <w:rPr>
          <w:rFonts w:ascii="Times New Roman" w:hAnsi="Times New Roman" w:cs="Times New Roman"/>
          <w:sz w:val="24"/>
          <w:szCs w:val="24"/>
        </w:rPr>
        <w:t xml:space="preserve">ндії. Політика «кольбертизму» дала поштовх до створення великих централізованих мануфактур, зростання французького флоту й морської торгівлі. Певною мірою вона сприяла розвитку капіталістичного устрою. Проте її результати не слід перебільшувати. Вузькість внутрішнього ринку,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конкуренція буржуазної голландії та Англії призвели до відвернення капіталів буржуазії від торговельно-промислового застосування</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на кредитування держави для придбання посад, земель і титулів.</w:t>
      </w:r>
    </w:p>
    <w:p w:rsidR="00E561BE" w:rsidRPr="00E561BE" w:rsidRDefault="00E561BE" w:rsidP="00803BFF">
      <w:pPr>
        <w:pStyle w:val="a5"/>
        <w:ind w:firstLine="708"/>
        <w:jc w:val="both"/>
        <w:rPr>
          <w:rFonts w:ascii="Times New Roman" w:hAnsi="Times New Roman" w:cs="Times New Roman"/>
          <w:sz w:val="24"/>
          <w:szCs w:val="24"/>
        </w:rPr>
      </w:pPr>
      <w:r w:rsidRPr="00803BFF">
        <w:rPr>
          <w:rFonts w:ascii="Times New Roman" w:hAnsi="Times New Roman" w:cs="Times New Roman"/>
          <w:sz w:val="24"/>
          <w:szCs w:val="24"/>
          <w:lang w:val="uk-UA"/>
        </w:rPr>
        <w:t xml:space="preserve">Важким тягарем для Франції були війни, насамперед з </w:t>
      </w:r>
      <w:r w:rsidR="00782990">
        <w:rPr>
          <w:rFonts w:ascii="Times New Roman" w:hAnsi="Times New Roman" w:cs="Times New Roman"/>
          <w:sz w:val="24"/>
          <w:szCs w:val="24"/>
          <w:lang w:val="uk-UA"/>
        </w:rPr>
        <w:t>І</w:t>
      </w:r>
      <w:r w:rsidRPr="00803BFF">
        <w:rPr>
          <w:rFonts w:ascii="Times New Roman" w:hAnsi="Times New Roman" w:cs="Times New Roman"/>
          <w:sz w:val="24"/>
          <w:szCs w:val="24"/>
          <w:lang w:val="uk-UA"/>
        </w:rPr>
        <w:t xml:space="preserve">спанією </w:t>
      </w:r>
      <w:r w:rsidR="00782990">
        <w:rPr>
          <w:rFonts w:ascii="Times New Roman" w:hAnsi="Times New Roman" w:cs="Times New Roman"/>
          <w:sz w:val="24"/>
          <w:szCs w:val="24"/>
          <w:lang w:val="uk-UA"/>
        </w:rPr>
        <w:t xml:space="preserve"> </w:t>
      </w:r>
      <w:r w:rsidRPr="00803BFF">
        <w:rPr>
          <w:rFonts w:ascii="Times New Roman" w:hAnsi="Times New Roman" w:cs="Times New Roman"/>
          <w:sz w:val="24"/>
          <w:szCs w:val="24"/>
          <w:lang w:val="uk-UA"/>
        </w:rPr>
        <w:t xml:space="preserve">та </w:t>
      </w:r>
      <w:r w:rsidR="00782990">
        <w:rPr>
          <w:rFonts w:ascii="Times New Roman" w:hAnsi="Times New Roman" w:cs="Times New Roman"/>
          <w:sz w:val="24"/>
          <w:szCs w:val="24"/>
          <w:lang w:val="uk-UA"/>
        </w:rPr>
        <w:t>Г</w:t>
      </w:r>
      <w:r w:rsidRPr="00803BFF">
        <w:rPr>
          <w:rFonts w:ascii="Times New Roman" w:hAnsi="Times New Roman" w:cs="Times New Roman"/>
          <w:sz w:val="24"/>
          <w:szCs w:val="24"/>
          <w:lang w:val="uk-UA"/>
        </w:rPr>
        <w:t xml:space="preserve">олландією, які вела монархія Людовіка </w:t>
      </w:r>
      <w:r w:rsidRPr="00E561BE">
        <w:rPr>
          <w:rFonts w:ascii="Times New Roman" w:hAnsi="Times New Roman" w:cs="Times New Roman"/>
          <w:sz w:val="24"/>
          <w:szCs w:val="24"/>
        </w:rPr>
        <w:t>XIV</w:t>
      </w:r>
      <w:r w:rsidRPr="00803BFF">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Територія Французької держави була збільшена за рахунок земель на півночі країни. Намагання зміцнити свої позиції в Європі й послабити австрійських </w:t>
      </w:r>
      <w:r w:rsidR="00803BFF">
        <w:rPr>
          <w:rFonts w:ascii="Times New Roman" w:hAnsi="Times New Roman" w:cs="Times New Roman"/>
          <w:sz w:val="24"/>
          <w:szCs w:val="24"/>
          <w:lang w:val="uk-UA"/>
        </w:rPr>
        <w:t>Г</w:t>
      </w:r>
      <w:r w:rsidRPr="00E561BE">
        <w:rPr>
          <w:rFonts w:ascii="Times New Roman" w:hAnsi="Times New Roman" w:cs="Times New Roman"/>
          <w:sz w:val="24"/>
          <w:szCs w:val="24"/>
        </w:rPr>
        <w:t xml:space="preserve">абсбурґів </w:t>
      </w:r>
      <w:r w:rsidRPr="00E561BE">
        <w:rPr>
          <w:rFonts w:ascii="Times New Roman" w:hAnsi="Times New Roman" w:cs="Times New Roman"/>
          <w:sz w:val="24"/>
          <w:szCs w:val="24"/>
        </w:rPr>
        <w:lastRenderedPageBreak/>
        <w:t xml:space="preserve">підштовхнули Людовіка XIV до нової війни в 1688 р.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Однак цього разу французам довелося воювати з провідними країнами Європи. Хоча на суходолі французькі війська здобули перемогу,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на морі французький флот був розгромлений. У 1701 р. Людовік XIV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знову розпочав війну за вплив в іспанії, яка також не мала успіху. </w:t>
      </w:r>
    </w:p>
    <w:p w:rsidR="00E561BE" w:rsidRPr="00E561BE" w:rsidRDefault="00E561BE" w:rsidP="00803BFF">
      <w:pPr>
        <w:pStyle w:val="a5"/>
        <w:ind w:firstLine="708"/>
        <w:jc w:val="both"/>
        <w:rPr>
          <w:rFonts w:ascii="Times New Roman" w:hAnsi="Times New Roman" w:cs="Times New Roman"/>
          <w:sz w:val="24"/>
          <w:szCs w:val="24"/>
        </w:rPr>
      </w:pPr>
      <w:r w:rsidRPr="00E561BE">
        <w:rPr>
          <w:rFonts w:ascii="Times New Roman" w:hAnsi="Times New Roman" w:cs="Times New Roman"/>
          <w:sz w:val="24"/>
          <w:szCs w:val="24"/>
        </w:rPr>
        <w:t xml:space="preserve">Війна завершилася в 1713 р. втратою Францією частини Канади,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 xml:space="preserve">яку захопили англійці. Спроба Людовіка XIV встановити панування </w:t>
      </w:r>
      <w:r w:rsidR="00782990">
        <w:rPr>
          <w:rFonts w:ascii="Times New Roman" w:hAnsi="Times New Roman" w:cs="Times New Roman"/>
          <w:sz w:val="24"/>
          <w:szCs w:val="24"/>
          <w:lang w:val="uk-UA"/>
        </w:rPr>
        <w:t xml:space="preserve"> </w:t>
      </w:r>
      <w:r w:rsidRPr="00E561BE">
        <w:rPr>
          <w:rFonts w:ascii="Times New Roman" w:hAnsi="Times New Roman" w:cs="Times New Roman"/>
          <w:sz w:val="24"/>
          <w:szCs w:val="24"/>
        </w:rPr>
        <w:t>в Європі закінчилася невдало.</w:t>
      </w:r>
    </w:p>
    <w:p w:rsidR="00803BFF" w:rsidRDefault="00803BFF" w:rsidP="00E561BE">
      <w:pPr>
        <w:pStyle w:val="a5"/>
        <w:rPr>
          <w:rFonts w:ascii="Times New Roman" w:hAnsi="Times New Roman" w:cs="Times New Roman"/>
          <w:i/>
          <w:sz w:val="24"/>
          <w:szCs w:val="24"/>
          <w:lang w:val="uk-UA"/>
        </w:rPr>
      </w:pPr>
    </w:p>
    <w:p w:rsidR="00A24E85" w:rsidRDefault="00803BFF" w:rsidP="00E561BE">
      <w:pPr>
        <w:pStyle w:val="a5"/>
        <w:rPr>
          <w:rFonts w:ascii="Times New Roman" w:hAnsi="Times New Roman" w:cs="Times New Roman"/>
          <w:i/>
          <w:sz w:val="24"/>
          <w:szCs w:val="24"/>
          <w:lang w:val="uk-UA"/>
        </w:rPr>
      </w:pPr>
      <w:r w:rsidRPr="00803BFF">
        <w:rPr>
          <w:rFonts w:ascii="Times New Roman" w:hAnsi="Times New Roman" w:cs="Times New Roman"/>
          <w:i/>
          <w:sz w:val="24"/>
          <w:szCs w:val="24"/>
          <w:lang w:val="uk-UA"/>
        </w:rPr>
        <w:t>Зразок</w:t>
      </w:r>
    </w:p>
    <w:tbl>
      <w:tblPr>
        <w:tblW w:w="9584"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59"/>
        <w:gridCol w:w="1026"/>
        <w:gridCol w:w="1327"/>
        <w:gridCol w:w="1395"/>
        <w:gridCol w:w="1723"/>
        <w:gridCol w:w="1545"/>
        <w:gridCol w:w="1409"/>
      </w:tblGrid>
      <w:tr w:rsidR="001014B2" w:rsidRPr="000B3E7D" w:rsidTr="000B3E7D">
        <w:trPr>
          <w:trHeight w:val="566"/>
        </w:trPr>
        <w:tc>
          <w:tcPr>
            <w:tcW w:w="9584" w:type="dxa"/>
            <w:gridSpan w:val="7"/>
          </w:tcPr>
          <w:p w:rsidR="001014B2" w:rsidRPr="000B3E7D" w:rsidRDefault="001014B2" w:rsidP="000B3E7D">
            <w:pPr>
              <w:pStyle w:val="a5"/>
              <w:jc w:val="center"/>
              <w:rPr>
                <w:rFonts w:ascii="Times New Roman" w:hAnsi="Times New Roman" w:cs="Times New Roman"/>
                <w:sz w:val="24"/>
                <w:szCs w:val="24"/>
                <w:lang w:val="uk-UA"/>
              </w:rPr>
            </w:pP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Політика Людовіка XIV</w:t>
            </w:r>
          </w:p>
          <w:p w:rsidR="001014B2" w:rsidRPr="000B3E7D" w:rsidRDefault="001014B2" w:rsidP="000B3E7D">
            <w:pPr>
              <w:pStyle w:val="a5"/>
              <w:jc w:val="center"/>
              <w:rPr>
                <w:rFonts w:ascii="Times New Roman" w:hAnsi="Times New Roman" w:cs="Times New Roman"/>
                <w:sz w:val="24"/>
                <w:szCs w:val="24"/>
                <w:lang w:val="uk-UA"/>
              </w:rPr>
            </w:pPr>
          </w:p>
        </w:tc>
      </w:tr>
      <w:tr w:rsidR="000B3E7D" w:rsidRPr="000B3E7D" w:rsidTr="000B3E7D">
        <w:trPr>
          <w:trHeight w:val="1560"/>
        </w:trPr>
        <w:tc>
          <w:tcPr>
            <w:tcW w:w="1159" w:type="dxa"/>
          </w:tcPr>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Скасував Нант-</w:t>
            </w: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ський едикт</w:t>
            </w:r>
          </w:p>
          <w:p w:rsidR="000B3E7D" w:rsidRPr="000B3E7D" w:rsidRDefault="000B3E7D" w:rsidP="000B3E7D">
            <w:pPr>
              <w:pStyle w:val="a5"/>
              <w:jc w:val="center"/>
              <w:rPr>
                <w:rFonts w:ascii="Times New Roman" w:hAnsi="Times New Roman" w:cs="Times New Roman"/>
                <w:b/>
                <w:sz w:val="24"/>
                <w:szCs w:val="24"/>
                <w:lang w:val="uk-UA"/>
              </w:rPr>
            </w:pPr>
          </w:p>
        </w:tc>
        <w:tc>
          <w:tcPr>
            <w:tcW w:w="1026" w:type="dxa"/>
            <w:shd w:val="clear" w:color="auto" w:fill="auto"/>
          </w:tcPr>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Дбав про розши-</w:t>
            </w: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рення торгівлі</w:t>
            </w:r>
          </w:p>
          <w:p w:rsidR="000B3E7D" w:rsidRPr="000B3E7D" w:rsidRDefault="000B3E7D" w:rsidP="000B3E7D">
            <w:pPr>
              <w:pStyle w:val="a5"/>
              <w:jc w:val="center"/>
              <w:rPr>
                <w:rFonts w:ascii="Times New Roman" w:hAnsi="Times New Roman" w:cs="Times New Roman"/>
                <w:b/>
                <w:sz w:val="24"/>
                <w:szCs w:val="24"/>
                <w:lang w:val="uk-UA"/>
              </w:rPr>
            </w:pPr>
          </w:p>
        </w:tc>
        <w:tc>
          <w:tcPr>
            <w:tcW w:w="1327" w:type="dxa"/>
            <w:shd w:val="clear" w:color="auto" w:fill="auto"/>
          </w:tcPr>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Побудував рези-</w:t>
            </w:r>
          </w:p>
          <w:p w:rsidR="000B3E7D" w:rsidRPr="000B3E7D" w:rsidRDefault="000B3E7D" w:rsidP="000B3E7D">
            <w:pPr>
              <w:pStyle w:val="a5"/>
              <w:jc w:val="center"/>
              <w:rPr>
                <w:rFonts w:ascii="Times New Roman" w:hAnsi="Times New Roman" w:cs="Times New Roman"/>
                <w:b/>
                <w:sz w:val="24"/>
                <w:szCs w:val="24"/>
                <w:lang w:val="uk-UA"/>
              </w:rPr>
            </w:pPr>
            <w:r w:rsidRPr="000B3E7D">
              <w:rPr>
                <w:rFonts w:ascii="Times New Roman" w:hAnsi="Times New Roman" w:cs="Times New Roman"/>
                <w:sz w:val="24"/>
                <w:szCs w:val="24"/>
              </w:rPr>
              <w:t>денцію у Версалі</w:t>
            </w:r>
          </w:p>
        </w:tc>
        <w:tc>
          <w:tcPr>
            <w:tcW w:w="1395" w:type="dxa"/>
            <w:shd w:val="clear" w:color="auto" w:fill="auto"/>
          </w:tcPr>
          <w:p w:rsidR="000B3E7D" w:rsidRPr="000B3E7D" w:rsidRDefault="000B3E7D" w:rsidP="000B3E7D">
            <w:pPr>
              <w:pStyle w:val="a5"/>
              <w:jc w:val="center"/>
              <w:rPr>
                <w:rFonts w:ascii="Times New Roman" w:hAnsi="Times New Roman" w:cs="Times New Roman"/>
                <w:sz w:val="24"/>
                <w:szCs w:val="24"/>
              </w:rPr>
            </w:pPr>
            <w:r>
              <w:rPr>
                <w:rFonts w:ascii="Times New Roman" w:hAnsi="Times New Roman" w:cs="Times New Roman"/>
                <w:sz w:val="24"/>
                <w:szCs w:val="24"/>
                <w:lang w:val="uk-UA"/>
              </w:rPr>
              <w:t>З</w:t>
            </w:r>
            <w:r w:rsidRPr="000B3E7D">
              <w:rPr>
                <w:rFonts w:ascii="Times New Roman" w:hAnsi="Times New Roman" w:cs="Times New Roman"/>
                <w:sz w:val="24"/>
                <w:szCs w:val="24"/>
              </w:rPr>
              <w:t>апровадив</w:t>
            </w: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Системати</w:t>
            </w:r>
            <w:r>
              <w:rPr>
                <w:rFonts w:ascii="Times New Roman" w:hAnsi="Times New Roman" w:cs="Times New Roman"/>
                <w:sz w:val="24"/>
                <w:szCs w:val="24"/>
                <w:lang w:val="uk-UA"/>
              </w:rPr>
              <w:t>-</w:t>
            </w:r>
            <w:r w:rsidRPr="000B3E7D">
              <w:rPr>
                <w:rFonts w:ascii="Times New Roman" w:hAnsi="Times New Roman" w:cs="Times New Roman"/>
                <w:sz w:val="24"/>
                <w:szCs w:val="24"/>
              </w:rPr>
              <w:t>зацію</w:t>
            </w: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законів</w:t>
            </w:r>
          </w:p>
          <w:p w:rsidR="000B3E7D" w:rsidRPr="000B3E7D" w:rsidRDefault="000B3E7D" w:rsidP="000B3E7D">
            <w:pPr>
              <w:pStyle w:val="a5"/>
              <w:jc w:val="center"/>
              <w:rPr>
                <w:rFonts w:ascii="Times New Roman" w:hAnsi="Times New Roman" w:cs="Times New Roman"/>
                <w:b/>
                <w:sz w:val="24"/>
                <w:szCs w:val="24"/>
                <w:lang w:val="uk-UA"/>
              </w:rPr>
            </w:pPr>
          </w:p>
        </w:tc>
        <w:tc>
          <w:tcPr>
            <w:tcW w:w="1723" w:type="dxa"/>
            <w:shd w:val="clear" w:color="auto" w:fill="auto"/>
          </w:tcPr>
          <w:p w:rsidR="000B3E7D" w:rsidRPr="000B3E7D" w:rsidRDefault="000B3E7D" w:rsidP="000B3E7D">
            <w:pPr>
              <w:pStyle w:val="a5"/>
              <w:jc w:val="center"/>
              <w:rPr>
                <w:rFonts w:ascii="Times New Roman" w:hAnsi="Times New Roman" w:cs="Times New Roman"/>
                <w:sz w:val="24"/>
                <w:szCs w:val="24"/>
                <w:lang w:val="uk-UA"/>
              </w:rPr>
            </w:pPr>
            <w:r w:rsidRPr="000B3E7D">
              <w:rPr>
                <w:rFonts w:ascii="Times New Roman" w:hAnsi="Times New Roman" w:cs="Times New Roman"/>
                <w:sz w:val="24"/>
                <w:szCs w:val="24"/>
              </w:rPr>
              <w:t>Піклувався про роз</w:t>
            </w:r>
            <w:r>
              <w:rPr>
                <w:rFonts w:ascii="Times New Roman" w:hAnsi="Times New Roman" w:cs="Times New Roman"/>
                <w:sz w:val="24"/>
                <w:szCs w:val="24"/>
                <w:lang w:val="uk-UA"/>
              </w:rPr>
              <w:t>-</w:t>
            </w: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виток промисловості</w:t>
            </w:r>
          </w:p>
          <w:p w:rsidR="000B3E7D" w:rsidRPr="000B3E7D" w:rsidRDefault="000B3E7D" w:rsidP="000B3E7D">
            <w:pPr>
              <w:pStyle w:val="a5"/>
              <w:jc w:val="center"/>
              <w:rPr>
                <w:rFonts w:ascii="Times New Roman" w:hAnsi="Times New Roman" w:cs="Times New Roman"/>
                <w:b/>
                <w:sz w:val="24"/>
                <w:szCs w:val="24"/>
                <w:lang w:val="uk-UA"/>
              </w:rPr>
            </w:pPr>
          </w:p>
        </w:tc>
        <w:tc>
          <w:tcPr>
            <w:tcW w:w="1545" w:type="dxa"/>
            <w:shd w:val="clear" w:color="auto" w:fill="auto"/>
          </w:tcPr>
          <w:p w:rsidR="000B3E7D" w:rsidRPr="000B3E7D" w:rsidRDefault="000B3E7D" w:rsidP="000B3E7D">
            <w:pPr>
              <w:pStyle w:val="a5"/>
              <w:jc w:val="center"/>
              <w:rPr>
                <w:rFonts w:ascii="Times New Roman" w:hAnsi="Times New Roman" w:cs="Times New Roman"/>
                <w:sz w:val="24"/>
                <w:szCs w:val="24"/>
              </w:rPr>
            </w:pPr>
            <w:r>
              <w:rPr>
                <w:rFonts w:ascii="Times New Roman" w:hAnsi="Times New Roman" w:cs="Times New Roman"/>
                <w:sz w:val="24"/>
                <w:szCs w:val="24"/>
                <w:lang w:val="uk-UA"/>
              </w:rPr>
              <w:t>З</w:t>
            </w:r>
            <w:r w:rsidRPr="000B3E7D">
              <w:rPr>
                <w:rFonts w:ascii="Times New Roman" w:hAnsi="Times New Roman" w:cs="Times New Roman"/>
                <w:sz w:val="24"/>
                <w:szCs w:val="24"/>
              </w:rPr>
              <w:t>авершив об’єднання</w:t>
            </w: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французьких земель</w:t>
            </w:r>
          </w:p>
          <w:p w:rsidR="000B3E7D" w:rsidRPr="000B3E7D" w:rsidRDefault="000B3E7D" w:rsidP="000B3E7D">
            <w:pPr>
              <w:pStyle w:val="a5"/>
              <w:jc w:val="center"/>
              <w:rPr>
                <w:rFonts w:ascii="Times New Roman" w:hAnsi="Times New Roman" w:cs="Times New Roman"/>
                <w:b/>
                <w:sz w:val="24"/>
                <w:szCs w:val="24"/>
                <w:lang w:val="uk-UA"/>
              </w:rPr>
            </w:pPr>
          </w:p>
        </w:tc>
        <w:tc>
          <w:tcPr>
            <w:tcW w:w="1409" w:type="dxa"/>
            <w:shd w:val="clear" w:color="auto" w:fill="auto"/>
          </w:tcPr>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Обмежив повнова-</w:t>
            </w:r>
          </w:p>
          <w:p w:rsidR="000B3E7D" w:rsidRPr="000B3E7D" w:rsidRDefault="000B3E7D" w:rsidP="000B3E7D">
            <w:pPr>
              <w:pStyle w:val="a5"/>
              <w:jc w:val="center"/>
              <w:rPr>
                <w:rFonts w:ascii="Times New Roman" w:hAnsi="Times New Roman" w:cs="Times New Roman"/>
                <w:sz w:val="24"/>
                <w:szCs w:val="24"/>
              </w:rPr>
            </w:pPr>
            <w:r w:rsidRPr="000B3E7D">
              <w:rPr>
                <w:rFonts w:ascii="Times New Roman" w:hAnsi="Times New Roman" w:cs="Times New Roman"/>
                <w:sz w:val="24"/>
                <w:szCs w:val="24"/>
              </w:rPr>
              <w:t>ження парламенту</w:t>
            </w:r>
          </w:p>
          <w:p w:rsidR="000B3E7D" w:rsidRPr="000B3E7D" w:rsidRDefault="000B3E7D" w:rsidP="000B3E7D">
            <w:pPr>
              <w:pStyle w:val="a5"/>
              <w:jc w:val="center"/>
              <w:rPr>
                <w:rFonts w:ascii="Times New Roman" w:hAnsi="Times New Roman" w:cs="Times New Roman"/>
                <w:b/>
                <w:sz w:val="24"/>
                <w:szCs w:val="24"/>
                <w:lang w:val="uk-UA"/>
              </w:rPr>
            </w:pPr>
          </w:p>
        </w:tc>
      </w:tr>
    </w:tbl>
    <w:p w:rsidR="00A24E85" w:rsidRPr="000B3E7D" w:rsidRDefault="00A24E85" w:rsidP="000B3E7D">
      <w:pPr>
        <w:pStyle w:val="a5"/>
        <w:jc w:val="center"/>
        <w:rPr>
          <w:rFonts w:ascii="Times New Roman" w:hAnsi="Times New Roman" w:cs="Times New Roman"/>
          <w:b/>
          <w:sz w:val="24"/>
          <w:szCs w:val="24"/>
          <w:lang w:val="uk-UA"/>
        </w:rPr>
      </w:pPr>
    </w:p>
    <w:p w:rsidR="00A24E85" w:rsidRPr="000B3E7D" w:rsidRDefault="00A24E85" w:rsidP="000B3E7D">
      <w:pPr>
        <w:pStyle w:val="a5"/>
        <w:jc w:val="center"/>
        <w:rPr>
          <w:rFonts w:ascii="Times New Roman" w:hAnsi="Times New Roman" w:cs="Times New Roman"/>
          <w:b/>
          <w:sz w:val="24"/>
          <w:szCs w:val="24"/>
          <w:lang w:val="uk-UA"/>
        </w:rPr>
      </w:pPr>
    </w:p>
    <w:p w:rsidR="00CE6D1F" w:rsidRDefault="00CE6D1F" w:rsidP="00CE6D1F">
      <w:pPr>
        <w:ind w:firstLine="708"/>
        <w:jc w:val="both"/>
        <w:rPr>
          <w:rFonts w:ascii="Times New Roman" w:eastAsia="Times New Roman" w:hAnsi="Times New Roman" w:cs="Times New Roman"/>
          <w:color w:val="000000"/>
          <w:sz w:val="27"/>
          <w:szCs w:val="27"/>
          <w:lang w:val="uk-UA"/>
        </w:rPr>
      </w:pPr>
      <w:r w:rsidRPr="00D120BF">
        <w:rPr>
          <w:rFonts w:ascii="Times New Roman" w:hAnsi="Times New Roman" w:cs="Times New Roman"/>
          <w:b/>
          <w:color w:val="C00000"/>
          <w:sz w:val="28"/>
          <w:szCs w:val="28"/>
        </w:rPr>
        <w:t>«Карта ідей»</w:t>
      </w:r>
      <w:r w:rsidRPr="00A901CE">
        <w:rPr>
          <w:rFonts w:ascii="Times New Roman" w:eastAsia="Times New Roman" w:hAnsi="Times New Roman" w:cs="Times New Roman"/>
          <w:color w:val="000000"/>
          <w:sz w:val="27"/>
          <w:szCs w:val="27"/>
        </w:rPr>
        <w:t xml:space="preserve"> </w:t>
      </w:r>
      <w:r w:rsidRPr="00B951DB">
        <w:rPr>
          <w:rFonts w:ascii="Times New Roman" w:eastAsia="Times New Roman" w:hAnsi="Times New Roman" w:cs="Times New Roman"/>
          <w:color w:val="000000"/>
          <w:sz w:val="27"/>
          <w:szCs w:val="27"/>
        </w:rPr>
        <w:t>Учням задається питання, що їм відомо з вказаної теми. На початковому етапі ця робота індивідуальна (1-2</w:t>
      </w:r>
      <w:r>
        <w:rPr>
          <w:rFonts w:ascii="Times New Roman" w:eastAsia="Times New Roman" w:hAnsi="Times New Roman" w:cs="Times New Roman"/>
          <w:color w:val="000000"/>
          <w:sz w:val="27"/>
          <w:szCs w:val="27"/>
          <w:lang w:val="uk-UA"/>
        </w:rPr>
        <w:t xml:space="preserve"> </w:t>
      </w:r>
      <w:r w:rsidRPr="00B951DB">
        <w:rPr>
          <w:rFonts w:ascii="Times New Roman" w:eastAsia="Times New Roman" w:hAnsi="Times New Roman" w:cs="Times New Roman"/>
          <w:color w:val="000000"/>
          <w:sz w:val="27"/>
          <w:szCs w:val="27"/>
        </w:rPr>
        <w:t>хв.). Потім діти обмінюються інформацією в парах або группах. Далі кожна группа по колу називає факти, імена, події не повторюючись – складається список ідей. Усі свідчення записуються вчителем на дошці без коментарів, навіть якщо вони хибні. За ходом заняття ці факти будуть складатися у логічний ланцюжок.</w:t>
      </w:r>
    </w:p>
    <w:p w:rsidR="00CE6D1F" w:rsidRPr="002D2DFF" w:rsidRDefault="00CE6D1F" w:rsidP="00CE6D1F">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CE6D1F" w:rsidRPr="002D2DFF" w:rsidRDefault="00CE6D1F" w:rsidP="00CE6D1F">
      <w:pPr>
        <w:pStyle w:val="a5"/>
        <w:rPr>
          <w:rFonts w:ascii="Times New Roman" w:hAnsi="Times New Roman" w:cs="Times New Roman"/>
          <w:bCs/>
          <w:sz w:val="28"/>
          <w:szCs w:val="28"/>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Промисловий переворот в Англії</w:t>
      </w:r>
    </w:p>
    <w:p w:rsidR="00CE6D1F" w:rsidRPr="00A901CE" w:rsidRDefault="00CE6D1F" w:rsidP="00CE6D1F">
      <w:pPr>
        <w:rPr>
          <w:rFonts w:ascii="Times New Roman" w:hAnsi="Times New Roman" w:cs="Times New Roman"/>
          <w:i/>
          <w:sz w:val="24"/>
          <w:szCs w:val="24"/>
          <w:lang w:val="uk-UA"/>
        </w:rPr>
      </w:pPr>
      <w:r w:rsidRPr="00A901CE">
        <w:rPr>
          <w:rFonts w:ascii="Times New Roman" w:hAnsi="Times New Roman" w:cs="Times New Roman"/>
          <w:i/>
          <w:sz w:val="24"/>
          <w:szCs w:val="24"/>
          <w:lang w:val="uk-UA"/>
        </w:rPr>
        <w:t>Наприклад:</w:t>
      </w:r>
    </w:p>
    <w:p w:rsidR="00CE6D1F" w:rsidRPr="00D120BF" w:rsidRDefault="00CE6D1F" w:rsidP="00CE6D1F">
      <w:pPr>
        <w:rPr>
          <w:rFonts w:ascii="Times New Roman" w:hAnsi="Times New Roman" w:cs="Times New Roman"/>
          <w:sz w:val="24"/>
          <w:szCs w:val="24"/>
        </w:rPr>
      </w:pPr>
      <w:r>
        <w:rPr>
          <w:rFonts w:ascii="Times New Roman" w:hAnsi="Times New Roman" w:cs="Times New Roman"/>
          <w:sz w:val="24"/>
          <w:szCs w:val="24"/>
          <w:lang w:val="uk-UA"/>
        </w:rPr>
        <w:t>1)</w:t>
      </w:r>
      <w:r w:rsidRPr="00D120BF">
        <w:rPr>
          <w:rFonts w:ascii="Times New Roman" w:hAnsi="Times New Roman" w:cs="Times New Roman"/>
          <w:sz w:val="24"/>
          <w:szCs w:val="24"/>
          <w:lang w:val="uk-UA"/>
        </w:rPr>
        <w:t>У</w:t>
      </w:r>
      <w:r w:rsidRPr="00D120BF">
        <w:rPr>
          <w:rFonts w:ascii="Times New Roman" w:hAnsi="Times New Roman" w:cs="Times New Roman"/>
          <w:sz w:val="24"/>
          <w:szCs w:val="24"/>
        </w:rPr>
        <w:t xml:space="preserve">чні заповнюють запропоновану схему, спираючись на знання, вміння набуті ними при вивченні теми «Революція  </w:t>
      </w:r>
      <w:r w:rsidRPr="00D120BF">
        <w:rPr>
          <w:rFonts w:ascii="Times New Roman" w:hAnsi="Times New Roman" w:cs="Times New Roman"/>
          <w:sz w:val="24"/>
          <w:szCs w:val="24"/>
          <w:lang w:val="en-US"/>
        </w:rPr>
        <w:t>XV</w:t>
      </w:r>
      <w:r w:rsidRPr="00D120BF">
        <w:rPr>
          <w:rFonts w:ascii="Times New Roman" w:hAnsi="Times New Roman" w:cs="Times New Roman"/>
          <w:sz w:val="24"/>
          <w:szCs w:val="24"/>
        </w:rPr>
        <w:t>ІІ ст.». Графічна робота біля дошки.</w:t>
      </w:r>
    </w:p>
    <w:p w:rsidR="00CE6D1F" w:rsidRDefault="00CE6D1F" w:rsidP="00CE6D1F">
      <w:pPr>
        <w:pStyle w:val="a5"/>
        <w:jc w:val="both"/>
        <w:rPr>
          <w:rFonts w:ascii="Times New Roman" w:hAnsi="Times New Roman" w:cs="Times New Roman"/>
          <w:b/>
          <w:sz w:val="24"/>
          <w:szCs w:val="24"/>
          <w:lang w:val="uk-UA"/>
        </w:rPr>
      </w:pPr>
    </w:p>
    <w:p w:rsidR="00CE6D1F" w:rsidRPr="00D120BF" w:rsidRDefault="00CE6D1F" w:rsidP="00CE6D1F">
      <w:pPr>
        <w:pStyle w:val="a5"/>
        <w:jc w:val="both"/>
        <w:rPr>
          <w:rFonts w:ascii="Times New Roman" w:hAnsi="Times New Roman" w:cs="Times New Roman"/>
          <w:b/>
          <w:sz w:val="24"/>
          <w:szCs w:val="24"/>
          <w:lang w:val="uk-UA"/>
        </w:rPr>
      </w:pPr>
    </w:p>
    <w:p w:rsidR="00CE6D1F" w:rsidRPr="00D120BF" w:rsidRDefault="00CE6D1F" w:rsidP="00CE6D1F">
      <w:pPr>
        <w:jc w:val="center"/>
        <w:rPr>
          <w:rFonts w:ascii="Times New Roman" w:hAnsi="Times New Roman" w:cs="Times New Roman"/>
          <w:b/>
          <w:sz w:val="24"/>
          <w:szCs w:val="24"/>
        </w:rPr>
      </w:pPr>
      <w:r w:rsidRPr="00D120BF">
        <w:rPr>
          <w:rFonts w:ascii="Times New Roman" w:hAnsi="Times New Roman" w:cs="Times New Roman"/>
          <w:b/>
          <w:sz w:val="24"/>
          <w:szCs w:val="24"/>
        </w:rPr>
        <w:t>ПЕРЕДУМОВИ ПРОМИСЛОВОГО ПЕРЕВОРОТУ</w:t>
      </w:r>
    </w:p>
    <w:p w:rsidR="00CE6D1F" w:rsidRPr="00D120BF" w:rsidRDefault="00B8192F" w:rsidP="00CE6D1F">
      <w:pPr>
        <w:rPr>
          <w:rFonts w:ascii="Times New Roman" w:hAnsi="Times New Roman" w:cs="Times New Roman"/>
          <w:b/>
          <w:sz w:val="24"/>
          <w:szCs w:val="24"/>
        </w:rPr>
      </w:pPr>
      <w:r w:rsidRPr="00B8192F">
        <w:rPr>
          <w:rFonts w:ascii="Times New Roman" w:hAnsi="Times New Roman" w:cs="Times New Roman"/>
          <w:noProof/>
          <w:sz w:val="24"/>
          <w:szCs w:val="24"/>
        </w:rPr>
        <w:pict>
          <v:rect id="_x0000_s1142" style="position:absolute;margin-left:-18pt;margin-top:9pt;width:110.15pt;height:77.7pt;z-index:251740160">
            <v:textbox>
              <w:txbxContent>
                <w:p w:rsidR="00CE6D1F" w:rsidRPr="002F5431" w:rsidRDefault="00CE6D1F" w:rsidP="00CE6D1F">
                  <w:pPr>
                    <w:jc w:val="center"/>
                    <w:rPr>
                      <w:b/>
                    </w:rPr>
                  </w:pPr>
                  <w:r w:rsidRPr="002F5431">
                    <w:rPr>
                      <w:b/>
                    </w:rPr>
                    <w:t>Ліквідація феодального ладу</w:t>
                  </w:r>
                </w:p>
              </w:txbxContent>
            </v:textbox>
          </v:rect>
        </w:pict>
      </w:r>
      <w:r w:rsidRPr="00B8192F">
        <w:rPr>
          <w:rFonts w:ascii="Times New Roman" w:hAnsi="Times New Roman" w:cs="Times New Roman"/>
          <w:noProof/>
          <w:sz w:val="24"/>
          <w:szCs w:val="24"/>
        </w:rPr>
        <w:pict>
          <v:rect id="_x0000_s1143" style="position:absolute;margin-left:156.8pt;margin-top:5.2pt;width:122.2pt;height:81.5pt;z-index:251741184">
            <v:textbox>
              <w:txbxContent>
                <w:p w:rsidR="00CE6D1F" w:rsidRPr="002F5431" w:rsidRDefault="00CE6D1F" w:rsidP="00CE6D1F">
                  <w:pPr>
                    <w:jc w:val="center"/>
                    <w:rPr>
                      <w:b/>
                    </w:rPr>
                  </w:pPr>
                  <w:r w:rsidRPr="002F5431">
                    <w:rPr>
                      <w:b/>
                    </w:rPr>
                    <w:t>Лендлорди і крупні орендарі швидко накопичували капітали</w:t>
                  </w:r>
                </w:p>
                <w:p w:rsidR="00CE6D1F" w:rsidRPr="006E0309" w:rsidRDefault="00CE6D1F" w:rsidP="00CE6D1F">
                  <w:pPr>
                    <w:jc w:val="center"/>
                    <w:rPr>
                      <w:sz w:val="28"/>
                      <w:szCs w:val="28"/>
                    </w:rPr>
                  </w:pPr>
                </w:p>
              </w:txbxContent>
            </v:textbox>
          </v:rect>
        </w:pict>
      </w:r>
      <w:r w:rsidRPr="00B8192F">
        <w:rPr>
          <w:rFonts w:ascii="Times New Roman" w:hAnsi="Times New Roman" w:cs="Times New Roman"/>
          <w:noProof/>
          <w:sz w:val="24"/>
          <w:szCs w:val="24"/>
        </w:rPr>
        <w:pict>
          <v:rect id="_x0000_s1144" style="position:absolute;margin-left:338.1pt;margin-top:5.2pt;width:94.65pt;height:81.5pt;z-index:251742208">
            <v:textbox>
              <w:txbxContent>
                <w:p w:rsidR="00CE6D1F" w:rsidRPr="002F5431" w:rsidRDefault="00CE6D1F" w:rsidP="00CE6D1F">
                  <w:pPr>
                    <w:jc w:val="center"/>
                    <w:rPr>
                      <w:b/>
                    </w:rPr>
                  </w:pPr>
                  <w:r w:rsidRPr="002F5431">
                    <w:rPr>
                      <w:b/>
                    </w:rPr>
                    <w:t>Наявність у країні найманої робочої сили</w:t>
                  </w:r>
                </w:p>
              </w:txbxContent>
            </v:textbox>
          </v:rect>
        </w:pict>
      </w:r>
    </w:p>
    <w:p w:rsidR="00A24E85" w:rsidRDefault="00B8192F" w:rsidP="00CE6D1F">
      <w:pPr>
        <w:pStyle w:val="a5"/>
        <w:jc w:val="center"/>
        <w:rPr>
          <w:rFonts w:ascii="Times New Roman" w:hAnsi="Times New Roman" w:cs="Times New Roman"/>
          <w:b/>
          <w:sz w:val="24"/>
          <w:szCs w:val="24"/>
          <w:lang w:val="uk-UA"/>
        </w:rPr>
      </w:pPr>
      <w:r w:rsidRPr="00B8192F">
        <w:rPr>
          <w:rFonts w:ascii="Times New Roman" w:hAnsi="Times New Roman" w:cs="Times New Roman"/>
          <w:noProof/>
          <w:sz w:val="24"/>
          <w:szCs w:val="24"/>
        </w:rPr>
        <w:lastRenderedPageBreak/>
        <w:pict>
          <v:shape id="_x0000_s1146" type="#_x0000_t13" style="position:absolute;left:0;text-align:left;margin-left:441pt;margin-top:11.3pt;width:27.05pt;height:27pt;z-index:251744256"/>
        </w:pict>
      </w:r>
      <w:r w:rsidRPr="00B8192F">
        <w:rPr>
          <w:rFonts w:ascii="Times New Roman" w:hAnsi="Times New Roman" w:cs="Times New Roman"/>
          <w:noProof/>
          <w:sz w:val="24"/>
          <w:szCs w:val="24"/>
        </w:rPr>
        <w:pict>
          <v:rect id="_x0000_s1145" style="position:absolute;left:0;text-align:left;margin-left:-18pt;margin-top:106.1pt;width:2in;height:98.9pt;z-index:251743232">
            <v:textbox>
              <w:txbxContent>
                <w:p w:rsidR="00CE6D1F" w:rsidRPr="002F5431" w:rsidRDefault="00CE6D1F" w:rsidP="00CE6D1F">
                  <w:pPr>
                    <w:jc w:val="center"/>
                    <w:rPr>
                      <w:b/>
                      <w:sz w:val="28"/>
                      <w:szCs w:val="28"/>
                    </w:rPr>
                  </w:pPr>
                  <w:r w:rsidRPr="002F5431">
                    <w:rPr>
                      <w:b/>
                    </w:rPr>
                    <w:t>Власники мануфактур одержували великі прибутки (особливо від зовнішньої торгівлі), за рахунок</w:t>
                  </w:r>
                  <w:r w:rsidRPr="002F5431">
                    <w:rPr>
                      <w:b/>
                      <w:sz w:val="28"/>
                      <w:szCs w:val="28"/>
                    </w:rPr>
                    <w:t xml:space="preserve"> </w:t>
                  </w:r>
                  <w:r w:rsidRPr="002F5431">
                    <w:rPr>
                      <w:b/>
                    </w:rPr>
                    <w:t>пограбування колоній і</w:t>
                  </w:r>
                  <w:r w:rsidRPr="002F5431">
                    <w:rPr>
                      <w:b/>
                      <w:sz w:val="28"/>
                      <w:szCs w:val="28"/>
                    </w:rPr>
                    <w:t xml:space="preserve"> </w:t>
                  </w:r>
                  <w:r w:rsidRPr="002F5431">
                    <w:rPr>
                      <w:b/>
                    </w:rPr>
                    <w:t>работоргівлі</w:t>
                  </w:r>
                  <w:r w:rsidRPr="002F5431">
                    <w:rPr>
                      <w:b/>
                      <w:sz w:val="28"/>
                      <w:szCs w:val="28"/>
                    </w:rPr>
                    <w:t xml:space="preserve"> </w:t>
                  </w:r>
                </w:p>
              </w:txbxContent>
            </v:textbox>
          </v:rect>
        </w:pict>
      </w:r>
      <w:r w:rsidR="00CE6D1F" w:rsidRPr="00D120BF">
        <w:rPr>
          <w:rFonts w:ascii="Times New Roman" w:hAnsi="Times New Roman" w:cs="Times New Roman"/>
          <w:sz w:val="24"/>
          <w:szCs w:val="24"/>
        </w:rPr>
        <w:t xml:space="preserve">   </w:t>
      </w:r>
      <w:r w:rsidRPr="00B8192F">
        <w:rPr>
          <w:rFonts w:ascii="Times New Roman" w:hAnsi="Times New Roman" w:cs="Times New Roman"/>
          <w:sz w:val="24"/>
          <w:szCs w:val="24"/>
        </w:rPr>
      </w:r>
      <w:r>
        <w:rPr>
          <w:rFonts w:ascii="Times New Roman" w:hAnsi="Times New Roman" w:cs="Times New Roman"/>
          <w:sz w:val="24"/>
          <w:szCs w:val="24"/>
        </w:rPr>
        <w:pict>
          <v:group id="_x0000_s1134" editas="canvas" style="width:459pt;height:3in;mso-position-horizontal-relative:char;mso-position-vertical-relative:line" coordorigin="2281,-406" coordsize="7200,3345">
            <o:lock v:ext="edit" aspectratio="t"/>
            <v:shape id="_x0000_s1135" type="#_x0000_t75" style="position:absolute;left:2281;top:-406;width:7200;height:3345" o:preferrelative="f">
              <v:fill o:detectmouseclick="t"/>
              <v:path o:extrusionok="t" o:connecttype="none"/>
              <o:lock v:ext="edit" text="t"/>
            </v:shape>
            <v:rect id="_x0000_s1136" style="position:absolute;left:4745;top:988;width:1811;height:1672">
              <v:textbox>
                <w:txbxContent>
                  <w:p w:rsidR="00CE6D1F" w:rsidRPr="002F5431" w:rsidRDefault="00CE6D1F" w:rsidP="00CE6D1F">
                    <w:pPr>
                      <w:jc w:val="center"/>
                      <w:rPr>
                        <w:b/>
                      </w:rPr>
                    </w:pPr>
                    <w:r w:rsidRPr="002F5431">
                      <w:rPr>
                        <w:b/>
                      </w:rPr>
                      <w:t>Наявність розвиненої мануфактурної промисловості</w:t>
                    </w:r>
                  </w:p>
                </w:txbxContent>
              </v:textbox>
            </v:rect>
            <v:rect id="_x0000_s1137" style="position:absolute;left:7240;top:988;width:1959;height:1672">
              <v:textbox>
                <w:txbxContent>
                  <w:p w:rsidR="00CE6D1F" w:rsidRPr="002F5431" w:rsidRDefault="00CE6D1F" w:rsidP="00CE6D1F">
                    <w:pPr>
                      <w:jc w:val="center"/>
                      <w:rPr>
                        <w:b/>
                        <w:sz w:val="28"/>
                        <w:szCs w:val="28"/>
                      </w:rPr>
                    </w:pPr>
                    <w:r w:rsidRPr="002F5431">
                      <w:rPr>
                        <w:b/>
                      </w:rPr>
                      <w:t>Накопичення багатств у підприємців стало передумовою</w:t>
                    </w:r>
                    <w:r w:rsidRPr="002F5431">
                      <w:rPr>
                        <w:b/>
                        <w:sz w:val="28"/>
                        <w:szCs w:val="28"/>
                      </w:rPr>
                      <w:t xml:space="preserve"> </w:t>
                    </w:r>
                    <w:r w:rsidRPr="002F5431">
                      <w:rPr>
                        <w:b/>
                      </w:rPr>
                      <w:t>впровадження у виробництво нових винаходів</w:t>
                    </w:r>
                  </w:p>
                </w:txbxContent>
              </v:textbox>
            </v:rect>
            <v:shape id="_x0000_s1138" type="#_x0000_t13" style="position:absolute;left:3975;top:-406;width:424;height:418"/>
            <v:shape id="_x0000_s1139" type="#_x0000_t13" style="position:absolute;left:6657;top:-406;width:424;height:418"/>
            <v:shape id="_x0000_s1140" type="#_x0000_t13" style="position:absolute;left:4257;top:1545;width:424;height:420;rotation:-198377fd"/>
            <v:shape id="_x0000_s1141" type="#_x0000_t13" style="position:absolute;left:6657;top:1577;width:425;height:419"/>
            <w10:wrap type="none"/>
            <w10:anchorlock/>
          </v:group>
        </w:pict>
      </w:r>
    </w:p>
    <w:p w:rsidR="00A24E85" w:rsidRDefault="00A24E85" w:rsidP="00B25805">
      <w:pPr>
        <w:pStyle w:val="a5"/>
        <w:jc w:val="center"/>
        <w:rPr>
          <w:rFonts w:ascii="Times New Roman" w:hAnsi="Times New Roman" w:cs="Times New Roman"/>
          <w:b/>
          <w:sz w:val="24"/>
          <w:szCs w:val="24"/>
          <w:lang w:val="uk-UA"/>
        </w:rPr>
      </w:pPr>
    </w:p>
    <w:p w:rsidR="00B15F86" w:rsidRPr="00B15F86" w:rsidRDefault="00B15F86" w:rsidP="00B15F86">
      <w:pPr>
        <w:pStyle w:val="a5"/>
        <w:ind w:firstLine="708"/>
        <w:jc w:val="both"/>
        <w:rPr>
          <w:rFonts w:ascii="Times New Roman" w:hAnsi="Times New Roman" w:cs="Times New Roman"/>
          <w:b/>
          <w:color w:val="C00000"/>
          <w:sz w:val="28"/>
          <w:szCs w:val="28"/>
          <w:lang w:val="uk-UA"/>
        </w:rPr>
      </w:pPr>
      <w:r w:rsidRPr="00B15F86">
        <w:rPr>
          <w:rFonts w:ascii="Times New Roman" w:hAnsi="Times New Roman" w:cs="Times New Roman"/>
          <w:b/>
          <w:color w:val="C00000"/>
          <w:sz w:val="28"/>
          <w:szCs w:val="28"/>
          <w:lang w:val="uk-UA"/>
        </w:rPr>
        <w:t>Маркування</w:t>
      </w:r>
    </w:p>
    <w:p w:rsidR="00B15F86" w:rsidRPr="002D2DFF" w:rsidRDefault="00B15F86" w:rsidP="00B15F86">
      <w:pPr>
        <w:pStyle w:val="a5"/>
        <w:rPr>
          <w:rFonts w:ascii="Times New Roman" w:hAnsi="Times New Roman" w:cs="Times New Roman"/>
          <w:sz w:val="24"/>
          <w:szCs w:val="24"/>
          <w:lang w:val="uk-UA"/>
        </w:rPr>
      </w:pPr>
      <w:r w:rsidRPr="002D2DFF">
        <w:rPr>
          <w:rFonts w:ascii="Times New Roman" w:hAnsi="Times New Roman" w:cs="Times New Roman"/>
          <w:sz w:val="24"/>
          <w:szCs w:val="24"/>
          <w:u w:val="single"/>
          <w:lang w:val="uk-UA"/>
        </w:rPr>
        <w:t>Приклад застосування</w:t>
      </w:r>
      <w:r w:rsidRPr="002D2DFF">
        <w:rPr>
          <w:rFonts w:ascii="Times New Roman" w:hAnsi="Times New Roman" w:cs="Times New Roman"/>
          <w:sz w:val="24"/>
          <w:szCs w:val="24"/>
          <w:lang w:val="uk-UA"/>
        </w:rPr>
        <w:t xml:space="preserve">. Всесвітня історія </w:t>
      </w:r>
      <w:r>
        <w:rPr>
          <w:rFonts w:ascii="Times New Roman" w:hAnsi="Times New Roman" w:cs="Times New Roman"/>
          <w:sz w:val="24"/>
          <w:szCs w:val="24"/>
          <w:lang w:val="uk-UA"/>
        </w:rPr>
        <w:t>8 клас</w:t>
      </w:r>
      <w:r w:rsidRPr="002D2DFF">
        <w:rPr>
          <w:rFonts w:ascii="Times New Roman" w:hAnsi="Times New Roman" w:cs="Times New Roman"/>
          <w:sz w:val="24"/>
          <w:szCs w:val="24"/>
          <w:lang w:val="uk-UA"/>
        </w:rPr>
        <w:t xml:space="preserve">. </w:t>
      </w:r>
    </w:p>
    <w:p w:rsidR="00B15F86" w:rsidRPr="002D2DFF" w:rsidRDefault="00B15F86" w:rsidP="00B15F86">
      <w:pPr>
        <w:pStyle w:val="a5"/>
        <w:rPr>
          <w:rFonts w:ascii="Times New Roman" w:hAnsi="Times New Roman" w:cs="Times New Roman"/>
          <w:bCs/>
          <w:sz w:val="28"/>
          <w:szCs w:val="28"/>
          <w:lang w:val="uk-UA"/>
        </w:rPr>
      </w:pPr>
      <w:r>
        <w:rPr>
          <w:rFonts w:ascii="Times New Roman" w:hAnsi="Times New Roman" w:cs="Times New Roman"/>
          <w:sz w:val="24"/>
          <w:szCs w:val="24"/>
          <w:lang w:val="uk-UA"/>
        </w:rPr>
        <w:t xml:space="preserve">                                         </w:t>
      </w:r>
      <w:r w:rsidRPr="002D2DFF">
        <w:rPr>
          <w:rFonts w:ascii="Times New Roman" w:hAnsi="Times New Roman" w:cs="Times New Roman"/>
          <w:sz w:val="24"/>
          <w:szCs w:val="24"/>
          <w:lang w:val="uk-UA"/>
        </w:rPr>
        <w:t>Тема.</w:t>
      </w:r>
      <w:r>
        <w:rPr>
          <w:rFonts w:ascii="Times New Roman" w:hAnsi="Times New Roman" w:cs="Times New Roman"/>
          <w:sz w:val="24"/>
          <w:szCs w:val="24"/>
          <w:lang w:val="uk-UA"/>
        </w:rPr>
        <w:t xml:space="preserve"> Реформація</w:t>
      </w:r>
    </w:p>
    <w:p w:rsidR="00B15F86" w:rsidRPr="00B15F86" w:rsidRDefault="00B15F86" w:rsidP="00B15F86">
      <w:pPr>
        <w:rPr>
          <w:rFonts w:ascii="Times New Roman" w:hAnsi="Times New Roman" w:cs="Times New Roman"/>
          <w:sz w:val="24"/>
          <w:szCs w:val="24"/>
        </w:rPr>
      </w:pPr>
      <w:r w:rsidRPr="00A901CE">
        <w:rPr>
          <w:rFonts w:ascii="Times New Roman" w:hAnsi="Times New Roman" w:cs="Times New Roman"/>
          <w:i/>
          <w:sz w:val="24"/>
          <w:szCs w:val="24"/>
          <w:lang w:val="uk-UA"/>
        </w:rPr>
        <w:t>Наприклад:</w:t>
      </w:r>
      <w:r>
        <w:rPr>
          <w:rFonts w:ascii="Times New Roman" w:hAnsi="Times New Roman" w:cs="Times New Roman"/>
          <w:i/>
          <w:sz w:val="24"/>
          <w:szCs w:val="24"/>
          <w:lang w:val="uk-UA"/>
        </w:rPr>
        <w:t xml:space="preserve">  </w:t>
      </w:r>
      <w:r w:rsidRPr="00B15F86">
        <w:rPr>
          <w:rFonts w:ascii="Times New Roman" w:hAnsi="Times New Roman" w:cs="Times New Roman"/>
          <w:sz w:val="24"/>
          <w:szCs w:val="24"/>
        </w:rPr>
        <w:t>Німеччина</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на</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початку</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XVI</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ст.</w:t>
      </w:r>
    </w:p>
    <w:tbl>
      <w:tblPr>
        <w:tblStyle w:val="a8"/>
        <w:tblW w:w="0" w:type="auto"/>
        <w:tblLook w:val="04A0"/>
      </w:tblPr>
      <w:tblGrid>
        <w:gridCol w:w="7763"/>
        <w:gridCol w:w="2374"/>
      </w:tblGrid>
      <w:tr w:rsidR="00B15F86" w:rsidTr="00B15F86">
        <w:tc>
          <w:tcPr>
            <w:tcW w:w="7763" w:type="dxa"/>
          </w:tcPr>
          <w:p w:rsidR="00B15F86" w:rsidRDefault="00B15F86" w:rsidP="00B15F86">
            <w:pPr>
              <w:pStyle w:val="a5"/>
              <w:jc w:val="both"/>
              <w:rPr>
                <w:rFonts w:ascii="Times New Roman" w:hAnsi="Times New Roman" w:cs="Times New Roman"/>
                <w:sz w:val="24"/>
                <w:szCs w:val="24"/>
                <w:lang w:val="uk-UA"/>
              </w:rPr>
            </w:pPr>
          </w:p>
          <w:p w:rsidR="00B15F86" w:rsidRPr="00B15F86" w:rsidRDefault="00B15F86" w:rsidP="00B15F86">
            <w:pPr>
              <w:pStyle w:val="a5"/>
              <w:rPr>
                <w:rFonts w:ascii="Times New Roman" w:hAnsi="Times New Roman" w:cs="Times New Roman"/>
                <w:sz w:val="24"/>
                <w:szCs w:val="24"/>
              </w:rPr>
            </w:pP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На початок XVI ст. Німеччина залишалась роздробленою країною, </w:t>
            </w:r>
          </w:p>
          <w:p w:rsidR="00B15F86" w:rsidRDefault="00B15F86" w:rsidP="00B15F86">
            <w:pPr>
              <w:pStyle w:val="a5"/>
              <w:rPr>
                <w:rFonts w:ascii="Times New Roman" w:hAnsi="Times New Roman" w:cs="Times New Roman"/>
                <w:sz w:val="24"/>
                <w:szCs w:val="24"/>
                <w:lang w:val="uk-UA"/>
              </w:rPr>
            </w:pPr>
            <w:r w:rsidRPr="00B15F86">
              <w:rPr>
                <w:rFonts w:ascii="Times New Roman" w:hAnsi="Times New Roman" w:cs="Times New Roman"/>
                <w:sz w:val="24"/>
                <w:szCs w:val="24"/>
              </w:rPr>
              <w:t>у кожній частині якої правили князі (курфюрсти).</w:t>
            </w:r>
          </w:p>
          <w:p w:rsidR="00B15F86" w:rsidRDefault="00B15F86" w:rsidP="00B15F86">
            <w:pPr>
              <w:pStyle w:val="a5"/>
              <w:rPr>
                <w:rFonts w:ascii="Times New Roman" w:hAnsi="Times New Roman" w:cs="Times New Roman"/>
                <w:sz w:val="24"/>
                <w:szCs w:val="24"/>
                <w:lang w:val="uk-UA"/>
              </w:rPr>
            </w:pPr>
            <w:r w:rsidRPr="00B15F86">
              <w:rPr>
                <w:rFonts w:ascii="Times New Roman" w:hAnsi="Times New Roman" w:cs="Times New Roman"/>
                <w:sz w:val="24"/>
                <w:szCs w:val="24"/>
              </w:rPr>
              <w:t xml:space="preserve"> </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Багато міст були </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незалежними, а кожний маєток рицаря вважався маленькою державою.</w:t>
            </w:r>
          </w:p>
          <w:p w:rsidR="00B15F86" w:rsidRPr="00B15F86" w:rsidRDefault="00B15F86" w:rsidP="00B15F86">
            <w:pPr>
              <w:pStyle w:val="a5"/>
              <w:rPr>
                <w:rFonts w:ascii="Times New Roman" w:hAnsi="Times New Roman" w:cs="Times New Roman"/>
                <w:sz w:val="24"/>
                <w:szCs w:val="24"/>
                <w:lang w:val="uk-UA"/>
              </w:rPr>
            </w:pPr>
            <w:r w:rsidRPr="00B15F86">
              <w:rPr>
                <w:rFonts w:ascii="Times New Roman" w:hAnsi="Times New Roman" w:cs="Times New Roman"/>
                <w:sz w:val="24"/>
                <w:szCs w:val="24"/>
                <w:lang w:val="uk-UA"/>
              </w:rPr>
              <w:t xml:space="preserve"> </w:t>
            </w:r>
            <w:r>
              <w:rPr>
                <w:rFonts w:ascii="Times New Roman" w:hAnsi="Times New Roman" w:cs="Times New Roman"/>
                <w:sz w:val="24"/>
                <w:szCs w:val="24"/>
                <w:lang w:val="uk-UA"/>
              </w:rPr>
              <w:t xml:space="preserve">      </w:t>
            </w:r>
            <w:r w:rsidRPr="00B15F86">
              <w:rPr>
                <w:rFonts w:ascii="Times New Roman" w:hAnsi="Times New Roman" w:cs="Times New Roman"/>
                <w:sz w:val="24"/>
                <w:szCs w:val="24"/>
                <w:lang w:val="uk-UA"/>
              </w:rPr>
              <w:t>Але всі німецькі князівства, міста і містечка об’єднувалися гуч-</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 xml:space="preserve">ною назвою «Священна Римська імперія німецької нації», за якою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ховалася слабкість роздробленої держави.</w:t>
            </w:r>
          </w:p>
          <w:p w:rsidR="00B15F86" w:rsidRPr="00B15F86" w:rsidRDefault="00B15F86" w:rsidP="00B15F86">
            <w:pPr>
              <w:pStyle w:val="a5"/>
              <w:rPr>
                <w:rFonts w:ascii="Times New Roman" w:hAnsi="Times New Roman" w:cs="Times New Roman"/>
                <w:sz w:val="24"/>
                <w:szCs w:val="24"/>
              </w:rPr>
            </w:pP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У Німеччині панували феодальні порядки. Феодали примушували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 xml:space="preserve">селян більше працювати на панщині, часто застосовуючи для цього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 xml:space="preserve">силу, збільшували оброки та інші платежі. Селяни також сплачували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податки князю та десятину церкві.</w:t>
            </w:r>
          </w:p>
          <w:p w:rsidR="00B15F86" w:rsidRPr="00B15F86" w:rsidRDefault="00B15F86" w:rsidP="00B15F86">
            <w:pPr>
              <w:pStyle w:val="a5"/>
              <w:rPr>
                <w:rFonts w:ascii="Times New Roman" w:hAnsi="Times New Roman" w:cs="Times New Roman"/>
                <w:sz w:val="24"/>
                <w:szCs w:val="24"/>
              </w:rPr>
            </w:pP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Католицька церква посідала панівне місце в суспільстві. Вона мала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 xml:space="preserve">в Німеччині величезні володіння, із яких до Риму по річці Рейн, яку </w:t>
            </w:r>
          </w:p>
          <w:p w:rsidR="00B15F86" w:rsidRDefault="00B15F86" w:rsidP="00B15F86">
            <w:pPr>
              <w:pStyle w:val="a5"/>
              <w:rPr>
                <w:rFonts w:ascii="Times New Roman" w:hAnsi="Times New Roman" w:cs="Times New Roman"/>
                <w:sz w:val="24"/>
                <w:szCs w:val="24"/>
                <w:lang w:val="uk-UA"/>
              </w:rPr>
            </w:pPr>
            <w:r w:rsidRPr="00B15F86">
              <w:rPr>
                <w:rFonts w:ascii="Times New Roman" w:hAnsi="Times New Roman" w:cs="Times New Roman"/>
                <w:sz w:val="24"/>
                <w:szCs w:val="24"/>
              </w:rPr>
              <w:t>називали «попівським шляхом», текли казкові багатства.</w:t>
            </w:r>
          </w:p>
          <w:p w:rsidR="00B15F86" w:rsidRPr="00B15F86" w:rsidRDefault="00B15F86" w:rsidP="00B15F86">
            <w:pPr>
              <w:pStyle w:val="a5"/>
              <w:rPr>
                <w:rFonts w:ascii="Times New Roman" w:hAnsi="Times New Roman" w:cs="Times New Roman"/>
                <w:sz w:val="24"/>
                <w:szCs w:val="24"/>
              </w:rPr>
            </w:pP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 Країною </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правив імператор. із семи князів, що його обирали, було три архієпископи. Авторитет церкви був беззаперечним, чим і користувався </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Папа Римський. за словами сучасника, «винайдено тисячі способів, </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за допомогою яких римський престол забирає в нас золото».</w:t>
            </w:r>
          </w:p>
          <w:p w:rsidR="00B15F86" w:rsidRPr="00B15F86" w:rsidRDefault="00B15F86" w:rsidP="00B15F86">
            <w:pPr>
              <w:pStyle w:val="a5"/>
              <w:rPr>
                <w:rFonts w:ascii="Times New Roman" w:hAnsi="Times New Roman" w:cs="Times New Roman"/>
                <w:sz w:val="24"/>
                <w:szCs w:val="24"/>
              </w:rPr>
            </w:pP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Усі стани німецького суспільства були невдоволені пануванням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 xml:space="preserve">церкви. Вони не хотіли утримувати власним коштом духівництво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 xml:space="preserve">й монастирі. значна частина феодалів прагнула відібрати церковні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 xml:space="preserve">землеволодіння, адже церква володіла великою кількістю міст і сіл. </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звичайні жителі також хотіли позбутися своїх господарів — католи-</w:t>
            </w:r>
          </w:p>
          <w:p w:rsidR="00B15F86" w:rsidRPr="00B15F86" w:rsidRDefault="00B15F86" w:rsidP="00B15F86">
            <w:pPr>
              <w:pStyle w:val="a5"/>
              <w:rPr>
                <w:rFonts w:ascii="Times New Roman" w:hAnsi="Times New Roman" w:cs="Times New Roman"/>
                <w:sz w:val="24"/>
                <w:szCs w:val="24"/>
              </w:rPr>
            </w:pPr>
            <w:r w:rsidRPr="00B15F86">
              <w:rPr>
                <w:rFonts w:ascii="Times New Roman" w:hAnsi="Times New Roman" w:cs="Times New Roman"/>
                <w:sz w:val="24"/>
                <w:szCs w:val="24"/>
              </w:rPr>
              <w:t>цької церкви.</w:t>
            </w:r>
          </w:p>
          <w:p w:rsidR="00B15F86" w:rsidRPr="00B15F86" w:rsidRDefault="00B15F86" w:rsidP="00B15F86">
            <w:pPr>
              <w:pStyle w:val="a5"/>
              <w:rPr>
                <w:rFonts w:ascii="Times New Roman" w:hAnsi="Times New Roman" w:cs="Times New Roman"/>
                <w:sz w:val="24"/>
                <w:szCs w:val="24"/>
              </w:rPr>
            </w:pPr>
            <w:r>
              <w:rPr>
                <w:rFonts w:ascii="Times New Roman" w:hAnsi="Times New Roman" w:cs="Times New Roman"/>
                <w:sz w:val="24"/>
                <w:szCs w:val="24"/>
                <w:lang w:val="uk-UA"/>
              </w:rPr>
              <w:t xml:space="preserve">     </w:t>
            </w:r>
            <w:r w:rsidRPr="00E41A0D">
              <w:rPr>
                <w:rFonts w:ascii="Times New Roman" w:hAnsi="Times New Roman" w:cs="Times New Roman"/>
                <w:sz w:val="24"/>
                <w:szCs w:val="24"/>
                <w:lang w:val="uk-UA"/>
              </w:rPr>
              <w:t xml:space="preserve">Одним із способів збирання грошей до церковної скарбниці був продаж </w:t>
            </w:r>
            <w:r>
              <w:rPr>
                <w:rFonts w:ascii="Times New Roman" w:hAnsi="Times New Roman" w:cs="Times New Roman"/>
                <w:sz w:val="24"/>
                <w:szCs w:val="24"/>
                <w:lang w:val="uk-UA"/>
              </w:rPr>
              <w:t xml:space="preserve">  </w:t>
            </w:r>
            <w:r w:rsidRPr="00E41A0D">
              <w:rPr>
                <w:rFonts w:ascii="Times New Roman" w:hAnsi="Times New Roman" w:cs="Times New Roman"/>
                <w:sz w:val="24"/>
                <w:szCs w:val="24"/>
                <w:lang w:val="uk-UA"/>
              </w:rPr>
              <w:t xml:space="preserve">індульгенцій (прощення в порушенні законів), що насамперед давали </w:t>
            </w:r>
            <w:r>
              <w:rPr>
                <w:rFonts w:ascii="Times New Roman" w:hAnsi="Times New Roman" w:cs="Times New Roman"/>
                <w:sz w:val="24"/>
                <w:szCs w:val="24"/>
                <w:lang w:val="uk-UA"/>
              </w:rPr>
              <w:t xml:space="preserve">  </w:t>
            </w:r>
            <w:r w:rsidRPr="00E41A0D">
              <w:rPr>
                <w:rFonts w:ascii="Times New Roman" w:hAnsi="Times New Roman" w:cs="Times New Roman"/>
                <w:sz w:val="24"/>
                <w:szCs w:val="24"/>
                <w:lang w:val="uk-UA"/>
              </w:rPr>
              <w:t xml:space="preserve">відпущення гріхів. </w:t>
            </w:r>
            <w:r w:rsidRPr="00B15F86">
              <w:rPr>
                <w:rFonts w:ascii="Times New Roman" w:hAnsi="Times New Roman" w:cs="Times New Roman"/>
                <w:sz w:val="24"/>
                <w:szCs w:val="24"/>
              </w:rPr>
              <w:t xml:space="preserve">Нерідко на ринковому майдані можна було чути: </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 xml:space="preserve">«Давай монету! Рятуйте ваших рідних і близьких! Тільки-но на дні </w:t>
            </w:r>
            <w:r>
              <w:rPr>
                <w:rFonts w:ascii="Times New Roman" w:hAnsi="Times New Roman" w:cs="Times New Roman"/>
                <w:sz w:val="24"/>
                <w:szCs w:val="24"/>
                <w:lang w:val="uk-UA"/>
              </w:rPr>
              <w:t xml:space="preserve">  </w:t>
            </w:r>
            <w:r w:rsidRPr="00B15F86">
              <w:rPr>
                <w:rFonts w:ascii="Times New Roman" w:hAnsi="Times New Roman" w:cs="Times New Roman"/>
                <w:sz w:val="24"/>
                <w:szCs w:val="24"/>
              </w:rPr>
              <w:t>карнавки задзвенить монета, душа грішника опиниться в раю!».</w:t>
            </w:r>
          </w:p>
          <w:p w:rsidR="00B15F86" w:rsidRDefault="00B15F86" w:rsidP="00B15F86"/>
          <w:p w:rsidR="00B15F86" w:rsidRPr="00B15F86" w:rsidRDefault="00B15F86" w:rsidP="00B15F86">
            <w:pPr>
              <w:pStyle w:val="a5"/>
              <w:jc w:val="both"/>
              <w:rPr>
                <w:rFonts w:ascii="Times New Roman" w:hAnsi="Times New Roman" w:cs="Times New Roman"/>
                <w:sz w:val="24"/>
                <w:szCs w:val="24"/>
              </w:rPr>
            </w:pPr>
          </w:p>
        </w:tc>
        <w:tc>
          <w:tcPr>
            <w:tcW w:w="2374" w:type="dxa"/>
          </w:tcPr>
          <w:p w:rsidR="00B15F86" w:rsidRDefault="00B15F86" w:rsidP="00B15F86">
            <w:pPr>
              <w:pStyle w:val="a5"/>
              <w:jc w:val="both"/>
              <w:rPr>
                <w:rFonts w:ascii="Times New Roman" w:hAnsi="Times New Roman" w:cs="Times New Roman"/>
                <w:sz w:val="24"/>
                <w:szCs w:val="24"/>
                <w:lang w:val="uk-UA"/>
              </w:rPr>
            </w:pPr>
          </w:p>
        </w:tc>
      </w:tr>
    </w:tbl>
    <w:p w:rsidR="00B15F86" w:rsidRDefault="00B15F86" w:rsidP="00B15F86">
      <w:pPr>
        <w:pStyle w:val="a5"/>
        <w:jc w:val="both"/>
        <w:rPr>
          <w:rFonts w:ascii="Times New Roman" w:hAnsi="Times New Roman" w:cs="Times New Roman"/>
          <w:sz w:val="24"/>
          <w:szCs w:val="24"/>
          <w:lang w:val="uk-UA"/>
        </w:rPr>
      </w:pPr>
    </w:p>
    <w:p w:rsidR="00B15F86" w:rsidRPr="00680280" w:rsidRDefault="00B15F86" w:rsidP="00B15F86">
      <w:pPr>
        <w:pStyle w:val="a5"/>
        <w:jc w:val="both"/>
        <w:rPr>
          <w:rFonts w:ascii="Times New Roman" w:hAnsi="Times New Roman" w:cs="Times New Roman"/>
          <w:sz w:val="28"/>
          <w:szCs w:val="28"/>
          <w:lang w:val="uk-UA"/>
        </w:rPr>
      </w:pPr>
    </w:p>
    <w:p w:rsidR="00B15F86" w:rsidRPr="00680280" w:rsidRDefault="00B15F86" w:rsidP="00680280">
      <w:pPr>
        <w:pStyle w:val="a5"/>
        <w:ind w:firstLine="708"/>
        <w:rPr>
          <w:rFonts w:ascii="Times New Roman" w:hAnsi="Times New Roman" w:cs="Times New Roman"/>
          <w:sz w:val="28"/>
          <w:szCs w:val="28"/>
          <w:lang w:val="uk-UA"/>
        </w:rPr>
      </w:pPr>
      <w:r w:rsidRPr="00680280">
        <w:rPr>
          <w:rFonts w:ascii="Times New Roman" w:hAnsi="Times New Roman" w:cs="Times New Roman"/>
          <w:b/>
          <w:color w:val="C00000"/>
          <w:sz w:val="28"/>
          <w:szCs w:val="28"/>
        </w:rPr>
        <w:t xml:space="preserve"> «Мозкова атака»</w:t>
      </w:r>
      <w:r w:rsidR="00680280" w:rsidRPr="00680280">
        <w:rPr>
          <w:rFonts w:ascii="Times New Roman" w:hAnsi="Times New Roman" w:cs="Times New Roman"/>
          <w:color w:val="C00000"/>
          <w:sz w:val="28"/>
          <w:szCs w:val="28"/>
          <w:lang w:val="uk-UA"/>
        </w:rPr>
        <w:t xml:space="preserve"> </w:t>
      </w:r>
      <w:r w:rsidR="00680280">
        <w:rPr>
          <w:rFonts w:ascii="Times New Roman" w:hAnsi="Times New Roman" w:cs="Times New Roman"/>
          <w:color w:val="C00000"/>
          <w:sz w:val="28"/>
          <w:szCs w:val="28"/>
          <w:lang w:val="uk-UA"/>
        </w:rPr>
        <w:t xml:space="preserve"> </w:t>
      </w:r>
      <w:r w:rsidRPr="00680280">
        <w:rPr>
          <w:rFonts w:ascii="Times New Roman" w:hAnsi="Times New Roman" w:cs="Times New Roman"/>
          <w:sz w:val="28"/>
          <w:szCs w:val="28"/>
        </w:rPr>
        <w:t xml:space="preserve">Учні методом «мозкової атаки» стисло висловлюють власні думки </w:t>
      </w:r>
      <w:r w:rsidRPr="00680280">
        <w:rPr>
          <w:rFonts w:ascii="Times New Roman" w:hAnsi="Times New Roman" w:cs="Times New Roman"/>
          <w:sz w:val="24"/>
          <w:szCs w:val="24"/>
        </w:rPr>
        <w:t xml:space="preserve"> </w:t>
      </w:r>
      <w:r w:rsidRPr="00680280">
        <w:rPr>
          <w:rFonts w:ascii="Times New Roman" w:hAnsi="Times New Roman" w:cs="Times New Roman"/>
          <w:sz w:val="28"/>
          <w:szCs w:val="28"/>
        </w:rPr>
        <w:t xml:space="preserve">Їхні висловлювання фіксуються на дошці, </w:t>
      </w:r>
      <w:r w:rsidR="00680280" w:rsidRPr="00680280">
        <w:rPr>
          <w:rFonts w:ascii="Times New Roman" w:hAnsi="Times New Roman" w:cs="Times New Roman"/>
          <w:sz w:val="28"/>
          <w:szCs w:val="28"/>
          <w:lang w:val="uk-UA"/>
        </w:rPr>
        <w:t xml:space="preserve"> </w:t>
      </w:r>
      <w:r w:rsidRPr="00680280">
        <w:rPr>
          <w:rFonts w:ascii="Times New Roman" w:hAnsi="Times New Roman" w:cs="Times New Roman"/>
          <w:sz w:val="28"/>
          <w:szCs w:val="28"/>
        </w:rPr>
        <w:t>а учні заносять їх до зошитів.</w:t>
      </w:r>
    </w:p>
    <w:p w:rsidR="00680280" w:rsidRPr="00680280" w:rsidRDefault="00680280" w:rsidP="00680280">
      <w:pPr>
        <w:pStyle w:val="a5"/>
        <w:rPr>
          <w:rFonts w:ascii="Times New Roman" w:hAnsi="Times New Roman" w:cs="Times New Roman"/>
          <w:sz w:val="28"/>
          <w:szCs w:val="28"/>
          <w:lang w:val="uk-UA"/>
        </w:rPr>
      </w:pPr>
    </w:p>
    <w:p w:rsidR="00680280" w:rsidRPr="00680280" w:rsidRDefault="00680280" w:rsidP="00680280">
      <w:pPr>
        <w:pStyle w:val="a5"/>
        <w:rPr>
          <w:rFonts w:ascii="Times New Roman" w:hAnsi="Times New Roman" w:cs="Times New Roman"/>
          <w:sz w:val="24"/>
          <w:szCs w:val="24"/>
          <w:lang w:val="uk-UA"/>
        </w:rPr>
      </w:pPr>
      <w:r w:rsidRPr="00680280">
        <w:rPr>
          <w:rFonts w:ascii="Times New Roman" w:hAnsi="Times New Roman" w:cs="Times New Roman"/>
          <w:sz w:val="24"/>
          <w:szCs w:val="24"/>
          <w:u w:val="single"/>
          <w:lang w:val="uk-UA"/>
        </w:rPr>
        <w:t>Приклад застосування</w:t>
      </w:r>
      <w:r w:rsidRPr="00680280">
        <w:rPr>
          <w:rFonts w:ascii="Times New Roman" w:hAnsi="Times New Roman" w:cs="Times New Roman"/>
          <w:sz w:val="24"/>
          <w:szCs w:val="24"/>
          <w:lang w:val="uk-UA"/>
        </w:rPr>
        <w:t xml:space="preserve">. Всесвітня історія 8 клас. </w:t>
      </w:r>
    </w:p>
    <w:p w:rsidR="00680280" w:rsidRPr="00680280" w:rsidRDefault="00680280" w:rsidP="00680280">
      <w:pPr>
        <w:pStyle w:val="a5"/>
        <w:rPr>
          <w:rFonts w:ascii="Times New Roman" w:hAnsi="Times New Roman" w:cs="Times New Roman"/>
          <w:sz w:val="24"/>
          <w:szCs w:val="24"/>
          <w:lang w:val="uk-UA"/>
        </w:rPr>
      </w:pPr>
      <w:r w:rsidRPr="00680280">
        <w:rPr>
          <w:rFonts w:ascii="Times New Roman" w:hAnsi="Times New Roman" w:cs="Times New Roman"/>
          <w:sz w:val="24"/>
          <w:szCs w:val="24"/>
          <w:lang w:val="uk-UA"/>
        </w:rPr>
        <w:t xml:space="preserve">                                         Тема. Реформація</w:t>
      </w:r>
    </w:p>
    <w:p w:rsidR="00B15F86" w:rsidRPr="00680280" w:rsidRDefault="00680280" w:rsidP="00680280">
      <w:pPr>
        <w:pStyle w:val="a5"/>
        <w:rPr>
          <w:rFonts w:ascii="Times New Roman" w:hAnsi="Times New Roman" w:cs="Times New Roman"/>
          <w:sz w:val="24"/>
          <w:szCs w:val="24"/>
        </w:rPr>
      </w:pPr>
      <w:r w:rsidRPr="00092F45">
        <w:rPr>
          <w:rFonts w:ascii="Times New Roman" w:hAnsi="Times New Roman" w:cs="Times New Roman"/>
          <w:i/>
          <w:sz w:val="24"/>
          <w:szCs w:val="24"/>
          <w:lang w:val="uk-UA"/>
        </w:rPr>
        <w:t>Наприклад:</w:t>
      </w:r>
      <w:r>
        <w:rPr>
          <w:rFonts w:ascii="Times New Roman" w:hAnsi="Times New Roman" w:cs="Times New Roman"/>
          <w:sz w:val="24"/>
          <w:szCs w:val="24"/>
          <w:lang w:val="uk-UA"/>
        </w:rPr>
        <w:t xml:space="preserve">  </w:t>
      </w:r>
      <w:r w:rsidRPr="00680280">
        <w:rPr>
          <w:rFonts w:ascii="Times New Roman" w:hAnsi="Times New Roman" w:cs="Times New Roman"/>
          <w:sz w:val="24"/>
          <w:szCs w:val="24"/>
          <w:lang w:val="uk-UA"/>
        </w:rPr>
        <w:t>З</w:t>
      </w:r>
      <w:r w:rsidR="00B15F86" w:rsidRPr="00680280">
        <w:rPr>
          <w:rFonts w:ascii="Times New Roman" w:hAnsi="Times New Roman" w:cs="Times New Roman"/>
          <w:sz w:val="24"/>
          <w:szCs w:val="24"/>
        </w:rPr>
        <w:t>асоби боротьби католицької церкви з Реформацією</w:t>
      </w:r>
    </w:p>
    <w:p w:rsidR="00B15F86" w:rsidRPr="00680280" w:rsidRDefault="00B15F86" w:rsidP="00680280">
      <w:pPr>
        <w:pStyle w:val="a5"/>
        <w:numPr>
          <w:ilvl w:val="0"/>
          <w:numId w:val="25"/>
        </w:numPr>
        <w:rPr>
          <w:rFonts w:ascii="Times New Roman" w:hAnsi="Times New Roman" w:cs="Times New Roman"/>
          <w:sz w:val="24"/>
          <w:szCs w:val="24"/>
        </w:rPr>
      </w:pPr>
      <w:r w:rsidRPr="00680280">
        <w:rPr>
          <w:rFonts w:ascii="Times New Roman" w:hAnsi="Times New Roman" w:cs="Times New Roman"/>
          <w:sz w:val="24"/>
          <w:szCs w:val="24"/>
        </w:rPr>
        <w:t>Створення ордену єзуїтів;</w:t>
      </w:r>
    </w:p>
    <w:p w:rsidR="00B15F86" w:rsidRPr="00680280" w:rsidRDefault="00B15F86" w:rsidP="00680280">
      <w:pPr>
        <w:pStyle w:val="a5"/>
        <w:numPr>
          <w:ilvl w:val="0"/>
          <w:numId w:val="25"/>
        </w:numPr>
        <w:rPr>
          <w:rFonts w:ascii="Times New Roman" w:hAnsi="Times New Roman" w:cs="Times New Roman"/>
          <w:sz w:val="24"/>
          <w:szCs w:val="24"/>
        </w:rPr>
      </w:pPr>
      <w:r w:rsidRPr="00680280">
        <w:rPr>
          <w:rFonts w:ascii="Times New Roman" w:hAnsi="Times New Roman" w:cs="Times New Roman"/>
          <w:sz w:val="24"/>
          <w:szCs w:val="24"/>
        </w:rPr>
        <w:t>церковний суд — інквізиція;</w:t>
      </w:r>
    </w:p>
    <w:p w:rsidR="00B15F86" w:rsidRPr="00680280" w:rsidRDefault="00B15F86" w:rsidP="00680280">
      <w:pPr>
        <w:pStyle w:val="a5"/>
        <w:numPr>
          <w:ilvl w:val="0"/>
          <w:numId w:val="25"/>
        </w:numPr>
        <w:rPr>
          <w:rFonts w:ascii="Times New Roman" w:hAnsi="Times New Roman" w:cs="Times New Roman"/>
          <w:sz w:val="24"/>
          <w:szCs w:val="24"/>
        </w:rPr>
      </w:pPr>
      <w:r w:rsidRPr="00680280">
        <w:rPr>
          <w:rFonts w:ascii="Times New Roman" w:hAnsi="Times New Roman" w:cs="Times New Roman"/>
          <w:sz w:val="24"/>
          <w:szCs w:val="24"/>
        </w:rPr>
        <w:t>спалювання єретиків на вогнищі — автодафе;</w:t>
      </w:r>
    </w:p>
    <w:p w:rsidR="00B15F86" w:rsidRPr="00680280" w:rsidRDefault="00B15F86" w:rsidP="00680280">
      <w:pPr>
        <w:pStyle w:val="a5"/>
        <w:numPr>
          <w:ilvl w:val="0"/>
          <w:numId w:val="25"/>
        </w:numPr>
        <w:rPr>
          <w:rFonts w:ascii="Times New Roman" w:hAnsi="Times New Roman" w:cs="Times New Roman"/>
          <w:sz w:val="24"/>
          <w:szCs w:val="24"/>
        </w:rPr>
      </w:pPr>
      <w:r w:rsidRPr="00680280">
        <w:rPr>
          <w:rFonts w:ascii="Times New Roman" w:hAnsi="Times New Roman" w:cs="Times New Roman"/>
          <w:sz w:val="24"/>
          <w:szCs w:val="24"/>
        </w:rPr>
        <w:t>уведення заборони на літературу — індекс;</w:t>
      </w:r>
    </w:p>
    <w:p w:rsidR="00B15F86" w:rsidRPr="00680280" w:rsidRDefault="00B15F86" w:rsidP="00680280">
      <w:pPr>
        <w:pStyle w:val="a5"/>
        <w:numPr>
          <w:ilvl w:val="0"/>
          <w:numId w:val="25"/>
        </w:numPr>
        <w:rPr>
          <w:rFonts w:ascii="Times New Roman" w:hAnsi="Times New Roman" w:cs="Times New Roman"/>
          <w:sz w:val="24"/>
          <w:szCs w:val="24"/>
        </w:rPr>
      </w:pPr>
      <w:r w:rsidRPr="00680280">
        <w:rPr>
          <w:rFonts w:ascii="Times New Roman" w:hAnsi="Times New Roman" w:cs="Times New Roman"/>
          <w:sz w:val="24"/>
          <w:szCs w:val="24"/>
        </w:rPr>
        <w:t>масове знищення своїх противників — терор.</w:t>
      </w:r>
    </w:p>
    <w:p w:rsidR="00B15F86" w:rsidRDefault="00B15F86" w:rsidP="00B15F86"/>
    <w:p w:rsidR="00680280" w:rsidRPr="00680280" w:rsidRDefault="00680280" w:rsidP="00680280">
      <w:pPr>
        <w:pStyle w:val="a5"/>
        <w:rPr>
          <w:rFonts w:ascii="Times New Roman" w:hAnsi="Times New Roman" w:cs="Times New Roman"/>
          <w:sz w:val="24"/>
          <w:szCs w:val="24"/>
        </w:rPr>
      </w:pPr>
      <w:r w:rsidRPr="00092F45">
        <w:rPr>
          <w:rFonts w:ascii="Times New Roman" w:hAnsi="Times New Roman" w:cs="Times New Roman"/>
          <w:i/>
          <w:sz w:val="24"/>
          <w:szCs w:val="24"/>
          <w:lang w:val="uk-UA"/>
        </w:rPr>
        <w:t>Наприклад:</w:t>
      </w:r>
      <w:r w:rsidRPr="00680280">
        <w:rPr>
          <w:rFonts w:ascii="Times New Roman" w:hAnsi="Times New Roman" w:cs="Times New Roman"/>
          <w:sz w:val="24"/>
          <w:szCs w:val="24"/>
          <w:lang w:val="uk-UA"/>
        </w:rPr>
        <w:t xml:space="preserve"> П</w:t>
      </w:r>
      <w:r w:rsidR="00B15F86" w:rsidRPr="00680280">
        <w:rPr>
          <w:rFonts w:ascii="Times New Roman" w:hAnsi="Times New Roman" w:cs="Times New Roman"/>
          <w:sz w:val="24"/>
          <w:szCs w:val="24"/>
        </w:rPr>
        <w:t xml:space="preserve">ричин громадянських (релігійних) війн у Франції. </w:t>
      </w:r>
    </w:p>
    <w:p w:rsidR="00B15F86" w:rsidRPr="00680280" w:rsidRDefault="00680280" w:rsidP="00680280">
      <w:pPr>
        <w:pStyle w:val="a5"/>
        <w:numPr>
          <w:ilvl w:val="0"/>
          <w:numId w:val="27"/>
        </w:numPr>
        <w:rPr>
          <w:rFonts w:ascii="Times New Roman" w:hAnsi="Times New Roman" w:cs="Times New Roman"/>
          <w:sz w:val="24"/>
          <w:szCs w:val="24"/>
        </w:rPr>
      </w:pPr>
      <w:r w:rsidRPr="00680280">
        <w:rPr>
          <w:rFonts w:ascii="Times New Roman" w:hAnsi="Times New Roman" w:cs="Times New Roman"/>
          <w:sz w:val="24"/>
          <w:szCs w:val="24"/>
          <w:lang w:val="uk-UA"/>
        </w:rPr>
        <w:t>с</w:t>
      </w:r>
      <w:r w:rsidR="00B15F86" w:rsidRPr="00680280">
        <w:rPr>
          <w:rFonts w:ascii="Times New Roman" w:hAnsi="Times New Roman" w:cs="Times New Roman"/>
          <w:sz w:val="24"/>
          <w:szCs w:val="24"/>
        </w:rPr>
        <w:t>лабкість і безхарактерність останніх правителів із династії Валуа;</w:t>
      </w:r>
    </w:p>
    <w:p w:rsidR="00B15F86" w:rsidRPr="00680280" w:rsidRDefault="00B15F86" w:rsidP="00680280">
      <w:pPr>
        <w:pStyle w:val="a5"/>
        <w:numPr>
          <w:ilvl w:val="0"/>
          <w:numId w:val="27"/>
        </w:numPr>
        <w:rPr>
          <w:rFonts w:ascii="Times New Roman" w:hAnsi="Times New Roman" w:cs="Times New Roman"/>
          <w:sz w:val="24"/>
          <w:szCs w:val="24"/>
        </w:rPr>
      </w:pPr>
      <w:r w:rsidRPr="00680280">
        <w:rPr>
          <w:rFonts w:ascii="Times New Roman" w:hAnsi="Times New Roman" w:cs="Times New Roman"/>
          <w:sz w:val="24"/>
          <w:szCs w:val="24"/>
        </w:rPr>
        <w:t>зростання невдоволення феодальної знаті зростанням абсолютист-</w:t>
      </w:r>
    </w:p>
    <w:p w:rsidR="00B15F86" w:rsidRPr="00680280" w:rsidRDefault="00B15F86" w:rsidP="00680280">
      <w:pPr>
        <w:pStyle w:val="a5"/>
        <w:numPr>
          <w:ilvl w:val="0"/>
          <w:numId w:val="27"/>
        </w:numPr>
        <w:rPr>
          <w:rFonts w:ascii="Times New Roman" w:hAnsi="Times New Roman" w:cs="Times New Roman"/>
          <w:sz w:val="24"/>
          <w:szCs w:val="24"/>
        </w:rPr>
      </w:pPr>
      <w:r w:rsidRPr="00680280">
        <w:rPr>
          <w:rFonts w:ascii="Times New Roman" w:hAnsi="Times New Roman" w:cs="Times New Roman"/>
          <w:sz w:val="24"/>
          <w:szCs w:val="24"/>
        </w:rPr>
        <w:t>ської влади короля;</w:t>
      </w:r>
    </w:p>
    <w:p w:rsidR="00B15F86" w:rsidRPr="00680280" w:rsidRDefault="00B15F86" w:rsidP="00680280">
      <w:pPr>
        <w:pStyle w:val="a5"/>
        <w:numPr>
          <w:ilvl w:val="0"/>
          <w:numId w:val="27"/>
        </w:numPr>
        <w:rPr>
          <w:rFonts w:ascii="Times New Roman" w:hAnsi="Times New Roman" w:cs="Times New Roman"/>
          <w:sz w:val="24"/>
          <w:szCs w:val="24"/>
        </w:rPr>
      </w:pPr>
      <w:r w:rsidRPr="00680280">
        <w:rPr>
          <w:rFonts w:ascii="Times New Roman" w:hAnsi="Times New Roman" w:cs="Times New Roman"/>
          <w:sz w:val="24"/>
          <w:szCs w:val="24"/>
        </w:rPr>
        <w:t>міжусобні війни;</w:t>
      </w:r>
    </w:p>
    <w:p w:rsidR="00B15F86" w:rsidRPr="00680280" w:rsidRDefault="00B15F86" w:rsidP="00680280">
      <w:pPr>
        <w:pStyle w:val="a5"/>
        <w:numPr>
          <w:ilvl w:val="0"/>
          <w:numId w:val="27"/>
        </w:numPr>
        <w:rPr>
          <w:rFonts w:ascii="Times New Roman" w:hAnsi="Times New Roman" w:cs="Times New Roman"/>
          <w:sz w:val="24"/>
          <w:szCs w:val="24"/>
        </w:rPr>
      </w:pPr>
      <w:r w:rsidRPr="00680280">
        <w:rPr>
          <w:rFonts w:ascii="Times New Roman" w:hAnsi="Times New Roman" w:cs="Times New Roman"/>
          <w:sz w:val="24"/>
          <w:szCs w:val="24"/>
        </w:rPr>
        <w:t>розпуск французької армії;</w:t>
      </w:r>
    </w:p>
    <w:p w:rsidR="00B15F86" w:rsidRPr="00680280" w:rsidRDefault="00B15F86" w:rsidP="00680280">
      <w:pPr>
        <w:pStyle w:val="a5"/>
        <w:numPr>
          <w:ilvl w:val="0"/>
          <w:numId w:val="27"/>
        </w:numPr>
        <w:rPr>
          <w:rFonts w:ascii="Times New Roman" w:hAnsi="Times New Roman" w:cs="Times New Roman"/>
          <w:sz w:val="24"/>
          <w:szCs w:val="24"/>
        </w:rPr>
      </w:pPr>
      <w:r w:rsidRPr="00680280">
        <w:rPr>
          <w:rFonts w:ascii="Times New Roman" w:hAnsi="Times New Roman" w:cs="Times New Roman"/>
          <w:sz w:val="24"/>
          <w:szCs w:val="24"/>
        </w:rPr>
        <w:t>проникнення ідей Реформації;</w:t>
      </w:r>
    </w:p>
    <w:p w:rsidR="00B15F86" w:rsidRPr="00680280" w:rsidRDefault="00B15F86" w:rsidP="00680280">
      <w:pPr>
        <w:pStyle w:val="a5"/>
        <w:numPr>
          <w:ilvl w:val="0"/>
          <w:numId w:val="27"/>
        </w:numPr>
        <w:rPr>
          <w:rFonts w:ascii="Times New Roman" w:hAnsi="Times New Roman" w:cs="Times New Roman"/>
          <w:sz w:val="24"/>
          <w:szCs w:val="24"/>
        </w:rPr>
      </w:pPr>
      <w:r w:rsidRPr="00680280">
        <w:rPr>
          <w:rFonts w:ascii="Times New Roman" w:hAnsi="Times New Roman" w:cs="Times New Roman"/>
          <w:sz w:val="24"/>
          <w:szCs w:val="24"/>
        </w:rPr>
        <w:t>сильні позиції католиків.</w:t>
      </w:r>
    </w:p>
    <w:p w:rsidR="000F0C27" w:rsidRDefault="000F0C27" w:rsidP="00B25805">
      <w:pPr>
        <w:pStyle w:val="a5"/>
        <w:jc w:val="center"/>
        <w:rPr>
          <w:rFonts w:ascii="Times New Roman" w:hAnsi="Times New Roman" w:cs="Times New Roman"/>
          <w:b/>
          <w:sz w:val="24"/>
          <w:szCs w:val="24"/>
          <w:lang w:val="uk-UA"/>
        </w:rPr>
      </w:pPr>
    </w:p>
    <w:p w:rsidR="00764550" w:rsidRDefault="00764550" w:rsidP="00764550">
      <w:pPr>
        <w:spacing w:after="0" w:line="240" w:lineRule="auto"/>
        <w:rPr>
          <w:rFonts w:ascii="Times New Roman" w:eastAsia="Times New Roman" w:hAnsi="Times New Roman" w:cs="Times New Roman"/>
          <w:b/>
          <w:bCs/>
          <w:color w:val="000000"/>
          <w:sz w:val="27"/>
          <w:szCs w:val="27"/>
          <w:lang w:val="uk-UA"/>
        </w:rPr>
      </w:pPr>
    </w:p>
    <w:p w:rsidR="00E6342C" w:rsidRDefault="00E6342C" w:rsidP="00764550">
      <w:pPr>
        <w:spacing w:after="0" w:line="240" w:lineRule="auto"/>
        <w:rPr>
          <w:rFonts w:ascii="Times New Roman" w:eastAsia="Times New Roman" w:hAnsi="Times New Roman" w:cs="Times New Roman"/>
          <w:b/>
          <w:bCs/>
          <w:color w:val="000000"/>
          <w:sz w:val="27"/>
          <w:szCs w:val="27"/>
          <w:lang w:val="uk-UA"/>
        </w:rPr>
      </w:pPr>
    </w:p>
    <w:p w:rsidR="00215AEB" w:rsidRDefault="00215AEB" w:rsidP="00764550">
      <w:pPr>
        <w:spacing w:after="0" w:line="240" w:lineRule="auto"/>
        <w:rPr>
          <w:rFonts w:ascii="Times New Roman" w:eastAsia="Times New Roman" w:hAnsi="Times New Roman" w:cs="Times New Roman"/>
          <w:b/>
          <w:bCs/>
          <w:color w:val="000000"/>
          <w:sz w:val="27"/>
          <w:szCs w:val="27"/>
          <w:lang w:val="uk-UA"/>
        </w:rPr>
      </w:pPr>
    </w:p>
    <w:p w:rsidR="00215AEB" w:rsidRDefault="00215AEB" w:rsidP="00764550">
      <w:pPr>
        <w:spacing w:after="0" w:line="240" w:lineRule="auto"/>
        <w:rPr>
          <w:rFonts w:ascii="Times New Roman" w:eastAsia="Times New Roman" w:hAnsi="Times New Roman" w:cs="Times New Roman"/>
          <w:b/>
          <w:bCs/>
          <w:color w:val="000000"/>
          <w:sz w:val="27"/>
          <w:szCs w:val="27"/>
          <w:lang w:val="uk-UA"/>
        </w:rPr>
      </w:pPr>
    </w:p>
    <w:p w:rsidR="00215AEB" w:rsidRDefault="00215AEB" w:rsidP="00764550">
      <w:pPr>
        <w:spacing w:after="0" w:line="240" w:lineRule="auto"/>
        <w:rPr>
          <w:rFonts w:ascii="Times New Roman" w:eastAsia="Times New Roman" w:hAnsi="Times New Roman" w:cs="Times New Roman"/>
          <w:b/>
          <w:bCs/>
          <w:color w:val="000000"/>
          <w:sz w:val="27"/>
          <w:szCs w:val="27"/>
          <w:lang w:val="uk-UA"/>
        </w:rPr>
      </w:pPr>
    </w:p>
    <w:p w:rsidR="00215AEB" w:rsidRDefault="00215AEB" w:rsidP="00764550">
      <w:pPr>
        <w:spacing w:after="0" w:line="240" w:lineRule="auto"/>
        <w:rPr>
          <w:rFonts w:ascii="Times New Roman" w:eastAsia="Times New Roman" w:hAnsi="Times New Roman" w:cs="Times New Roman"/>
          <w:b/>
          <w:bCs/>
          <w:color w:val="000000"/>
          <w:sz w:val="27"/>
          <w:szCs w:val="27"/>
          <w:lang w:val="uk-UA"/>
        </w:rPr>
      </w:pPr>
    </w:p>
    <w:p w:rsidR="00215AEB" w:rsidRPr="00BF23B4" w:rsidRDefault="00215AEB" w:rsidP="00215AEB">
      <w:pPr>
        <w:pStyle w:val="a5"/>
        <w:ind w:firstLine="708"/>
        <w:rPr>
          <w:rFonts w:ascii="Times New Roman" w:hAnsi="Times New Roman" w:cs="Times New Roman"/>
          <w:sz w:val="28"/>
          <w:szCs w:val="28"/>
          <w:lang w:val="uk-UA"/>
        </w:rPr>
      </w:pPr>
      <w:r w:rsidRPr="00215AEB">
        <w:rPr>
          <w:rFonts w:ascii="Times New Roman" w:hAnsi="Times New Roman" w:cs="Times New Roman"/>
          <w:b/>
          <w:bCs/>
          <w:color w:val="C00000"/>
          <w:sz w:val="28"/>
          <w:szCs w:val="28"/>
          <w:lang w:val="uk-UA"/>
        </w:rPr>
        <w:t>Метод Ривіна (читання або вивчення тексту абзацами).</w:t>
      </w:r>
      <w:r w:rsidRPr="00BF23B4">
        <w:rPr>
          <w:rFonts w:ascii="Times New Roman" w:hAnsi="Times New Roman" w:cs="Times New Roman"/>
          <w:sz w:val="28"/>
          <w:szCs w:val="28"/>
          <w:lang w:val="uk-UA"/>
        </w:rPr>
        <w:t xml:space="preserve"> Метод допомагає формувати уміння сприймати і опрацьовувати нову інформацію.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854"/>
      </w:tblGrid>
      <w:tr w:rsidR="00215AEB" w:rsidRPr="00BF23B4" w:rsidTr="00853295">
        <w:tc>
          <w:tcPr>
            <w:tcW w:w="9854" w:type="dxa"/>
          </w:tcPr>
          <w:p w:rsidR="00215AEB" w:rsidRPr="00BF23B4" w:rsidRDefault="00215AEB" w:rsidP="00853295">
            <w:pPr>
              <w:pStyle w:val="a5"/>
              <w:rPr>
                <w:rFonts w:ascii="Times New Roman" w:hAnsi="Times New Roman" w:cs="Times New Roman"/>
                <w:sz w:val="28"/>
                <w:szCs w:val="28"/>
                <w:lang w:val="uk-UA"/>
              </w:rPr>
            </w:pPr>
            <w:r w:rsidRPr="00BF23B4">
              <w:rPr>
                <w:rFonts w:ascii="Times New Roman" w:hAnsi="Times New Roman" w:cs="Times New Roman"/>
                <w:sz w:val="28"/>
                <w:szCs w:val="28"/>
                <w:lang w:val="uk-UA"/>
              </w:rPr>
              <w:t>Абзац – частина тексту до 12 лінійок, що має закінчену думку і зміст якої можна передати одним реченням (до 10 слів).</w:t>
            </w:r>
          </w:p>
        </w:tc>
      </w:tr>
    </w:tbl>
    <w:p w:rsidR="00215AEB" w:rsidRPr="00BF23B4" w:rsidRDefault="00215AEB" w:rsidP="00215AEB">
      <w:pPr>
        <w:pStyle w:val="a5"/>
        <w:rPr>
          <w:rFonts w:ascii="Times New Roman" w:hAnsi="Times New Roman" w:cs="Times New Roman"/>
          <w:sz w:val="28"/>
          <w:szCs w:val="28"/>
          <w:lang w:val="uk-UA"/>
        </w:rPr>
      </w:pPr>
      <w:r w:rsidRPr="00BF23B4">
        <w:rPr>
          <w:rFonts w:ascii="Times New Roman" w:hAnsi="Times New Roman" w:cs="Times New Roman"/>
          <w:sz w:val="28"/>
          <w:szCs w:val="28"/>
          <w:lang w:val="uk-UA"/>
        </w:rPr>
        <w:t>Використання методу Ривіна передбачає наступне:</w:t>
      </w:r>
    </w:p>
    <w:p w:rsidR="00215AEB" w:rsidRPr="00BF23B4" w:rsidRDefault="00215AEB" w:rsidP="00215AEB">
      <w:pPr>
        <w:pStyle w:val="a5"/>
        <w:numPr>
          <w:ilvl w:val="0"/>
          <w:numId w:val="10"/>
        </w:numPr>
        <w:rPr>
          <w:rFonts w:ascii="Times New Roman" w:hAnsi="Times New Roman" w:cs="Times New Roman"/>
          <w:sz w:val="28"/>
          <w:szCs w:val="28"/>
          <w:lang w:val="uk-UA"/>
        </w:rPr>
      </w:pPr>
      <w:r w:rsidRPr="00BF23B4">
        <w:rPr>
          <w:rFonts w:ascii="Times New Roman" w:hAnsi="Times New Roman" w:cs="Times New Roman"/>
          <w:sz w:val="28"/>
          <w:szCs w:val="28"/>
          <w:lang w:val="uk-UA"/>
        </w:rPr>
        <w:t>уважне прочитання тексту;</w:t>
      </w:r>
    </w:p>
    <w:p w:rsidR="00215AEB" w:rsidRPr="00BF23B4" w:rsidRDefault="00215AEB" w:rsidP="00215AEB">
      <w:pPr>
        <w:pStyle w:val="a5"/>
        <w:numPr>
          <w:ilvl w:val="0"/>
          <w:numId w:val="10"/>
        </w:numPr>
        <w:rPr>
          <w:rFonts w:ascii="Times New Roman" w:hAnsi="Times New Roman" w:cs="Times New Roman"/>
          <w:sz w:val="28"/>
          <w:szCs w:val="28"/>
          <w:lang w:val="uk-UA"/>
        </w:rPr>
      </w:pPr>
      <w:r w:rsidRPr="00BF23B4">
        <w:rPr>
          <w:rFonts w:ascii="Times New Roman" w:hAnsi="Times New Roman" w:cs="Times New Roman"/>
          <w:sz w:val="28"/>
          <w:szCs w:val="28"/>
          <w:lang w:val="uk-UA"/>
        </w:rPr>
        <w:t>виокремлення нових слів і словосполучень;</w:t>
      </w:r>
    </w:p>
    <w:p w:rsidR="00215AEB" w:rsidRPr="00BF23B4" w:rsidRDefault="00215AEB" w:rsidP="00215AEB">
      <w:pPr>
        <w:pStyle w:val="a5"/>
        <w:numPr>
          <w:ilvl w:val="0"/>
          <w:numId w:val="10"/>
        </w:numPr>
        <w:rPr>
          <w:rFonts w:ascii="Times New Roman" w:hAnsi="Times New Roman" w:cs="Times New Roman"/>
          <w:sz w:val="28"/>
          <w:szCs w:val="28"/>
          <w:lang w:val="uk-UA"/>
        </w:rPr>
      </w:pPr>
      <w:r w:rsidRPr="00BF23B4">
        <w:rPr>
          <w:rFonts w:ascii="Times New Roman" w:hAnsi="Times New Roman" w:cs="Times New Roman"/>
          <w:sz w:val="28"/>
          <w:szCs w:val="28"/>
          <w:lang w:val="uk-UA"/>
        </w:rPr>
        <w:t>з’ясування значень виокремлених слів і словосполучень;</w:t>
      </w:r>
    </w:p>
    <w:p w:rsidR="00215AEB" w:rsidRPr="00BF23B4" w:rsidRDefault="00215AEB" w:rsidP="00215AEB">
      <w:pPr>
        <w:pStyle w:val="a5"/>
        <w:numPr>
          <w:ilvl w:val="0"/>
          <w:numId w:val="10"/>
        </w:numPr>
        <w:rPr>
          <w:rFonts w:ascii="Times New Roman" w:hAnsi="Times New Roman" w:cs="Times New Roman"/>
          <w:sz w:val="28"/>
          <w:szCs w:val="28"/>
          <w:lang w:val="uk-UA"/>
        </w:rPr>
      </w:pPr>
      <w:r w:rsidRPr="00BF23B4">
        <w:rPr>
          <w:rFonts w:ascii="Times New Roman" w:hAnsi="Times New Roman" w:cs="Times New Roman"/>
          <w:sz w:val="28"/>
          <w:szCs w:val="28"/>
          <w:lang w:val="uk-UA"/>
        </w:rPr>
        <w:t>складання речень з виокремленими словами чи словосполученнями;</w:t>
      </w:r>
    </w:p>
    <w:p w:rsidR="00215AEB" w:rsidRPr="005C709B" w:rsidRDefault="00215AEB" w:rsidP="00215AEB">
      <w:pPr>
        <w:pStyle w:val="a5"/>
        <w:numPr>
          <w:ilvl w:val="0"/>
          <w:numId w:val="10"/>
        </w:numPr>
        <w:rPr>
          <w:rFonts w:ascii="Times New Roman" w:hAnsi="Times New Roman" w:cs="Times New Roman"/>
          <w:b/>
          <w:sz w:val="28"/>
          <w:szCs w:val="28"/>
          <w:lang w:val="uk-UA"/>
        </w:rPr>
      </w:pPr>
      <w:r w:rsidRPr="00BF23B4">
        <w:rPr>
          <w:rFonts w:ascii="Times New Roman" w:hAnsi="Times New Roman" w:cs="Times New Roman"/>
          <w:sz w:val="28"/>
          <w:szCs w:val="28"/>
          <w:lang w:val="uk-UA"/>
        </w:rPr>
        <w:t>виокремлення ключового слова або словосполучення</w:t>
      </w:r>
      <w:r>
        <w:rPr>
          <w:rFonts w:ascii="Times New Roman" w:hAnsi="Times New Roman" w:cs="Times New Roman"/>
          <w:sz w:val="28"/>
          <w:szCs w:val="28"/>
          <w:lang w:val="uk-UA"/>
        </w:rPr>
        <w:t>.</w:t>
      </w:r>
    </w:p>
    <w:p w:rsidR="00215AEB" w:rsidRDefault="00215AEB" w:rsidP="00215AEB">
      <w:pPr>
        <w:tabs>
          <w:tab w:val="left" w:pos="2880"/>
        </w:tabs>
        <w:ind w:firstLine="545"/>
        <w:jc w:val="both"/>
        <w:rPr>
          <w:rFonts w:ascii="Times New Roman" w:hAnsi="Times New Roman" w:cs="Times New Roman"/>
          <w:sz w:val="28"/>
          <w:szCs w:val="28"/>
          <w:u w:val="single"/>
          <w:lang w:val="uk-UA"/>
        </w:rPr>
      </w:pPr>
    </w:p>
    <w:p w:rsidR="00215AEB" w:rsidRPr="00F85E7F" w:rsidRDefault="00215AEB" w:rsidP="00215AEB">
      <w:pPr>
        <w:pStyle w:val="a5"/>
        <w:rPr>
          <w:rFonts w:ascii="Times New Roman" w:hAnsi="Times New Roman" w:cs="Times New Roman"/>
          <w:sz w:val="24"/>
          <w:szCs w:val="24"/>
          <w:lang w:val="uk-UA"/>
        </w:rPr>
      </w:pPr>
      <w:r w:rsidRPr="00F85E7F">
        <w:rPr>
          <w:u w:val="single"/>
          <w:lang w:val="uk-UA"/>
        </w:rPr>
        <w:t>Приклад застосування</w:t>
      </w:r>
      <w:r w:rsidRPr="00F85E7F">
        <w:rPr>
          <w:lang w:val="uk-UA"/>
        </w:rPr>
        <w:t xml:space="preserve">.  </w:t>
      </w:r>
      <w:r w:rsidRPr="00F85E7F">
        <w:rPr>
          <w:rFonts w:ascii="Times New Roman" w:hAnsi="Times New Roman" w:cs="Times New Roman"/>
          <w:sz w:val="24"/>
          <w:szCs w:val="24"/>
          <w:lang w:val="uk-UA"/>
        </w:rPr>
        <w:t xml:space="preserve">Всесвітня історія 8 клас. </w:t>
      </w:r>
    </w:p>
    <w:p w:rsidR="00215AEB" w:rsidRPr="00F85E7F" w:rsidRDefault="00215AEB" w:rsidP="00215AEB">
      <w:pPr>
        <w:pStyle w:val="a5"/>
        <w:rPr>
          <w:rFonts w:ascii="Times New Roman" w:hAnsi="Times New Roman" w:cs="Times New Roman"/>
          <w:sz w:val="24"/>
          <w:szCs w:val="24"/>
          <w:lang w:val="uk-UA"/>
        </w:rPr>
      </w:pPr>
      <w:r w:rsidRPr="00F85E7F">
        <w:rPr>
          <w:rFonts w:ascii="Times New Roman" w:hAnsi="Times New Roman" w:cs="Times New Roman"/>
          <w:sz w:val="24"/>
          <w:szCs w:val="24"/>
          <w:lang w:val="uk-UA"/>
        </w:rPr>
        <w:t xml:space="preserve">                                     Тема</w:t>
      </w:r>
      <w:r>
        <w:rPr>
          <w:rFonts w:ascii="Times New Roman" w:hAnsi="Times New Roman" w:cs="Times New Roman"/>
          <w:sz w:val="24"/>
          <w:szCs w:val="24"/>
          <w:lang w:val="uk-UA"/>
        </w:rPr>
        <w:t>.</w:t>
      </w:r>
    </w:p>
    <w:p w:rsidR="00215AEB" w:rsidRDefault="00215AEB" w:rsidP="00215AEB">
      <w:pPr>
        <w:tabs>
          <w:tab w:val="left" w:pos="2880"/>
        </w:tabs>
        <w:ind w:firstLine="545"/>
        <w:jc w:val="both"/>
        <w:rPr>
          <w:rFonts w:ascii="Times New Roman" w:hAnsi="Times New Roman" w:cs="Times New Roman"/>
          <w:sz w:val="28"/>
          <w:szCs w:val="28"/>
          <w:lang w:val="uk-UA"/>
        </w:rPr>
      </w:pPr>
      <w:r w:rsidRPr="00F35B25">
        <w:rPr>
          <w:rFonts w:ascii="Times New Roman" w:hAnsi="Times New Roman" w:cs="Times New Roman"/>
          <w:i/>
          <w:iCs/>
          <w:sz w:val="28"/>
          <w:szCs w:val="28"/>
          <w:lang w:val="uk-UA"/>
        </w:rPr>
        <w:t xml:space="preserve">Ключове словосполучення </w:t>
      </w:r>
      <w:r w:rsidRPr="00F35B25">
        <w:rPr>
          <w:rFonts w:ascii="Times New Roman" w:hAnsi="Times New Roman" w:cs="Times New Roman"/>
          <w:sz w:val="28"/>
          <w:szCs w:val="28"/>
          <w:lang w:val="uk-UA"/>
        </w:rPr>
        <w:t>–</w:t>
      </w:r>
    </w:p>
    <w:p w:rsidR="00215AEB" w:rsidRDefault="00215AEB" w:rsidP="00215AEB">
      <w:pPr>
        <w:tabs>
          <w:tab w:val="left" w:pos="2880"/>
        </w:tabs>
        <w:ind w:firstLine="545"/>
        <w:jc w:val="both"/>
        <w:rPr>
          <w:rFonts w:ascii="Times New Roman" w:hAnsi="Times New Roman" w:cs="Times New Roman"/>
          <w:sz w:val="28"/>
          <w:szCs w:val="28"/>
          <w:lang w:val="uk-UA"/>
        </w:rPr>
      </w:pPr>
    </w:p>
    <w:p w:rsidR="00215AEB" w:rsidRDefault="00215AEB" w:rsidP="00215AEB">
      <w:pPr>
        <w:tabs>
          <w:tab w:val="left" w:pos="2880"/>
        </w:tabs>
        <w:ind w:firstLine="545"/>
        <w:jc w:val="both"/>
        <w:rPr>
          <w:rFonts w:ascii="Times New Roman" w:hAnsi="Times New Roman" w:cs="Times New Roman"/>
          <w:sz w:val="28"/>
          <w:szCs w:val="28"/>
          <w:lang w:val="uk-UA"/>
        </w:rPr>
      </w:pPr>
      <w:r w:rsidRPr="00F35B25">
        <w:rPr>
          <w:rFonts w:ascii="Times New Roman" w:hAnsi="Times New Roman" w:cs="Times New Roman"/>
          <w:i/>
          <w:iCs/>
          <w:sz w:val="28"/>
          <w:szCs w:val="28"/>
          <w:lang w:val="uk-UA"/>
        </w:rPr>
        <w:t>Речення, що передає основну ідею тексту.</w:t>
      </w:r>
      <w:r w:rsidRPr="00F35B25">
        <w:rPr>
          <w:rFonts w:ascii="Times New Roman" w:hAnsi="Times New Roman" w:cs="Times New Roman"/>
          <w:sz w:val="28"/>
          <w:szCs w:val="28"/>
          <w:lang w:val="uk-UA"/>
        </w:rPr>
        <w:t xml:space="preserve"> </w:t>
      </w:r>
    </w:p>
    <w:p w:rsidR="00215AEB" w:rsidRDefault="00215AEB" w:rsidP="00215AEB">
      <w:pPr>
        <w:tabs>
          <w:tab w:val="left" w:pos="2880"/>
        </w:tabs>
        <w:ind w:firstLine="545"/>
        <w:jc w:val="both"/>
        <w:rPr>
          <w:rFonts w:ascii="Times New Roman" w:hAnsi="Times New Roman" w:cs="Times New Roman"/>
          <w:sz w:val="28"/>
          <w:szCs w:val="28"/>
          <w:lang w:val="uk-UA"/>
        </w:rPr>
      </w:pPr>
    </w:p>
    <w:p w:rsidR="00215AEB" w:rsidRDefault="00215AEB" w:rsidP="00215AEB">
      <w:pPr>
        <w:tabs>
          <w:tab w:val="left" w:pos="2880"/>
        </w:tabs>
        <w:ind w:firstLine="545"/>
        <w:jc w:val="both"/>
        <w:rPr>
          <w:rFonts w:ascii="Times New Roman" w:hAnsi="Times New Roman" w:cs="Times New Roman"/>
          <w:i/>
          <w:iCs/>
          <w:sz w:val="28"/>
          <w:szCs w:val="28"/>
          <w:lang w:val="uk-UA"/>
        </w:rPr>
      </w:pPr>
      <w:r w:rsidRPr="00F35B25">
        <w:rPr>
          <w:rFonts w:ascii="Times New Roman" w:hAnsi="Times New Roman" w:cs="Times New Roman"/>
          <w:i/>
          <w:iCs/>
          <w:sz w:val="28"/>
          <w:szCs w:val="28"/>
          <w:lang w:val="uk-UA"/>
        </w:rPr>
        <w:t>Запитання до тексту.</w:t>
      </w:r>
    </w:p>
    <w:p w:rsidR="00215AEB" w:rsidRDefault="00215AEB" w:rsidP="00215AEB">
      <w:pPr>
        <w:tabs>
          <w:tab w:val="left" w:pos="2880"/>
        </w:tabs>
        <w:ind w:firstLine="545"/>
        <w:jc w:val="both"/>
        <w:rPr>
          <w:rFonts w:ascii="Times New Roman" w:hAnsi="Times New Roman" w:cs="Times New Roman"/>
          <w:i/>
          <w:iCs/>
          <w:sz w:val="28"/>
          <w:szCs w:val="28"/>
          <w:lang w:val="uk-UA"/>
        </w:rPr>
      </w:pPr>
    </w:p>
    <w:p w:rsidR="007F4872" w:rsidRDefault="007F4872" w:rsidP="00764550">
      <w:pPr>
        <w:spacing w:after="0" w:line="240" w:lineRule="auto"/>
        <w:rPr>
          <w:rFonts w:ascii="Times New Roman" w:eastAsia="Times New Roman" w:hAnsi="Times New Roman" w:cs="Times New Roman"/>
          <w:b/>
          <w:bCs/>
          <w:color w:val="000000"/>
          <w:sz w:val="27"/>
          <w:szCs w:val="27"/>
          <w:lang w:val="uk-UA"/>
        </w:rPr>
      </w:pPr>
      <w:r>
        <w:rPr>
          <w:rFonts w:ascii="Times New Roman" w:eastAsia="Times New Roman" w:hAnsi="Times New Roman" w:cs="Times New Roman"/>
          <w:b/>
          <w:bCs/>
          <w:color w:val="000000"/>
          <w:sz w:val="27"/>
          <w:szCs w:val="27"/>
          <w:lang w:val="uk-UA"/>
        </w:rPr>
        <w:t>Метод Таби</w:t>
      </w:r>
    </w:p>
    <w:p w:rsidR="007F4872" w:rsidRDefault="007F4872" w:rsidP="00764550">
      <w:pPr>
        <w:spacing w:after="0" w:line="240" w:lineRule="auto"/>
        <w:rPr>
          <w:rFonts w:ascii="Times New Roman" w:eastAsia="Times New Roman" w:hAnsi="Times New Roman" w:cs="Times New Roman"/>
          <w:b/>
          <w:bCs/>
          <w:color w:val="000000"/>
          <w:sz w:val="27"/>
          <w:szCs w:val="27"/>
          <w:lang w:val="uk-UA"/>
        </w:rPr>
      </w:pPr>
    </w:p>
    <w:p w:rsidR="007F4872" w:rsidRDefault="007F4872" w:rsidP="00764550">
      <w:pPr>
        <w:spacing w:after="0" w:line="240" w:lineRule="auto"/>
        <w:rPr>
          <w:rFonts w:ascii="Times New Roman" w:eastAsia="Times New Roman" w:hAnsi="Times New Roman" w:cs="Times New Roman"/>
          <w:b/>
          <w:bCs/>
          <w:color w:val="000000"/>
          <w:sz w:val="27"/>
          <w:szCs w:val="27"/>
          <w:lang w:val="uk-UA"/>
        </w:rPr>
      </w:pPr>
    </w:p>
    <w:p w:rsidR="007F4872" w:rsidRDefault="007F4872" w:rsidP="00764550">
      <w:pPr>
        <w:spacing w:after="0" w:line="240" w:lineRule="auto"/>
        <w:rPr>
          <w:rFonts w:ascii="Times New Roman" w:eastAsia="Times New Roman" w:hAnsi="Times New Roman" w:cs="Times New Roman"/>
          <w:b/>
          <w:bCs/>
          <w:color w:val="000000"/>
          <w:sz w:val="27"/>
          <w:szCs w:val="27"/>
          <w:lang w:val="uk-UA"/>
        </w:rPr>
      </w:pPr>
      <w:r>
        <w:rPr>
          <w:rFonts w:ascii="Times New Roman" w:eastAsia="Times New Roman" w:hAnsi="Times New Roman" w:cs="Times New Roman"/>
          <w:b/>
          <w:bCs/>
          <w:color w:val="000000"/>
          <w:sz w:val="27"/>
          <w:szCs w:val="27"/>
          <w:lang w:val="uk-UA"/>
        </w:rPr>
        <w:t>В-ІІ</w:t>
      </w:r>
    </w:p>
    <w:p w:rsidR="007F4872" w:rsidRDefault="007F4872" w:rsidP="00764550">
      <w:pPr>
        <w:spacing w:after="0" w:line="240" w:lineRule="auto"/>
        <w:rPr>
          <w:rFonts w:ascii="Times New Roman" w:eastAsia="Times New Roman" w:hAnsi="Times New Roman" w:cs="Times New Roman"/>
          <w:b/>
          <w:bCs/>
          <w:color w:val="000000"/>
          <w:sz w:val="27"/>
          <w:szCs w:val="27"/>
          <w:lang w:val="uk-UA"/>
        </w:rPr>
      </w:pPr>
    </w:p>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b/>
          <w:bCs/>
          <w:color w:val="000000"/>
          <w:sz w:val="27"/>
          <w:szCs w:val="27"/>
        </w:rPr>
        <w:t>Передумови, джерела і наслідки промислового перевороту</w:t>
      </w:r>
      <w:r w:rsidRPr="00764550">
        <w:rPr>
          <w:rFonts w:ascii="Times New Roman" w:eastAsia="Times New Roman" w:hAnsi="Times New Roman" w:cs="Times New Roman"/>
          <w:color w:val="000000"/>
          <w:sz w:val="27"/>
        </w:rPr>
        <w:t> </w:t>
      </w:r>
    </w:p>
    <w:tbl>
      <w:tblPr>
        <w:tblW w:w="9600" w:type="dxa"/>
        <w:jc w:val="center"/>
        <w:tblCellMar>
          <w:left w:w="0" w:type="dxa"/>
          <w:right w:w="0" w:type="dxa"/>
        </w:tblCellMar>
        <w:tblLook w:val="04A0"/>
      </w:tblPr>
      <w:tblGrid>
        <w:gridCol w:w="1479"/>
        <w:gridCol w:w="3893"/>
        <w:gridCol w:w="4228"/>
      </w:tblGrid>
      <w:tr w:rsidR="00764550" w:rsidRPr="00764550" w:rsidTr="00764550">
        <w:trPr>
          <w:trHeight w:val="178"/>
          <w:jc w:val="center"/>
        </w:trPr>
        <w:tc>
          <w:tcPr>
            <w:tcW w:w="540" w:type="dxa"/>
            <w:tcBorders>
              <w:top w:val="single" w:sz="12" w:space="0" w:color="auto"/>
              <w:left w:val="single" w:sz="12" w:space="0" w:color="auto"/>
              <w:bottom w:val="nil"/>
              <w:right w:val="single" w:sz="12"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18"/>
                <w:szCs w:val="24"/>
              </w:rPr>
            </w:pPr>
          </w:p>
        </w:tc>
        <w:tc>
          <w:tcPr>
            <w:tcW w:w="4320" w:type="dxa"/>
            <w:tcBorders>
              <w:top w:val="single" w:sz="12" w:space="0" w:color="auto"/>
              <w:left w:val="nil"/>
              <w:bottom w:val="nil"/>
              <w:right w:val="single" w:sz="12" w:space="0" w:color="auto"/>
            </w:tcBorders>
            <w:tcMar>
              <w:top w:w="0" w:type="dxa"/>
              <w:left w:w="108" w:type="dxa"/>
              <w:bottom w:w="0" w:type="dxa"/>
              <w:right w:w="108" w:type="dxa"/>
            </w:tcMar>
            <w:hideMark/>
          </w:tcPr>
          <w:p w:rsidR="00764550" w:rsidRPr="00764550" w:rsidRDefault="00764550" w:rsidP="00764550">
            <w:pPr>
              <w:spacing w:after="0" w:line="178" w:lineRule="atLeast"/>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Технічні </w:t>
            </w:r>
          </w:p>
        </w:tc>
        <w:tc>
          <w:tcPr>
            <w:tcW w:w="4736" w:type="dxa"/>
            <w:tcBorders>
              <w:top w:val="single" w:sz="12" w:space="0" w:color="auto"/>
              <w:left w:val="nil"/>
              <w:bottom w:val="nil"/>
              <w:right w:val="single" w:sz="12" w:space="0" w:color="auto"/>
            </w:tcBorders>
            <w:tcMar>
              <w:top w:w="0" w:type="dxa"/>
              <w:left w:w="108" w:type="dxa"/>
              <w:bottom w:w="0" w:type="dxa"/>
              <w:right w:w="108" w:type="dxa"/>
            </w:tcMar>
            <w:hideMark/>
          </w:tcPr>
          <w:p w:rsidR="00764550" w:rsidRPr="00764550" w:rsidRDefault="00764550" w:rsidP="00764550">
            <w:pPr>
              <w:spacing w:after="0" w:line="178" w:lineRule="atLeast"/>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Соціально-економічні </w:t>
            </w:r>
          </w:p>
        </w:tc>
      </w:tr>
      <w:tr w:rsidR="00764550" w:rsidRPr="00764550" w:rsidTr="00764550">
        <w:trPr>
          <w:jc w:val="center"/>
        </w:trPr>
        <w:tc>
          <w:tcPr>
            <w:tcW w:w="540" w:type="dxa"/>
            <w:tcBorders>
              <w:top w:val="single" w:sz="12" w:space="0" w:color="auto"/>
              <w:left w:val="single" w:sz="12" w:space="0" w:color="auto"/>
              <w:bottom w:val="nil"/>
              <w:right w:val="single" w:sz="12"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1 </w:t>
            </w:r>
          </w:p>
        </w:tc>
        <w:tc>
          <w:tcPr>
            <w:tcW w:w="4320" w:type="dxa"/>
            <w:tcBorders>
              <w:top w:val="single" w:sz="12" w:space="0" w:color="auto"/>
              <w:left w:val="nil"/>
              <w:bottom w:val="nil"/>
              <w:right w:val="single" w:sz="12"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2 </w:t>
            </w:r>
          </w:p>
        </w:tc>
        <w:tc>
          <w:tcPr>
            <w:tcW w:w="4736" w:type="dxa"/>
            <w:tcBorders>
              <w:top w:val="single" w:sz="12" w:space="0" w:color="auto"/>
              <w:left w:val="nil"/>
              <w:bottom w:val="nil"/>
              <w:right w:val="single" w:sz="12"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3 </w:t>
            </w:r>
          </w:p>
        </w:tc>
      </w:tr>
      <w:tr w:rsidR="00764550" w:rsidRPr="00764550" w:rsidTr="00764550">
        <w:trPr>
          <w:cantSplit/>
          <w:trHeight w:val="1134"/>
          <w:jc w:val="center"/>
        </w:trPr>
        <w:tc>
          <w:tcPr>
            <w:tcW w:w="540" w:type="dxa"/>
            <w:tcBorders>
              <w:top w:val="single" w:sz="12" w:space="0" w:color="auto"/>
              <w:left w:val="single" w:sz="12" w:space="0" w:color="auto"/>
              <w:bottom w:val="single" w:sz="12" w:space="0" w:color="auto"/>
              <w:right w:val="single" w:sz="8"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Передумови</w:t>
            </w:r>
          </w:p>
        </w:tc>
        <w:tc>
          <w:tcPr>
            <w:tcW w:w="4320" w:type="dxa"/>
            <w:tcBorders>
              <w:top w:val="single" w:sz="12" w:space="0" w:color="auto"/>
              <w:left w:val="nil"/>
              <w:bottom w:val="single" w:sz="12" w:space="0" w:color="auto"/>
              <w:right w:val="single" w:sz="8"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 Детальне </w:t>
            </w:r>
            <w:hyperlink r:id="rId10" w:tooltip="Поділ праці" w:history="1">
              <w:r w:rsidRPr="00764550">
                <w:rPr>
                  <w:rFonts w:ascii="Times New Roman" w:eastAsia="Times New Roman" w:hAnsi="Times New Roman" w:cs="Times New Roman"/>
                  <w:color w:val="0066FF"/>
                  <w:sz w:val="24"/>
                  <w:szCs w:val="24"/>
                </w:rPr>
                <w:t>поділ праці</w:t>
              </w:r>
            </w:hyperlink>
            <w:r w:rsidRPr="00764550">
              <w:rPr>
                <w:rFonts w:ascii="Times New Roman" w:eastAsia="Times New Roman" w:hAnsi="Times New Roman" w:cs="Times New Roman"/>
                <w:sz w:val="24"/>
                <w:szCs w:val="24"/>
              </w:rPr>
              <w:t> на мануфактурах </w:t>
            </w:r>
            <w:r w:rsidRPr="00764550">
              <w:rPr>
                <w:rFonts w:ascii="Times New Roman" w:eastAsia="Times New Roman" w:hAnsi="Times New Roman" w:cs="Times New Roman"/>
                <w:sz w:val="24"/>
                <w:szCs w:val="24"/>
              </w:rPr>
              <w:br/>
              <w:t>· Винахід летючого ткацького </w:t>
            </w:r>
            <w:hyperlink r:id="rId11" w:tooltip="Верста" w:history="1">
              <w:r w:rsidRPr="00764550">
                <w:rPr>
                  <w:rFonts w:ascii="Times New Roman" w:eastAsia="Times New Roman" w:hAnsi="Times New Roman" w:cs="Times New Roman"/>
                  <w:color w:val="0066FF"/>
                  <w:sz w:val="24"/>
                  <w:szCs w:val="24"/>
                </w:rPr>
                <w:t>верстата</w:t>
              </w:r>
            </w:hyperlink>
            <w:r w:rsidRPr="00764550">
              <w:rPr>
                <w:rFonts w:ascii="Times New Roman" w:eastAsia="Times New Roman" w:hAnsi="Times New Roman" w:cs="Times New Roman"/>
                <w:sz w:val="24"/>
                <w:szCs w:val="24"/>
              </w:rPr>
              <w:t>(1733), прядильної машини Харгрівс (1765), механічного ткацького верстата Картрайта (1776) </w:t>
            </w:r>
          </w:p>
        </w:tc>
        <w:tc>
          <w:tcPr>
            <w:tcW w:w="4736" w:type="dxa"/>
            <w:tcBorders>
              <w:top w:val="single" w:sz="12" w:space="0" w:color="auto"/>
              <w:left w:val="nil"/>
              <w:bottom w:val="single" w:sz="12" w:space="0" w:color="auto"/>
              <w:right w:val="single" w:sz="12"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 Накопичення у приватних осіб значних грошових коштів, необхідних для створення великих підприємств </w:t>
            </w:r>
            <w:r w:rsidRPr="00764550">
              <w:rPr>
                <w:rFonts w:ascii="Times New Roman" w:eastAsia="Times New Roman" w:hAnsi="Times New Roman" w:cs="Times New Roman"/>
                <w:sz w:val="24"/>
                <w:szCs w:val="24"/>
              </w:rPr>
              <w:br/>
              <w:t>· Формування маси найманих працівників; </w:t>
            </w:r>
            <w:r w:rsidRPr="00764550">
              <w:rPr>
                <w:rFonts w:ascii="Times New Roman" w:eastAsia="Times New Roman" w:hAnsi="Times New Roman" w:cs="Times New Roman"/>
                <w:sz w:val="24"/>
                <w:szCs w:val="24"/>
              </w:rPr>
              <w:br/>
              <w:t>· Зміна світогляду </w:t>
            </w:r>
          </w:p>
        </w:tc>
      </w:tr>
      <w:tr w:rsidR="00764550" w:rsidRPr="00764550" w:rsidTr="00764550">
        <w:trPr>
          <w:cantSplit/>
          <w:trHeight w:val="1134"/>
          <w:jc w:val="center"/>
        </w:trPr>
        <w:tc>
          <w:tcPr>
            <w:tcW w:w="540" w:type="dxa"/>
            <w:tcBorders>
              <w:top w:val="nil"/>
              <w:left w:val="single" w:sz="12" w:space="0" w:color="auto"/>
              <w:bottom w:val="single" w:sz="8" w:space="0" w:color="auto"/>
              <w:right w:val="single" w:sz="8"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Джерела</w:t>
            </w:r>
          </w:p>
        </w:tc>
        <w:tc>
          <w:tcPr>
            <w:tcW w:w="4320" w:type="dxa"/>
            <w:tcBorders>
              <w:top w:val="nil"/>
              <w:left w:val="nil"/>
              <w:bottom w:val="single" w:sz="8" w:space="0" w:color="auto"/>
              <w:right w:val="single" w:sz="8"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 Використання парової машини Дж. Уатта </w:t>
            </w:r>
            <w:r w:rsidRPr="00764550">
              <w:rPr>
                <w:rFonts w:ascii="Times New Roman" w:eastAsia="Times New Roman" w:hAnsi="Times New Roman" w:cs="Times New Roman"/>
                <w:sz w:val="24"/>
                <w:szCs w:val="24"/>
              </w:rPr>
              <w:br/>
              <w:t>· Винахід і впровадження паровоза Стефенсона і пароплава Фултона на початку XIX ст. </w:t>
            </w:r>
          </w:p>
        </w:tc>
        <w:tc>
          <w:tcPr>
            <w:tcW w:w="4736" w:type="dxa"/>
            <w:tcBorders>
              <w:top w:val="nil"/>
              <w:left w:val="nil"/>
              <w:bottom w:val="single" w:sz="8" w:space="0" w:color="auto"/>
              <w:right w:val="single" w:sz="12"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 Експлуатація колоній і напівколоній </w:t>
            </w:r>
            <w:r w:rsidRPr="00764550">
              <w:rPr>
                <w:rFonts w:ascii="Times New Roman" w:eastAsia="Times New Roman" w:hAnsi="Times New Roman" w:cs="Times New Roman"/>
                <w:sz w:val="24"/>
                <w:szCs w:val="24"/>
              </w:rPr>
              <w:br/>
              <w:t>· Контрибуції і репарації з переможених у війні держав </w:t>
            </w:r>
            <w:r w:rsidRPr="00764550">
              <w:rPr>
                <w:rFonts w:ascii="Times New Roman" w:eastAsia="Times New Roman" w:hAnsi="Times New Roman" w:cs="Times New Roman"/>
                <w:sz w:val="24"/>
                <w:szCs w:val="24"/>
              </w:rPr>
              <w:br/>
              <w:t>· Позики, кредити, прямі </w:t>
            </w:r>
            <w:hyperlink r:id="rId12" w:tooltip="Інвестиції" w:history="1">
              <w:r w:rsidRPr="00764550">
                <w:rPr>
                  <w:rFonts w:ascii="Times New Roman" w:eastAsia="Times New Roman" w:hAnsi="Times New Roman" w:cs="Times New Roman"/>
                  <w:color w:val="0066FF"/>
                  <w:sz w:val="24"/>
                  <w:szCs w:val="24"/>
                </w:rPr>
                <w:t>інвестиції</w:t>
              </w:r>
            </w:hyperlink>
            <w:r w:rsidRPr="00764550">
              <w:rPr>
                <w:rFonts w:ascii="Times New Roman" w:eastAsia="Times New Roman" w:hAnsi="Times New Roman" w:cs="Times New Roman"/>
                <w:sz w:val="24"/>
                <w:szCs w:val="24"/>
              </w:rPr>
              <w:t>іноземного капіталу </w:t>
            </w:r>
          </w:p>
        </w:tc>
      </w:tr>
      <w:tr w:rsidR="00764550" w:rsidRPr="00764550" w:rsidTr="00764550">
        <w:trPr>
          <w:cantSplit/>
          <w:trHeight w:val="1134"/>
          <w:jc w:val="center"/>
        </w:trPr>
        <w:tc>
          <w:tcPr>
            <w:tcW w:w="540" w:type="dxa"/>
            <w:tcBorders>
              <w:top w:val="nil"/>
              <w:left w:val="single" w:sz="12" w:space="0" w:color="auto"/>
              <w:bottom w:val="single" w:sz="12" w:space="0" w:color="auto"/>
              <w:right w:val="single" w:sz="8"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Наслідки</w:t>
            </w:r>
          </w:p>
        </w:tc>
        <w:tc>
          <w:tcPr>
            <w:tcW w:w="4320" w:type="dxa"/>
            <w:tcBorders>
              <w:top w:val="nil"/>
              <w:left w:val="nil"/>
              <w:bottom w:val="single" w:sz="12" w:space="0" w:color="auto"/>
              <w:right w:val="single" w:sz="8"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 Підвищення технічної озброєності та продуктивності суспільної праці </w:t>
            </w:r>
            <w:r w:rsidRPr="00764550">
              <w:rPr>
                <w:rFonts w:ascii="Times New Roman" w:eastAsia="Times New Roman" w:hAnsi="Times New Roman" w:cs="Times New Roman"/>
                <w:sz w:val="24"/>
                <w:szCs w:val="24"/>
              </w:rPr>
              <w:br/>
              <w:t>· </w:t>
            </w:r>
            <w:hyperlink r:id="rId13" w:tooltip="Індустріалізація" w:history="1">
              <w:r w:rsidRPr="00764550">
                <w:rPr>
                  <w:rFonts w:ascii="Times New Roman" w:eastAsia="Times New Roman" w:hAnsi="Times New Roman" w:cs="Times New Roman"/>
                  <w:color w:val="0066FF"/>
                  <w:sz w:val="24"/>
                  <w:szCs w:val="24"/>
                </w:rPr>
                <w:t>Індустріалізація</w:t>
              </w:r>
            </w:hyperlink>
            <w:r w:rsidRPr="00764550">
              <w:rPr>
                <w:rFonts w:ascii="Times New Roman" w:eastAsia="Times New Roman" w:hAnsi="Times New Roman" w:cs="Times New Roman"/>
                <w:sz w:val="24"/>
                <w:szCs w:val="24"/>
              </w:rPr>
              <w:t> </w:t>
            </w:r>
          </w:p>
        </w:tc>
        <w:tc>
          <w:tcPr>
            <w:tcW w:w="4736" w:type="dxa"/>
            <w:tcBorders>
              <w:top w:val="nil"/>
              <w:left w:val="nil"/>
              <w:bottom w:val="single" w:sz="12" w:space="0" w:color="auto"/>
              <w:right w:val="single" w:sz="12" w:space="0" w:color="auto"/>
            </w:tcBorders>
            <w:tcMar>
              <w:top w:w="0" w:type="dxa"/>
              <w:left w:w="108" w:type="dxa"/>
              <w:bottom w:w="0" w:type="dxa"/>
              <w:right w:w="108" w:type="dxa"/>
            </w:tcMar>
            <w:hideMark/>
          </w:tcPr>
          <w:p w:rsidR="00764550" w:rsidRPr="00764550" w:rsidRDefault="00764550" w:rsidP="00764550">
            <w:pPr>
              <w:spacing w:after="0" w:line="240" w:lineRule="auto"/>
              <w:rPr>
                <w:rFonts w:ascii="Times New Roman" w:eastAsia="Times New Roman" w:hAnsi="Times New Roman" w:cs="Times New Roman"/>
                <w:sz w:val="24"/>
                <w:szCs w:val="24"/>
              </w:rPr>
            </w:pPr>
            <w:r w:rsidRPr="00764550">
              <w:rPr>
                <w:rFonts w:ascii="Times New Roman" w:eastAsia="Times New Roman" w:hAnsi="Times New Roman" w:cs="Times New Roman"/>
                <w:sz w:val="24"/>
                <w:szCs w:val="24"/>
              </w:rPr>
              <w:t>· Урбанізація </w:t>
            </w:r>
            <w:r w:rsidRPr="00764550">
              <w:rPr>
                <w:rFonts w:ascii="Times New Roman" w:eastAsia="Times New Roman" w:hAnsi="Times New Roman" w:cs="Times New Roman"/>
                <w:sz w:val="24"/>
                <w:szCs w:val="24"/>
              </w:rPr>
              <w:br/>
              <w:t>· Концентрація промислового пролетаріату і зростання його політичної самосвідомості </w:t>
            </w:r>
            <w:r w:rsidRPr="00764550">
              <w:rPr>
                <w:rFonts w:ascii="Times New Roman" w:eastAsia="Times New Roman" w:hAnsi="Times New Roman" w:cs="Times New Roman"/>
                <w:sz w:val="24"/>
                <w:szCs w:val="24"/>
              </w:rPr>
              <w:br/>
              <w:t>· Підвищення якості та рівня життя суспільства </w:t>
            </w:r>
          </w:p>
        </w:tc>
      </w:tr>
    </w:tbl>
    <w:p w:rsidR="00764550" w:rsidRDefault="00764550" w:rsidP="00B67D4F">
      <w:pPr>
        <w:pStyle w:val="a5"/>
        <w:jc w:val="both"/>
        <w:rPr>
          <w:rFonts w:ascii="Times New Roman" w:hAnsi="Times New Roman" w:cs="Times New Roman"/>
          <w:b/>
          <w:sz w:val="24"/>
          <w:szCs w:val="24"/>
          <w:lang w:val="uk-UA"/>
        </w:rPr>
      </w:pPr>
    </w:p>
    <w:p w:rsidR="007F4872" w:rsidRDefault="007F4872" w:rsidP="00B67D4F">
      <w:pPr>
        <w:pStyle w:val="a5"/>
        <w:jc w:val="both"/>
        <w:rPr>
          <w:rFonts w:ascii="Times New Roman" w:hAnsi="Times New Roman" w:cs="Times New Roman"/>
          <w:b/>
          <w:sz w:val="24"/>
          <w:szCs w:val="24"/>
          <w:lang w:val="uk-UA"/>
        </w:rPr>
      </w:pPr>
    </w:p>
    <w:p w:rsidR="007F4872" w:rsidRDefault="007F4872" w:rsidP="00B67D4F">
      <w:pPr>
        <w:pStyle w:val="a5"/>
        <w:jc w:val="both"/>
        <w:rPr>
          <w:rFonts w:ascii="Times New Roman" w:hAnsi="Times New Roman" w:cs="Times New Roman"/>
          <w:b/>
          <w:sz w:val="24"/>
          <w:szCs w:val="24"/>
          <w:lang w:val="uk-UA"/>
        </w:rPr>
      </w:pPr>
    </w:p>
    <w:p w:rsidR="007F4872" w:rsidRDefault="007F4872" w:rsidP="00B67D4F">
      <w:pPr>
        <w:pStyle w:val="a5"/>
        <w:jc w:val="both"/>
        <w:rPr>
          <w:rFonts w:ascii="Times New Roman" w:hAnsi="Times New Roman" w:cs="Times New Roman"/>
          <w:b/>
          <w:sz w:val="24"/>
          <w:szCs w:val="24"/>
          <w:lang w:val="uk-UA"/>
        </w:rPr>
      </w:pPr>
    </w:p>
    <w:p w:rsidR="00D120BF" w:rsidRDefault="00D120BF" w:rsidP="00B67D4F">
      <w:pPr>
        <w:pStyle w:val="a5"/>
        <w:jc w:val="both"/>
        <w:rPr>
          <w:lang w:val="uk-UA"/>
        </w:rPr>
      </w:pPr>
    </w:p>
    <w:p w:rsidR="00D120BF" w:rsidRDefault="00D120BF" w:rsidP="00B67D4F">
      <w:pPr>
        <w:pStyle w:val="a5"/>
        <w:jc w:val="both"/>
        <w:rPr>
          <w:lang w:val="uk-UA"/>
        </w:rPr>
      </w:pPr>
    </w:p>
    <w:p w:rsidR="00D120BF" w:rsidRDefault="00D120BF" w:rsidP="00B67D4F">
      <w:pPr>
        <w:pStyle w:val="a5"/>
        <w:jc w:val="both"/>
        <w:rPr>
          <w:lang w:val="uk-UA"/>
        </w:rPr>
      </w:pPr>
    </w:p>
    <w:p w:rsidR="002051E8" w:rsidRDefault="002051E8" w:rsidP="00B67D4F">
      <w:pPr>
        <w:pStyle w:val="a5"/>
        <w:jc w:val="both"/>
        <w:rPr>
          <w:lang w:val="uk-UA"/>
        </w:rPr>
      </w:pPr>
    </w:p>
    <w:p w:rsidR="00D21ABD" w:rsidRDefault="00D21ABD" w:rsidP="00B67D4F">
      <w:pPr>
        <w:pStyle w:val="a5"/>
        <w:jc w:val="both"/>
        <w:rPr>
          <w:lang w:val="uk-UA"/>
        </w:rPr>
      </w:pPr>
    </w:p>
    <w:p w:rsidR="00197A5F" w:rsidRDefault="00197A5F" w:rsidP="00197A5F">
      <w:pPr>
        <w:pStyle w:val="a5"/>
        <w:jc w:val="both"/>
        <w:rPr>
          <w:rFonts w:ascii="Times New Roman" w:hAnsi="Times New Roman" w:cs="Times New Roman"/>
          <w:sz w:val="28"/>
          <w:szCs w:val="28"/>
          <w:lang w:val="uk-UA"/>
        </w:rPr>
      </w:pPr>
    </w:p>
    <w:p w:rsidR="001F4506" w:rsidRDefault="001F4506" w:rsidP="00197A5F">
      <w:pPr>
        <w:pStyle w:val="a5"/>
        <w:jc w:val="both"/>
        <w:rPr>
          <w:rFonts w:ascii="Times New Roman" w:hAnsi="Times New Roman" w:cs="Times New Roman"/>
          <w:sz w:val="28"/>
          <w:szCs w:val="28"/>
          <w:lang w:val="uk-UA"/>
        </w:rPr>
      </w:pPr>
    </w:p>
    <w:p w:rsidR="001F4506" w:rsidRDefault="001F4506" w:rsidP="00197A5F">
      <w:pPr>
        <w:pStyle w:val="a5"/>
        <w:jc w:val="both"/>
        <w:rPr>
          <w:rFonts w:ascii="Times New Roman" w:hAnsi="Times New Roman" w:cs="Times New Roman"/>
          <w:sz w:val="28"/>
          <w:szCs w:val="28"/>
          <w:lang w:val="uk-UA"/>
        </w:rPr>
      </w:pPr>
    </w:p>
    <w:sectPr w:rsidR="001F4506" w:rsidSect="007021BD">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open_sansregular">
    <w:altName w:val="Times New Roman"/>
    <w:panose1 w:val="00000000000000000000"/>
    <w:charset w:val="00"/>
    <w:family w:val="roman"/>
    <w:notTrueType/>
    <w:pitch w:val="default"/>
    <w:sig w:usb0="00000000" w:usb1="00000000" w:usb2="00000000" w:usb3="00000000" w:csb0="00000000" w:csb1="00000000"/>
  </w:font>
  <w:font w:name="'Times New Roma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46CA5"/>
    <w:multiLevelType w:val="hybridMultilevel"/>
    <w:tmpl w:val="954042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9B39B8"/>
    <w:multiLevelType w:val="hybridMultilevel"/>
    <w:tmpl w:val="C9568F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F14503"/>
    <w:multiLevelType w:val="multilevel"/>
    <w:tmpl w:val="74CE6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827014"/>
    <w:multiLevelType w:val="hybridMultilevel"/>
    <w:tmpl w:val="7FF45078"/>
    <w:lvl w:ilvl="0" w:tplc="FBA822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D1A2A95"/>
    <w:multiLevelType w:val="hybridMultilevel"/>
    <w:tmpl w:val="CAAA5E6A"/>
    <w:lvl w:ilvl="0" w:tplc="9A52E11E">
      <w:start w:val="3"/>
      <w:numFmt w:val="bullet"/>
      <w:lvlText w:val="-"/>
      <w:lvlJc w:val="left"/>
      <w:pPr>
        <w:ind w:left="2025" w:hanging="360"/>
      </w:pPr>
      <w:rPr>
        <w:rFonts w:ascii="Times New Roman" w:eastAsia="Times New Roman" w:hAnsi="Times New Roman" w:cs="Times New Roman"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5">
    <w:nsid w:val="26CC0EFA"/>
    <w:multiLevelType w:val="hybridMultilevel"/>
    <w:tmpl w:val="F0160CD8"/>
    <w:lvl w:ilvl="0" w:tplc="3A343CD0">
      <w:numFmt w:val="bullet"/>
      <w:lvlText w:val="–"/>
      <w:lvlJc w:val="left"/>
      <w:pPr>
        <w:tabs>
          <w:tab w:val="num" w:pos="927"/>
        </w:tabs>
        <w:ind w:left="0" w:firstLine="567"/>
      </w:pPr>
      <w:rPr>
        <w:rFonts w:ascii="Times New Roman" w:eastAsia="Times New Roman" w:hAnsi="Times New Roman" w:cs="Times New Roman" w:hint="default"/>
      </w:rPr>
    </w:lvl>
    <w:lvl w:ilvl="1" w:tplc="04190003" w:tentative="1">
      <w:start w:val="1"/>
      <w:numFmt w:val="bullet"/>
      <w:lvlText w:val="o"/>
      <w:lvlJc w:val="left"/>
      <w:pPr>
        <w:tabs>
          <w:tab w:val="num" w:pos="1985"/>
        </w:tabs>
        <w:ind w:left="1985" w:hanging="360"/>
      </w:pPr>
      <w:rPr>
        <w:rFonts w:ascii="Courier New" w:hAnsi="Courier New" w:hint="default"/>
      </w:rPr>
    </w:lvl>
    <w:lvl w:ilvl="2" w:tplc="04190005" w:tentative="1">
      <w:start w:val="1"/>
      <w:numFmt w:val="bullet"/>
      <w:lvlText w:val=""/>
      <w:lvlJc w:val="left"/>
      <w:pPr>
        <w:tabs>
          <w:tab w:val="num" w:pos="2705"/>
        </w:tabs>
        <w:ind w:left="2705" w:hanging="360"/>
      </w:pPr>
      <w:rPr>
        <w:rFonts w:ascii="Wingdings" w:hAnsi="Wingdings" w:hint="default"/>
      </w:rPr>
    </w:lvl>
    <w:lvl w:ilvl="3" w:tplc="04190001" w:tentative="1">
      <w:start w:val="1"/>
      <w:numFmt w:val="bullet"/>
      <w:lvlText w:val=""/>
      <w:lvlJc w:val="left"/>
      <w:pPr>
        <w:tabs>
          <w:tab w:val="num" w:pos="3425"/>
        </w:tabs>
        <w:ind w:left="3425" w:hanging="360"/>
      </w:pPr>
      <w:rPr>
        <w:rFonts w:ascii="Symbol" w:hAnsi="Symbol" w:hint="default"/>
      </w:rPr>
    </w:lvl>
    <w:lvl w:ilvl="4" w:tplc="04190003" w:tentative="1">
      <w:start w:val="1"/>
      <w:numFmt w:val="bullet"/>
      <w:lvlText w:val="o"/>
      <w:lvlJc w:val="left"/>
      <w:pPr>
        <w:tabs>
          <w:tab w:val="num" w:pos="4145"/>
        </w:tabs>
        <w:ind w:left="4145" w:hanging="360"/>
      </w:pPr>
      <w:rPr>
        <w:rFonts w:ascii="Courier New" w:hAnsi="Courier New" w:hint="default"/>
      </w:rPr>
    </w:lvl>
    <w:lvl w:ilvl="5" w:tplc="04190005" w:tentative="1">
      <w:start w:val="1"/>
      <w:numFmt w:val="bullet"/>
      <w:lvlText w:val=""/>
      <w:lvlJc w:val="left"/>
      <w:pPr>
        <w:tabs>
          <w:tab w:val="num" w:pos="4865"/>
        </w:tabs>
        <w:ind w:left="4865" w:hanging="360"/>
      </w:pPr>
      <w:rPr>
        <w:rFonts w:ascii="Wingdings" w:hAnsi="Wingdings" w:hint="default"/>
      </w:rPr>
    </w:lvl>
    <w:lvl w:ilvl="6" w:tplc="04190001" w:tentative="1">
      <w:start w:val="1"/>
      <w:numFmt w:val="bullet"/>
      <w:lvlText w:val=""/>
      <w:lvlJc w:val="left"/>
      <w:pPr>
        <w:tabs>
          <w:tab w:val="num" w:pos="5585"/>
        </w:tabs>
        <w:ind w:left="5585" w:hanging="360"/>
      </w:pPr>
      <w:rPr>
        <w:rFonts w:ascii="Symbol" w:hAnsi="Symbol" w:hint="default"/>
      </w:rPr>
    </w:lvl>
    <w:lvl w:ilvl="7" w:tplc="04190003" w:tentative="1">
      <w:start w:val="1"/>
      <w:numFmt w:val="bullet"/>
      <w:lvlText w:val="o"/>
      <w:lvlJc w:val="left"/>
      <w:pPr>
        <w:tabs>
          <w:tab w:val="num" w:pos="6305"/>
        </w:tabs>
        <w:ind w:left="6305" w:hanging="360"/>
      </w:pPr>
      <w:rPr>
        <w:rFonts w:ascii="Courier New" w:hAnsi="Courier New" w:hint="default"/>
      </w:rPr>
    </w:lvl>
    <w:lvl w:ilvl="8" w:tplc="04190005" w:tentative="1">
      <w:start w:val="1"/>
      <w:numFmt w:val="bullet"/>
      <w:lvlText w:val=""/>
      <w:lvlJc w:val="left"/>
      <w:pPr>
        <w:tabs>
          <w:tab w:val="num" w:pos="7025"/>
        </w:tabs>
        <w:ind w:left="7025" w:hanging="360"/>
      </w:pPr>
      <w:rPr>
        <w:rFonts w:ascii="Wingdings" w:hAnsi="Wingdings" w:hint="default"/>
      </w:rPr>
    </w:lvl>
  </w:abstractNum>
  <w:abstractNum w:abstractNumId="6">
    <w:nsid w:val="28DC43F2"/>
    <w:multiLevelType w:val="hybridMultilevel"/>
    <w:tmpl w:val="AC26B3E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BB507DF"/>
    <w:multiLevelType w:val="hybridMultilevel"/>
    <w:tmpl w:val="6056388E"/>
    <w:lvl w:ilvl="0" w:tplc="0419000D">
      <w:start w:val="1"/>
      <w:numFmt w:val="bullet"/>
      <w:lvlText w:val=""/>
      <w:lvlJc w:val="left"/>
      <w:pPr>
        <w:ind w:left="720" w:hanging="360"/>
      </w:pPr>
      <w:rPr>
        <w:rFonts w:ascii="Wingdings" w:hAnsi="Wingdings" w:hint="default"/>
      </w:rPr>
    </w:lvl>
    <w:lvl w:ilvl="1" w:tplc="F7DC6ABE">
      <w:start w:val="3"/>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DF50B0"/>
    <w:multiLevelType w:val="hybridMultilevel"/>
    <w:tmpl w:val="5B7C333C"/>
    <w:lvl w:ilvl="0" w:tplc="04190001">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9">
    <w:nsid w:val="32F34EE7"/>
    <w:multiLevelType w:val="hybridMultilevel"/>
    <w:tmpl w:val="8B12C2C0"/>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0">
    <w:nsid w:val="38264C1A"/>
    <w:multiLevelType w:val="hybridMultilevel"/>
    <w:tmpl w:val="A38A85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A772030"/>
    <w:multiLevelType w:val="hybridMultilevel"/>
    <w:tmpl w:val="2C7E37A0"/>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2">
    <w:nsid w:val="3F1431DF"/>
    <w:multiLevelType w:val="hybridMultilevel"/>
    <w:tmpl w:val="DB480C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522CE3"/>
    <w:multiLevelType w:val="hybridMultilevel"/>
    <w:tmpl w:val="D054D3CA"/>
    <w:lvl w:ilvl="0" w:tplc="C5F03E06">
      <w:start w:val="1"/>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64163AE"/>
    <w:multiLevelType w:val="hybridMultilevel"/>
    <w:tmpl w:val="D9BC8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6771023"/>
    <w:multiLevelType w:val="hybridMultilevel"/>
    <w:tmpl w:val="97FC173A"/>
    <w:lvl w:ilvl="0" w:tplc="E2B4C288">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8BE6DAC"/>
    <w:multiLevelType w:val="hybridMultilevel"/>
    <w:tmpl w:val="A6045D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B2B696F"/>
    <w:multiLevelType w:val="hybridMultilevel"/>
    <w:tmpl w:val="4356BAC8"/>
    <w:lvl w:ilvl="0" w:tplc="A536A980">
      <w:start w:val="1"/>
      <w:numFmt w:val="decimal"/>
      <w:lvlText w:val="%1)"/>
      <w:lvlJc w:val="left"/>
      <w:pPr>
        <w:ind w:left="720" w:hanging="360"/>
      </w:pPr>
      <w:rPr>
        <w:rFonts w:ascii="Times New Roman" w:hAnsi="Times New Roman"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59D2F05"/>
    <w:multiLevelType w:val="hybridMultilevel"/>
    <w:tmpl w:val="0150B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C091862"/>
    <w:multiLevelType w:val="multilevel"/>
    <w:tmpl w:val="4956F20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C463D8A"/>
    <w:multiLevelType w:val="hybridMultilevel"/>
    <w:tmpl w:val="535440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CD92B03"/>
    <w:multiLevelType w:val="hybridMultilevel"/>
    <w:tmpl w:val="62FCE6E0"/>
    <w:lvl w:ilvl="0" w:tplc="A3A09D0E">
      <w:start w:val="1"/>
      <w:numFmt w:val="bullet"/>
      <w:lvlText w:val="٭"/>
      <w:lvlJc w:val="left"/>
      <w:pPr>
        <w:tabs>
          <w:tab w:val="num" w:pos="927"/>
        </w:tabs>
        <w:ind w:left="0" w:firstLine="567"/>
      </w:pPr>
      <w:rPr>
        <w:rFonts w:ascii="Times New Roman" w:eastAsia="Times New Roman" w:hAnsi="Times New Roman" w:cs="Times New Roman" w:hint="default"/>
      </w:rPr>
    </w:lvl>
    <w:lvl w:ilvl="1" w:tplc="04190003" w:tentative="1">
      <w:start w:val="1"/>
      <w:numFmt w:val="bullet"/>
      <w:lvlText w:val="o"/>
      <w:lvlJc w:val="left"/>
      <w:pPr>
        <w:tabs>
          <w:tab w:val="num" w:pos="1985"/>
        </w:tabs>
        <w:ind w:left="1985" w:hanging="360"/>
      </w:pPr>
      <w:rPr>
        <w:rFonts w:ascii="Courier New" w:hAnsi="Courier New" w:hint="default"/>
      </w:rPr>
    </w:lvl>
    <w:lvl w:ilvl="2" w:tplc="04190005" w:tentative="1">
      <w:start w:val="1"/>
      <w:numFmt w:val="bullet"/>
      <w:lvlText w:val=""/>
      <w:lvlJc w:val="left"/>
      <w:pPr>
        <w:tabs>
          <w:tab w:val="num" w:pos="2705"/>
        </w:tabs>
        <w:ind w:left="2705" w:hanging="360"/>
      </w:pPr>
      <w:rPr>
        <w:rFonts w:ascii="Wingdings" w:hAnsi="Wingdings" w:hint="default"/>
      </w:rPr>
    </w:lvl>
    <w:lvl w:ilvl="3" w:tplc="04190001" w:tentative="1">
      <w:start w:val="1"/>
      <w:numFmt w:val="bullet"/>
      <w:lvlText w:val=""/>
      <w:lvlJc w:val="left"/>
      <w:pPr>
        <w:tabs>
          <w:tab w:val="num" w:pos="3425"/>
        </w:tabs>
        <w:ind w:left="3425" w:hanging="360"/>
      </w:pPr>
      <w:rPr>
        <w:rFonts w:ascii="Symbol" w:hAnsi="Symbol" w:hint="default"/>
      </w:rPr>
    </w:lvl>
    <w:lvl w:ilvl="4" w:tplc="04190003" w:tentative="1">
      <w:start w:val="1"/>
      <w:numFmt w:val="bullet"/>
      <w:lvlText w:val="o"/>
      <w:lvlJc w:val="left"/>
      <w:pPr>
        <w:tabs>
          <w:tab w:val="num" w:pos="4145"/>
        </w:tabs>
        <w:ind w:left="4145" w:hanging="360"/>
      </w:pPr>
      <w:rPr>
        <w:rFonts w:ascii="Courier New" w:hAnsi="Courier New" w:hint="default"/>
      </w:rPr>
    </w:lvl>
    <w:lvl w:ilvl="5" w:tplc="04190005" w:tentative="1">
      <w:start w:val="1"/>
      <w:numFmt w:val="bullet"/>
      <w:lvlText w:val=""/>
      <w:lvlJc w:val="left"/>
      <w:pPr>
        <w:tabs>
          <w:tab w:val="num" w:pos="4865"/>
        </w:tabs>
        <w:ind w:left="4865" w:hanging="360"/>
      </w:pPr>
      <w:rPr>
        <w:rFonts w:ascii="Wingdings" w:hAnsi="Wingdings" w:hint="default"/>
      </w:rPr>
    </w:lvl>
    <w:lvl w:ilvl="6" w:tplc="04190001" w:tentative="1">
      <w:start w:val="1"/>
      <w:numFmt w:val="bullet"/>
      <w:lvlText w:val=""/>
      <w:lvlJc w:val="left"/>
      <w:pPr>
        <w:tabs>
          <w:tab w:val="num" w:pos="5585"/>
        </w:tabs>
        <w:ind w:left="5585" w:hanging="360"/>
      </w:pPr>
      <w:rPr>
        <w:rFonts w:ascii="Symbol" w:hAnsi="Symbol" w:hint="default"/>
      </w:rPr>
    </w:lvl>
    <w:lvl w:ilvl="7" w:tplc="04190003" w:tentative="1">
      <w:start w:val="1"/>
      <w:numFmt w:val="bullet"/>
      <w:lvlText w:val="o"/>
      <w:lvlJc w:val="left"/>
      <w:pPr>
        <w:tabs>
          <w:tab w:val="num" w:pos="6305"/>
        </w:tabs>
        <w:ind w:left="6305" w:hanging="360"/>
      </w:pPr>
      <w:rPr>
        <w:rFonts w:ascii="Courier New" w:hAnsi="Courier New" w:hint="default"/>
      </w:rPr>
    </w:lvl>
    <w:lvl w:ilvl="8" w:tplc="04190005" w:tentative="1">
      <w:start w:val="1"/>
      <w:numFmt w:val="bullet"/>
      <w:lvlText w:val=""/>
      <w:lvlJc w:val="left"/>
      <w:pPr>
        <w:tabs>
          <w:tab w:val="num" w:pos="7025"/>
        </w:tabs>
        <w:ind w:left="7025" w:hanging="360"/>
      </w:pPr>
      <w:rPr>
        <w:rFonts w:ascii="Wingdings" w:hAnsi="Wingdings" w:hint="default"/>
      </w:rPr>
    </w:lvl>
  </w:abstractNum>
  <w:abstractNum w:abstractNumId="22">
    <w:nsid w:val="63C12667"/>
    <w:multiLevelType w:val="hybridMultilevel"/>
    <w:tmpl w:val="0F98914C"/>
    <w:lvl w:ilvl="0" w:tplc="23141B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6B4D3414"/>
    <w:multiLevelType w:val="hybridMultilevel"/>
    <w:tmpl w:val="366E6F4E"/>
    <w:lvl w:ilvl="0" w:tplc="04190011">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C2A6478"/>
    <w:multiLevelType w:val="hybridMultilevel"/>
    <w:tmpl w:val="F2ECDFE2"/>
    <w:lvl w:ilvl="0" w:tplc="866E920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746D3F37"/>
    <w:multiLevelType w:val="hybridMultilevel"/>
    <w:tmpl w:val="968E3530"/>
    <w:lvl w:ilvl="0" w:tplc="487E61A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78FD567D"/>
    <w:multiLevelType w:val="hybridMultilevel"/>
    <w:tmpl w:val="C3E4B5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4"/>
  </w:num>
  <w:num w:numId="3">
    <w:abstractNumId w:val="11"/>
  </w:num>
  <w:num w:numId="4">
    <w:abstractNumId w:val="4"/>
  </w:num>
  <w:num w:numId="5">
    <w:abstractNumId w:val="23"/>
  </w:num>
  <w:num w:numId="6">
    <w:abstractNumId w:val="26"/>
  </w:num>
  <w:num w:numId="7">
    <w:abstractNumId w:val="3"/>
  </w:num>
  <w:num w:numId="8">
    <w:abstractNumId w:val="16"/>
  </w:num>
  <w:num w:numId="9">
    <w:abstractNumId w:val="21"/>
  </w:num>
  <w:num w:numId="10">
    <w:abstractNumId w:val="18"/>
  </w:num>
  <w:num w:numId="11">
    <w:abstractNumId w:val="5"/>
  </w:num>
  <w:num w:numId="12">
    <w:abstractNumId w:val="0"/>
  </w:num>
  <w:num w:numId="13">
    <w:abstractNumId w:val="8"/>
  </w:num>
  <w:num w:numId="14">
    <w:abstractNumId w:val="19"/>
  </w:num>
  <w:num w:numId="15">
    <w:abstractNumId w:val="2"/>
  </w:num>
  <w:num w:numId="16">
    <w:abstractNumId w:val="13"/>
  </w:num>
  <w:num w:numId="17">
    <w:abstractNumId w:val="25"/>
  </w:num>
  <w:num w:numId="18">
    <w:abstractNumId w:val="9"/>
  </w:num>
  <w:num w:numId="19">
    <w:abstractNumId w:val="17"/>
  </w:num>
  <w:num w:numId="20">
    <w:abstractNumId w:val="24"/>
  </w:num>
  <w:num w:numId="21">
    <w:abstractNumId w:val="15"/>
  </w:num>
  <w:num w:numId="22">
    <w:abstractNumId w:val="22"/>
  </w:num>
  <w:num w:numId="23">
    <w:abstractNumId w:val="6"/>
  </w:num>
  <w:num w:numId="24">
    <w:abstractNumId w:val="1"/>
  </w:num>
  <w:num w:numId="25">
    <w:abstractNumId w:val="20"/>
  </w:num>
  <w:num w:numId="26">
    <w:abstractNumId w:val="10"/>
  </w:num>
  <w:num w:numId="2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hideSpellingErrors/>
  <w:defaultTabStop w:val="708"/>
  <w:characterSpacingControl w:val="doNotCompress"/>
  <w:compat>
    <w:useFELayout/>
  </w:compat>
  <w:rsids>
    <w:rsidRoot w:val="0080605F"/>
    <w:rsid w:val="00014F04"/>
    <w:rsid w:val="000447ED"/>
    <w:rsid w:val="00046AFC"/>
    <w:rsid w:val="00092F45"/>
    <w:rsid w:val="000962ED"/>
    <w:rsid w:val="00097ADF"/>
    <w:rsid w:val="000B3E7D"/>
    <w:rsid w:val="000D769D"/>
    <w:rsid w:val="000F0C27"/>
    <w:rsid w:val="001014B2"/>
    <w:rsid w:val="001247E7"/>
    <w:rsid w:val="00126CCB"/>
    <w:rsid w:val="001317C0"/>
    <w:rsid w:val="00134892"/>
    <w:rsid w:val="001348A7"/>
    <w:rsid w:val="00191DA9"/>
    <w:rsid w:val="00197A5F"/>
    <w:rsid w:val="001A05F1"/>
    <w:rsid w:val="001A1256"/>
    <w:rsid w:val="001B6561"/>
    <w:rsid w:val="001F4506"/>
    <w:rsid w:val="002051E8"/>
    <w:rsid w:val="002058B0"/>
    <w:rsid w:val="00215AEB"/>
    <w:rsid w:val="00220117"/>
    <w:rsid w:val="0022323E"/>
    <w:rsid w:val="00231729"/>
    <w:rsid w:val="00245042"/>
    <w:rsid w:val="00254C99"/>
    <w:rsid w:val="00264510"/>
    <w:rsid w:val="00271A38"/>
    <w:rsid w:val="00274FEC"/>
    <w:rsid w:val="00277487"/>
    <w:rsid w:val="002A137C"/>
    <w:rsid w:val="002C3BC3"/>
    <w:rsid w:val="002D2DFF"/>
    <w:rsid w:val="00310456"/>
    <w:rsid w:val="003462B0"/>
    <w:rsid w:val="003A7B28"/>
    <w:rsid w:val="003C46E8"/>
    <w:rsid w:val="0046314D"/>
    <w:rsid w:val="004632C0"/>
    <w:rsid w:val="004857D9"/>
    <w:rsid w:val="00493739"/>
    <w:rsid w:val="0049633D"/>
    <w:rsid w:val="004D5273"/>
    <w:rsid w:val="004F3284"/>
    <w:rsid w:val="004F47DA"/>
    <w:rsid w:val="005026BF"/>
    <w:rsid w:val="00510CD4"/>
    <w:rsid w:val="00513A49"/>
    <w:rsid w:val="00537410"/>
    <w:rsid w:val="00542B95"/>
    <w:rsid w:val="00543027"/>
    <w:rsid w:val="005436B0"/>
    <w:rsid w:val="005478DC"/>
    <w:rsid w:val="00566182"/>
    <w:rsid w:val="0056758A"/>
    <w:rsid w:val="00582D21"/>
    <w:rsid w:val="0059371F"/>
    <w:rsid w:val="005A3C41"/>
    <w:rsid w:val="005C709B"/>
    <w:rsid w:val="005D1FED"/>
    <w:rsid w:val="005D7BF9"/>
    <w:rsid w:val="005E728D"/>
    <w:rsid w:val="00665DAC"/>
    <w:rsid w:val="006662D2"/>
    <w:rsid w:val="00680280"/>
    <w:rsid w:val="006850BC"/>
    <w:rsid w:val="00685165"/>
    <w:rsid w:val="006A1A05"/>
    <w:rsid w:val="006A3651"/>
    <w:rsid w:val="006C3A8A"/>
    <w:rsid w:val="006D462C"/>
    <w:rsid w:val="00701D8F"/>
    <w:rsid w:val="007021BD"/>
    <w:rsid w:val="00704AA8"/>
    <w:rsid w:val="007104B3"/>
    <w:rsid w:val="0071242F"/>
    <w:rsid w:val="00724DD2"/>
    <w:rsid w:val="00764550"/>
    <w:rsid w:val="00773AA3"/>
    <w:rsid w:val="00782990"/>
    <w:rsid w:val="00791849"/>
    <w:rsid w:val="007E0E44"/>
    <w:rsid w:val="007E71BD"/>
    <w:rsid w:val="007F4872"/>
    <w:rsid w:val="00803BFF"/>
    <w:rsid w:val="008047AE"/>
    <w:rsid w:val="0080605F"/>
    <w:rsid w:val="00824430"/>
    <w:rsid w:val="00850262"/>
    <w:rsid w:val="00873649"/>
    <w:rsid w:val="00874EA7"/>
    <w:rsid w:val="008B5466"/>
    <w:rsid w:val="008C358E"/>
    <w:rsid w:val="008E3388"/>
    <w:rsid w:val="008E5680"/>
    <w:rsid w:val="008F7E9E"/>
    <w:rsid w:val="00923AC8"/>
    <w:rsid w:val="009333F5"/>
    <w:rsid w:val="009335C2"/>
    <w:rsid w:val="00974D29"/>
    <w:rsid w:val="00980AA9"/>
    <w:rsid w:val="00981470"/>
    <w:rsid w:val="0098282A"/>
    <w:rsid w:val="00987C6A"/>
    <w:rsid w:val="00991400"/>
    <w:rsid w:val="009C4D1C"/>
    <w:rsid w:val="009C74A1"/>
    <w:rsid w:val="009E1255"/>
    <w:rsid w:val="009E3319"/>
    <w:rsid w:val="009F376D"/>
    <w:rsid w:val="00A02A01"/>
    <w:rsid w:val="00A24E85"/>
    <w:rsid w:val="00A74083"/>
    <w:rsid w:val="00A75431"/>
    <w:rsid w:val="00A77978"/>
    <w:rsid w:val="00A85DC4"/>
    <w:rsid w:val="00A863E7"/>
    <w:rsid w:val="00A901CE"/>
    <w:rsid w:val="00AB7B87"/>
    <w:rsid w:val="00AD033F"/>
    <w:rsid w:val="00AD29F4"/>
    <w:rsid w:val="00AE4661"/>
    <w:rsid w:val="00AF2FE4"/>
    <w:rsid w:val="00B15F86"/>
    <w:rsid w:val="00B25805"/>
    <w:rsid w:val="00B314B8"/>
    <w:rsid w:val="00B36880"/>
    <w:rsid w:val="00B441C4"/>
    <w:rsid w:val="00B52FEB"/>
    <w:rsid w:val="00B604D2"/>
    <w:rsid w:val="00B6150D"/>
    <w:rsid w:val="00B67D4F"/>
    <w:rsid w:val="00B8192F"/>
    <w:rsid w:val="00B82696"/>
    <w:rsid w:val="00B9716F"/>
    <w:rsid w:val="00BD535E"/>
    <w:rsid w:val="00BD60E6"/>
    <w:rsid w:val="00BF198C"/>
    <w:rsid w:val="00BF23B4"/>
    <w:rsid w:val="00BF3A38"/>
    <w:rsid w:val="00BF7FB0"/>
    <w:rsid w:val="00C12C20"/>
    <w:rsid w:val="00C17588"/>
    <w:rsid w:val="00C4358F"/>
    <w:rsid w:val="00C506E4"/>
    <w:rsid w:val="00C6628F"/>
    <w:rsid w:val="00CA4027"/>
    <w:rsid w:val="00CD3271"/>
    <w:rsid w:val="00CE6D1F"/>
    <w:rsid w:val="00CE7DB1"/>
    <w:rsid w:val="00CF113D"/>
    <w:rsid w:val="00D120BF"/>
    <w:rsid w:val="00D21ABD"/>
    <w:rsid w:val="00D2288D"/>
    <w:rsid w:val="00D3244D"/>
    <w:rsid w:val="00D342D2"/>
    <w:rsid w:val="00D97049"/>
    <w:rsid w:val="00DC186E"/>
    <w:rsid w:val="00DC3049"/>
    <w:rsid w:val="00DD5DB6"/>
    <w:rsid w:val="00DE698F"/>
    <w:rsid w:val="00E16F1F"/>
    <w:rsid w:val="00E41A0D"/>
    <w:rsid w:val="00E52E05"/>
    <w:rsid w:val="00E561BE"/>
    <w:rsid w:val="00E6342C"/>
    <w:rsid w:val="00E64FA7"/>
    <w:rsid w:val="00EB1D58"/>
    <w:rsid w:val="00EC0DB0"/>
    <w:rsid w:val="00EC796B"/>
    <w:rsid w:val="00EE58EB"/>
    <w:rsid w:val="00EF075D"/>
    <w:rsid w:val="00EF4700"/>
    <w:rsid w:val="00EF5ABB"/>
    <w:rsid w:val="00F123E8"/>
    <w:rsid w:val="00F37B96"/>
    <w:rsid w:val="00F409DF"/>
    <w:rsid w:val="00F4433C"/>
    <w:rsid w:val="00F472E3"/>
    <w:rsid w:val="00F54C12"/>
    <w:rsid w:val="00F7149F"/>
    <w:rsid w:val="00F72A84"/>
    <w:rsid w:val="00F80DD1"/>
    <w:rsid w:val="00F84493"/>
    <w:rsid w:val="00F85E7F"/>
    <w:rsid w:val="00FC1A11"/>
    <w:rsid w:val="00FD5011"/>
    <w:rsid w:val="00FD55B5"/>
    <w:rsid w:val="00FF704E"/>
    <w:rsid w:val="00FF732C"/>
    <w:rsid w:val="00FF79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rules v:ext="edit">
        <o:r id="V:Rule7" type="connector" idref="#_x0000_s1115"/>
        <o:r id="V:Rule8" type="connector" idref="#_x0000_s1117"/>
        <o:r id="V:Rule9" type="connector" idref="#_x0000_s1124"/>
        <o:r id="V:Rule10" type="connector" idref="#_x0000_s1126"/>
        <o:r id="V:Rule11" type="connector" idref="#_x0000_s1116"/>
        <o:r id="V:Rule12" type="connector" idref="#_x0000_s11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1DA9"/>
  </w:style>
  <w:style w:type="paragraph" w:styleId="4">
    <w:name w:val="heading 4"/>
    <w:basedOn w:val="a"/>
    <w:link w:val="40"/>
    <w:uiPriority w:val="9"/>
    <w:qFormat/>
    <w:rsid w:val="00A75431"/>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0605F"/>
    <w:pPr>
      <w:spacing w:after="0" w:line="240" w:lineRule="auto"/>
      <w:ind w:firstLine="709"/>
      <w:jc w:val="both"/>
    </w:pPr>
    <w:rPr>
      <w:rFonts w:ascii="Times New Roman" w:eastAsia="Times New Roman" w:hAnsi="Times New Roman" w:cs="Times New Roman"/>
      <w:sz w:val="24"/>
      <w:szCs w:val="28"/>
      <w:lang w:val="uk-UA"/>
    </w:rPr>
  </w:style>
  <w:style w:type="character" w:customStyle="1" w:styleId="a4">
    <w:name w:val="Основной текст с отступом Знак"/>
    <w:basedOn w:val="a0"/>
    <w:link w:val="a3"/>
    <w:rsid w:val="0080605F"/>
    <w:rPr>
      <w:rFonts w:ascii="Times New Roman" w:eastAsia="Times New Roman" w:hAnsi="Times New Roman" w:cs="Times New Roman"/>
      <w:sz w:val="24"/>
      <w:szCs w:val="28"/>
      <w:lang w:val="uk-UA"/>
    </w:rPr>
  </w:style>
  <w:style w:type="paragraph" w:styleId="a5">
    <w:name w:val="No Spacing"/>
    <w:uiPriority w:val="1"/>
    <w:qFormat/>
    <w:rsid w:val="0080605F"/>
    <w:pPr>
      <w:spacing w:after="0" w:line="240" w:lineRule="auto"/>
    </w:pPr>
  </w:style>
  <w:style w:type="paragraph" w:styleId="a6">
    <w:name w:val="Balloon Text"/>
    <w:basedOn w:val="a"/>
    <w:link w:val="a7"/>
    <w:uiPriority w:val="99"/>
    <w:semiHidden/>
    <w:unhideWhenUsed/>
    <w:rsid w:val="0098147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81470"/>
    <w:rPr>
      <w:rFonts w:ascii="Tahoma" w:hAnsi="Tahoma" w:cs="Tahoma"/>
      <w:sz w:val="16"/>
      <w:szCs w:val="16"/>
    </w:rPr>
  </w:style>
  <w:style w:type="table" w:styleId="a8">
    <w:name w:val="Table Grid"/>
    <w:basedOn w:val="a1"/>
    <w:uiPriority w:val="59"/>
    <w:rsid w:val="00FC1A1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a0"/>
    <w:rsid w:val="00B9716F"/>
  </w:style>
  <w:style w:type="paragraph" w:styleId="a9">
    <w:name w:val="Title"/>
    <w:basedOn w:val="a"/>
    <w:link w:val="aa"/>
    <w:qFormat/>
    <w:rsid w:val="00BF23B4"/>
    <w:pPr>
      <w:spacing w:after="0" w:line="240" w:lineRule="auto"/>
      <w:jc w:val="center"/>
    </w:pPr>
    <w:rPr>
      <w:rFonts w:ascii="Times New Roman" w:eastAsia="Times New Roman" w:hAnsi="Times New Roman" w:cs="Times New Roman"/>
      <w:b/>
      <w:bCs/>
      <w:sz w:val="28"/>
      <w:szCs w:val="24"/>
      <w:lang w:val="uk-UA"/>
    </w:rPr>
  </w:style>
  <w:style w:type="character" w:customStyle="1" w:styleId="aa">
    <w:name w:val="Название Знак"/>
    <w:basedOn w:val="a0"/>
    <w:link w:val="a9"/>
    <w:rsid w:val="00BF23B4"/>
    <w:rPr>
      <w:rFonts w:ascii="Times New Roman" w:eastAsia="Times New Roman" w:hAnsi="Times New Roman" w:cs="Times New Roman"/>
      <w:b/>
      <w:bCs/>
      <w:sz w:val="28"/>
      <w:szCs w:val="24"/>
      <w:lang w:val="uk-UA"/>
    </w:rPr>
  </w:style>
  <w:style w:type="paragraph" w:styleId="ab">
    <w:name w:val="List Paragraph"/>
    <w:basedOn w:val="a"/>
    <w:uiPriority w:val="34"/>
    <w:qFormat/>
    <w:rsid w:val="003C46E8"/>
    <w:pPr>
      <w:ind w:left="720"/>
      <w:contextualSpacing/>
    </w:pPr>
  </w:style>
  <w:style w:type="paragraph" w:styleId="ac">
    <w:name w:val="Normal (Web)"/>
    <w:basedOn w:val="a"/>
    <w:uiPriority w:val="99"/>
    <w:semiHidden/>
    <w:unhideWhenUsed/>
    <w:rsid w:val="00CA40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0">
    <w:name w:val="Заголовок 4 Знак"/>
    <w:basedOn w:val="a0"/>
    <w:link w:val="4"/>
    <w:uiPriority w:val="9"/>
    <w:rsid w:val="00A75431"/>
    <w:rPr>
      <w:rFonts w:ascii="Times New Roman" w:eastAsia="Times New Roman" w:hAnsi="Times New Roman" w:cs="Times New Roman"/>
      <w:b/>
      <w:bCs/>
      <w:sz w:val="24"/>
      <w:szCs w:val="24"/>
    </w:rPr>
  </w:style>
  <w:style w:type="character" w:styleId="ad">
    <w:name w:val="Emphasis"/>
    <w:basedOn w:val="a0"/>
    <w:uiPriority w:val="20"/>
    <w:qFormat/>
    <w:rsid w:val="003A7B28"/>
    <w:rPr>
      <w:i/>
      <w:iCs/>
    </w:rPr>
  </w:style>
  <w:style w:type="character" w:styleId="ae">
    <w:name w:val="Hyperlink"/>
    <w:basedOn w:val="a0"/>
    <w:uiPriority w:val="99"/>
    <w:semiHidden/>
    <w:unhideWhenUsed/>
    <w:rsid w:val="00764550"/>
    <w:rPr>
      <w:color w:val="0000FF"/>
      <w:u w:val="single"/>
    </w:rPr>
  </w:style>
  <w:style w:type="character" w:styleId="af">
    <w:name w:val="Strong"/>
    <w:basedOn w:val="a0"/>
    <w:uiPriority w:val="22"/>
    <w:qFormat/>
    <w:rsid w:val="002051E8"/>
    <w:rPr>
      <w:b/>
      <w:bCs/>
    </w:rPr>
  </w:style>
  <w:style w:type="character" w:styleId="af0">
    <w:name w:val="Placeholder Text"/>
    <w:basedOn w:val="a0"/>
    <w:uiPriority w:val="99"/>
    <w:semiHidden/>
    <w:rsid w:val="000447ED"/>
    <w:rPr>
      <w:color w:val="808080"/>
    </w:rPr>
  </w:style>
</w:styles>
</file>

<file path=word/webSettings.xml><?xml version="1.0" encoding="utf-8"?>
<w:webSettings xmlns:r="http://schemas.openxmlformats.org/officeDocument/2006/relationships" xmlns:w="http://schemas.openxmlformats.org/wordprocessingml/2006/main">
  <w:divs>
    <w:div w:id="15086184">
      <w:bodyDiv w:val="1"/>
      <w:marLeft w:val="0"/>
      <w:marRight w:val="0"/>
      <w:marTop w:val="0"/>
      <w:marBottom w:val="0"/>
      <w:divBdr>
        <w:top w:val="none" w:sz="0" w:space="0" w:color="auto"/>
        <w:left w:val="none" w:sz="0" w:space="0" w:color="auto"/>
        <w:bottom w:val="none" w:sz="0" w:space="0" w:color="auto"/>
        <w:right w:val="none" w:sz="0" w:space="0" w:color="auto"/>
      </w:divBdr>
    </w:div>
    <w:div w:id="32123019">
      <w:bodyDiv w:val="1"/>
      <w:marLeft w:val="0"/>
      <w:marRight w:val="0"/>
      <w:marTop w:val="0"/>
      <w:marBottom w:val="0"/>
      <w:divBdr>
        <w:top w:val="none" w:sz="0" w:space="0" w:color="auto"/>
        <w:left w:val="none" w:sz="0" w:space="0" w:color="auto"/>
        <w:bottom w:val="none" w:sz="0" w:space="0" w:color="auto"/>
        <w:right w:val="none" w:sz="0" w:space="0" w:color="auto"/>
      </w:divBdr>
    </w:div>
    <w:div w:id="282855605">
      <w:bodyDiv w:val="1"/>
      <w:marLeft w:val="0"/>
      <w:marRight w:val="0"/>
      <w:marTop w:val="0"/>
      <w:marBottom w:val="0"/>
      <w:divBdr>
        <w:top w:val="none" w:sz="0" w:space="0" w:color="auto"/>
        <w:left w:val="none" w:sz="0" w:space="0" w:color="auto"/>
        <w:bottom w:val="none" w:sz="0" w:space="0" w:color="auto"/>
        <w:right w:val="none" w:sz="0" w:space="0" w:color="auto"/>
      </w:divBdr>
    </w:div>
    <w:div w:id="346912329">
      <w:bodyDiv w:val="1"/>
      <w:marLeft w:val="0"/>
      <w:marRight w:val="0"/>
      <w:marTop w:val="0"/>
      <w:marBottom w:val="0"/>
      <w:divBdr>
        <w:top w:val="none" w:sz="0" w:space="0" w:color="auto"/>
        <w:left w:val="none" w:sz="0" w:space="0" w:color="auto"/>
        <w:bottom w:val="none" w:sz="0" w:space="0" w:color="auto"/>
        <w:right w:val="none" w:sz="0" w:space="0" w:color="auto"/>
      </w:divBdr>
    </w:div>
    <w:div w:id="576944537">
      <w:bodyDiv w:val="1"/>
      <w:marLeft w:val="0"/>
      <w:marRight w:val="0"/>
      <w:marTop w:val="0"/>
      <w:marBottom w:val="0"/>
      <w:divBdr>
        <w:top w:val="none" w:sz="0" w:space="0" w:color="auto"/>
        <w:left w:val="none" w:sz="0" w:space="0" w:color="auto"/>
        <w:bottom w:val="none" w:sz="0" w:space="0" w:color="auto"/>
        <w:right w:val="none" w:sz="0" w:space="0" w:color="auto"/>
      </w:divBdr>
    </w:div>
    <w:div w:id="653149108">
      <w:bodyDiv w:val="1"/>
      <w:marLeft w:val="0"/>
      <w:marRight w:val="0"/>
      <w:marTop w:val="0"/>
      <w:marBottom w:val="0"/>
      <w:divBdr>
        <w:top w:val="none" w:sz="0" w:space="0" w:color="auto"/>
        <w:left w:val="none" w:sz="0" w:space="0" w:color="auto"/>
        <w:bottom w:val="none" w:sz="0" w:space="0" w:color="auto"/>
        <w:right w:val="none" w:sz="0" w:space="0" w:color="auto"/>
      </w:divBdr>
    </w:div>
    <w:div w:id="714235493">
      <w:bodyDiv w:val="1"/>
      <w:marLeft w:val="0"/>
      <w:marRight w:val="0"/>
      <w:marTop w:val="0"/>
      <w:marBottom w:val="0"/>
      <w:divBdr>
        <w:top w:val="none" w:sz="0" w:space="0" w:color="auto"/>
        <w:left w:val="none" w:sz="0" w:space="0" w:color="auto"/>
        <w:bottom w:val="none" w:sz="0" w:space="0" w:color="auto"/>
        <w:right w:val="none" w:sz="0" w:space="0" w:color="auto"/>
      </w:divBdr>
    </w:div>
    <w:div w:id="941373837">
      <w:bodyDiv w:val="1"/>
      <w:marLeft w:val="0"/>
      <w:marRight w:val="0"/>
      <w:marTop w:val="0"/>
      <w:marBottom w:val="0"/>
      <w:divBdr>
        <w:top w:val="none" w:sz="0" w:space="0" w:color="auto"/>
        <w:left w:val="none" w:sz="0" w:space="0" w:color="auto"/>
        <w:bottom w:val="none" w:sz="0" w:space="0" w:color="auto"/>
        <w:right w:val="none" w:sz="0" w:space="0" w:color="auto"/>
      </w:divBdr>
    </w:div>
    <w:div w:id="1191918045">
      <w:bodyDiv w:val="1"/>
      <w:marLeft w:val="0"/>
      <w:marRight w:val="0"/>
      <w:marTop w:val="0"/>
      <w:marBottom w:val="0"/>
      <w:divBdr>
        <w:top w:val="none" w:sz="0" w:space="0" w:color="auto"/>
        <w:left w:val="none" w:sz="0" w:space="0" w:color="auto"/>
        <w:bottom w:val="none" w:sz="0" w:space="0" w:color="auto"/>
        <w:right w:val="none" w:sz="0" w:space="0" w:color="auto"/>
      </w:divBdr>
    </w:div>
    <w:div w:id="1245141527">
      <w:bodyDiv w:val="1"/>
      <w:marLeft w:val="0"/>
      <w:marRight w:val="0"/>
      <w:marTop w:val="0"/>
      <w:marBottom w:val="0"/>
      <w:divBdr>
        <w:top w:val="none" w:sz="0" w:space="0" w:color="auto"/>
        <w:left w:val="none" w:sz="0" w:space="0" w:color="auto"/>
        <w:bottom w:val="none" w:sz="0" w:space="0" w:color="auto"/>
        <w:right w:val="none" w:sz="0" w:space="0" w:color="auto"/>
      </w:divBdr>
    </w:div>
    <w:div w:id="1415467401">
      <w:bodyDiv w:val="1"/>
      <w:marLeft w:val="0"/>
      <w:marRight w:val="0"/>
      <w:marTop w:val="0"/>
      <w:marBottom w:val="0"/>
      <w:divBdr>
        <w:top w:val="none" w:sz="0" w:space="0" w:color="auto"/>
        <w:left w:val="none" w:sz="0" w:space="0" w:color="auto"/>
        <w:bottom w:val="none" w:sz="0" w:space="0" w:color="auto"/>
        <w:right w:val="none" w:sz="0" w:space="0" w:color="auto"/>
      </w:divBdr>
    </w:div>
    <w:div w:id="1433162867">
      <w:bodyDiv w:val="1"/>
      <w:marLeft w:val="0"/>
      <w:marRight w:val="0"/>
      <w:marTop w:val="0"/>
      <w:marBottom w:val="0"/>
      <w:divBdr>
        <w:top w:val="none" w:sz="0" w:space="0" w:color="auto"/>
        <w:left w:val="none" w:sz="0" w:space="0" w:color="auto"/>
        <w:bottom w:val="none" w:sz="0" w:space="0" w:color="auto"/>
        <w:right w:val="none" w:sz="0" w:space="0" w:color="auto"/>
      </w:divBdr>
    </w:div>
    <w:div w:id="1550145141">
      <w:bodyDiv w:val="1"/>
      <w:marLeft w:val="0"/>
      <w:marRight w:val="0"/>
      <w:marTop w:val="0"/>
      <w:marBottom w:val="0"/>
      <w:divBdr>
        <w:top w:val="none" w:sz="0" w:space="0" w:color="auto"/>
        <w:left w:val="none" w:sz="0" w:space="0" w:color="auto"/>
        <w:bottom w:val="none" w:sz="0" w:space="0" w:color="auto"/>
        <w:right w:val="none" w:sz="0" w:space="0" w:color="auto"/>
      </w:divBdr>
    </w:div>
    <w:div w:id="1585920830">
      <w:bodyDiv w:val="1"/>
      <w:marLeft w:val="0"/>
      <w:marRight w:val="0"/>
      <w:marTop w:val="0"/>
      <w:marBottom w:val="0"/>
      <w:divBdr>
        <w:top w:val="none" w:sz="0" w:space="0" w:color="auto"/>
        <w:left w:val="none" w:sz="0" w:space="0" w:color="auto"/>
        <w:bottom w:val="none" w:sz="0" w:space="0" w:color="auto"/>
        <w:right w:val="none" w:sz="0" w:space="0" w:color="auto"/>
      </w:divBdr>
    </w:div>
    <w:div w:id="1816412778">
      <w:bodyDiv w:val="1"/>
      <w:marLeft w:val="0"/>
      <w:marRight w:val="0"/>
      <w:marTop w:val="0"/>
      <w:marBottom w:val="0"/>
      <w:divBdr>
        <w:top w:val="none" w:sz="0" w:space="0" w:color="auto"/>
        <w:left w:val="none" w:sz="0" w:space="0" w:color="auto"/>
        <w:bottom w:val="none" w:sz="0" w:space="0" w:color="auto"/>
        <w:right w:val="none" w:sz="0" w:space="0" w:color="auto"/>
      </w:divBdr>
    </w:div>
    <w:div w:id="1876459075">
      <w:bodyDiv w:val="1"/>
      <w:marLeft w:val="0"/>
      <w:marRight w:val="0"/>
      <w:marTop w:val="0"/>
      <w:marBottom w:val="0"/>
      <w:divBdr>
        <w:top w:val="none" w:sz="0" w:space="0" w:color="auto"/>
        <w:left w:val="none" w:sz="0" w:space="0" w:color="auto"/>
        <w:bottom w:val="none" w:sz="0" w:space="0" w:color="auto"/>
        <w:right w:val="none" w:sz="0" w:space="0" w:color="auto"/>
      </w:divBdr>
    </w:div>
    <w:div w:id="1893155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hyperlink" Target="http://ua-referat.com/%D0%86%D0%BD%D0%B4%D1%83%D1%81%D1%82%D1%80%D1%96%D0%B0%D0%BB%D1%96%D0%B7%D0%B0%D1%86%D1%96%D1%8F"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ua-referat.com/%D0%86%D0%BD%D0%B2%D0%B5%D1%81%D1%82%D0%B8%D1%86%D1%96%D1%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ua-referat.com/%D0%92%D0%B5%D1%80%D1%81%D1%82%D0%B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ua-referat.com/%D0%9F%D0%BE%D0%B4%D1%96%D0%BB_%D0%BF%D1%80%D0%B0%D1%86%D1%96" TargetMode="External"/><Relationship Id="rId4" Type="http://schemas.openxmlformats.org/officeDocument/2006/relationships/settings" Target="settings.xml"/><Relationship Id="rId9" Type="http://schemas.openxmlformats.org/officeDocument/2006/relationships/package" Target="embeddings/______Microsoft_Office_PowerPoint1.sldx"/><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B78F15-3BBC-4C54-9652-F1D1E3D03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29</Pages>
  <Words>9755</Words>
  <Characters>55608</Characters>
  <Application>Microsoft Office Word</Application>
  <DocSecurity>0</DocSecurity>
  <Lines>463</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177</cp:revision>
  <cp:lastPrinted>2015-07-20T15:40:00Z</cp:lastPrinted>
  <dcterms:created xsi:type="dcterms:W3CDTF">2015-07-13T10:32:00Z</dcterms:created>
  <dcterms:modified xsi:type="dcterms:W3CDTF">2015-07-21T15:01:00Z</dcterms:modified>
</cp:coreProperties>
</file>